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0231" w14:textId="77777777" w:rsidR="001F615E" w:rsidRPr="001F615E" w:rsidRDefault="001F615E" w:rsidP="001F615E">
      <w:pPr>
        <w:pStyle w:val="Titolo1"/>
        <w:tabs>
          <w:tab w:val="left" w:pos="3544"/>
        </w:tabs>
        <w:jc w:val="center"/>
        <w:rPr>
          <w:rFonts w:asciiTheme="minorHAnsi" w:hAnsiTheme="minorHAnsi" w:cstheme="minorHAnsi"/>
          <w:b/>
          <w:sz w:val="22"/>
          <w:szCs w:val="22"/>
        </w:rPr>
      </w:pPr>
      <w:r w:rsidRPr="001F615E">
        <w:rPr>
          <w:rFonts w:asciiTheme="minorHAnsi" w:eastAsia="Tahoma" w:hAnsiTheme="minorHAnsi" w:cstheme="minorHAnsi"/>
          <w:b/>
          <w:color w:val="000000"/>
          <w:sz w:val="22"/>
          <w:szCs w:val="22"/>
        </w:rPr>
        <w:t>ALLEGATO 3 – MODELLO DI CONVENZIONE ISTITUTIVA DI LABORATORIO CONGIUNTO</w:t>
      </w:r>
    </w:p>
    <w:p w14:paraId="4710DC6E" w14:textId="77777777" w:rsidR="001F615E" w:rsidRPr="001F615E" w:rsidRDefault="001F615E" w:rsidP="001F615E">
      <w:pPr>
        <w:tabs>
          <w:tab w:val="left" w:pos="3544"/>
        </w:tabs>
        <w:spacing w:before="120" w:after="120" w:line="276" w:lineRule="auto"/>
        <w:ind w:right="-1"/>
        <w:jc w:val="center"/>
        <w:rPr>
          <w:rFonts w:asciiTheme="minorHAnsi" w:hAnsiTheme="minorHAnsi" w:cstheme="minorHAnsi"/>
          <w:sz w:val="22"/>
          <w:szCs w:val="22"/>
        </w:rPr>
      </w:pPr>
      <w:r w:rsidRPr="001F615E">
        <w:rPr>
          <w:rFonts w:asciiTheme="minorHAnsi" w:hAnsiTheme="minorHAnsi" w:cstheme="minorHAnsi"/>
          <w:b/>
          <w:sz w:val="22"/>
          <w:szCs w:val="22"/>
        </w:rPr>
        <w:t>CONVENZIONE ISTITUTIVA DI LABORATORIO CONGIUNTO</w:t>
      </w:r>
    </w:p>
    <w:p w14:paraId="6CE53E80" w14:textId="77777777" w:rsidR="001F615E" w:rsidRPr="001F615E" w:rsidRDefault="001F615E" w:rsidP="001F615E">
      <w:pPr>
        <w:spacing w:before="120" w:after="120" w:line="276" w:lineRule="auto"/>
        <w:ind w:right="-1"/>
        <w:jc w:val="center"/>
        <w:rPr>
          <w:rFonts w:asciiTheme="minorHAnsi" w:hAnsiTheme="minorHAnsi" w:cstheme="minorHAnsi"/>
          <w:b/>
          <w:sz w:val="22"/>
          <w:szCs w:val="22"/>
        </w:rPr>
      </w:pPr>
      <w:r w:rsidRPr="001F615E">
        <w:rPr>
          <w:rFonts w:asciiTheme="minorHAnsi" w:hAnsiTheme="minorHAnsi" w:cstheme="minorHAnsi"/>
          <w:b/>
          <w:sz w:val="22"/>
          <w:szCs w:val="22"/>
        </w:rPr>
        <w:t>TRA</w:t>
      </w:r>
    </w:p>
    <w:p w14:paraId="319BACD6" w14:textId="77777777" w:rsidR="001F615E" w:rsidRPr="001F615E" w:rsidRDefault="001F615E" w:rsidP="001F615E">
      <w:pPr>
        <w:ind w:right="-1"/>
        <w:jc w:val="center"/>
        <w:rPr>
          <w:rFonts w:asciiTheme="minorHAnsi" w:hAnsiTheme="minorHAnsi" w:cstheme="minorHAnsi"/>
          <w:b/>
          <w:sz w:val="22"/>
          <w:szCs w:val="22"/>
        </w:rPr>
      </w:pPr>
    </w:p>
    <w:p w14:paraId="3C425CCB"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CONVENZIONE TRA</w:t>
      </w:r>
      <w:r w:rsidRPr="001F615E">
        <w:rPr>
          <w:rStyle w:val="Rimandonotaapidipagina"/>
          <w:rFonts w:asciiTheme="minorHAnsi" w:hAnsiTheme="minorHAnsi" w:cstheme="minorHAnsi"/>
          <w:b/>
          <w:sz w:val="22"/>
          <w:szCs w:val="22"/>
        </w:rPr>
        <w:footnoteReference w:id="1"/>
      </w:r>
    </w:p>
    <w:p w14:paraId="58EEA36C" w14:textId="77777777" w:rsidR="001F615E" w:rsidRPr="001F615E" w:rsidRDefault="001F615E" w:rsidP="001F615E">
      <w:pPr>
        <w:ind w:right="-1"/>
        <w:jc w:val="both"/>
        <w:rPr>
          <w:rFonts w:asciiTheme="minorHAnsi" w:hAnsiTheme="minorHAnsi" w:cstheme="minorHAnsi"/>
          <w:b/>
          <w:sz w:val="22"/>
          <w:szCs w:val="22"/>
        </w:rPr>
      </w:pPr>
    </w:p>
    <w:p w14:paraId="5600519B"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 xml:space="preserve">IL DIPARTIMENTO/CENTRO DI </w:t>
      </w:r>
      <w:r w:rsidRPr="001F615E">
        <w:rPr>
          <w:rFonts w:asciiTheme="minorHAnsi" w:hAnsiTheme="minorHAnsi" w:cstheme="minorHAnsi"/>
          <w:sz w:val="22"/>
          <w:szCs w:val="22"/>
        </w:rPr>
        <w:t>___________________</w:t>
      </w:r>
    </w:p>
    <w:p w14:paraId="65478C4F"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 xml:space="preserve">IL DIPARTIMENTO/CENTRO DI </w:t>
      </w:r>
      <w:r w:rsidRPr="001F615E">
        <w:rPr>
          <w:rFonts w:asciiTheme="minorHAnsi" w:hAnsiTheme="minorHAnsi" w:cstheme="minorHAnsi"/>
          <w:sz w:val="22"/>
          <w:szCs w:val="22"/>
        </w:rPr>
        <w:t>___________________</w:t>
      </w:r>
    </w:p>
    <w:p w14:paraId="04DEAD36"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 xml:space="preserve">IL DIPARTIMENTO/CENTRO DI </w:t>
      </w:r>
      <w:r w:rsidRPr="001F615E">
        <w:rPr>
          <w:rFonts w:asciiTheme="minorHAnsi" w:hAnsiTheme="minorHAnsi" w:cstheme="minorHAnsi"/>
          <w:sz w:val="22"/>
          <w:szCs w:val="22"/>
        </w:rPr>
        <w:t>___________________</w:t>
      </w:r>
    </w:p>
    <w:p w14:paraId="6DA7A36B" w14:textId="77777777" w:rsidR="001F615E" w:rsidRPr="001F615E" w:rsidRDefault="001F615E" w:rsidP="001F615E">
      <w:pPr>
        <w:ind w:right="-1"/>
        <w:jc w:val="both"/>
        <w:rPr>
          <w:rFonts w:asciiTheme="minorHAnsi" w:hAnsiTheme="minorHAnsi" w:cstheme="minorHAnsi"/>
          <w:b/>
          <w:sz w:val="22"/>
          <w:szCs w:val="22"/>
        </w:rPr>
      </w:pPr>
    </w:p>
    <w:p w14:paraId="53351F8E"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E</w:t>
      </w:r>
    </w:p>
    <w:p w14:paraId="380862C7" w14:textId="77777777" w:rsidR="001F615E" w:rsidRPr="001F615E" w:rsidRDefault="001F615E" w:rsidP="001F615E">
      <w:pPr>
        <w:ind w:right="-1"/>
        <w:jc w:val="both"/>
        <w:rPr>
          <w:rFonts w:asciiTheme="minorHAnsi" w:hAnsiTheme="minorHAnsi" w:cstheme="minorHAnsi"/>
          <w:b/>
          <w:sz w:val="22"/>
          <w:szCs w:val="22"/>
        </w:rPr>
      </w:pPr>
    </w:p>
    <w:p w14:paraId="34C23E1E"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 xml:space="preserve">L’ENTE </w:t>
      </w:r>
      <w:r w:rsidRPr="001F615E">
        <w:rPr>
          <w:rFonts w:asciiTheme="minorHAnsi" w:hAnsiTheme="minorHAnsi" w:cstheme="minorHAnsi"/>
          <w:sz w:val="22"/>
          <w:szCs w:val="22"/>
          <w:highlight w:val="yellow"/>
        </w:rPr>
        <w:t>________________________</w:t>
      </w:r>
    </w:p>
    <w:p w14:paraId="1AD5C5DD"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 xml:space="preserve">L’ENTE </w:t>
      </w:r>
      <w:r w:rsidRPr="001F615E">
        <w:rPr>
          <w:rFonts w:asciiTheme="minorHAnsi" w:hAnsiTheme="minorHAnsi" w:cstheme="minorHAnsi"/>
          <w:b/>
          <w:sz w:val="22"/>
          <w:szCs w:val="22"/>
          <w:highlight w:val="yellow"/>
        </w:rPr>
        <w:t>________________________</w:t>
      </w:r>
    </w:p>
    <w:p w14:paraId="16147545"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 xml:space="preserve">L’ENTE </w:t>
      </w:r>
      <w:r w:rsidRPr="001F615E">
        <w:rPr>
          <w:rFonts w:asciiTheme="minorHAnsi" w:hAnsiTheme="minorHAnsi" w:cstheme="minorHAnsi"/>
          <w:sz w:val="22"/>
          <w:szCs w:val="22"/>
          <w:highlight w:val="yellow"/>
        </w:rPr>
        <w:t>________________________</w:t>
      </w:r>
    </w:p>
    <w:p w14:paraId="29E3A492" w14:textId="77777777" w:rsidR="001F615E" w:rsidRPr="001F615E" w:rsidRDefault="001F615E" w:rsidP="001F615E">
      <w:pPr>
        <w:ind w:right="-1"/>
        <w:jc w:val="both"/>
        <w:rPr>
          <w:rFonts w:asciiTheme="minorHAnsi" w:hAnsiTheme="minorHAnsi" w:cstheme="minorHAnsi"/>
          <w:b/>
          <w:sz w:val="22"/>
          <w:szCs w:val="22"/>
        </w:rPr>
      </w:pPr>
    </w:p>
    <w:p w14:paraId="1D2D39FA" w14:textId="77777777" w:rsidR="001F615E" w:rsidRPr="001F615E" w:rsidRDefault="001F615E" w:rsidP="001F615E">
      <w:pPr>
        <w:ind w:right="-1"/>
        <w:jc w:val="both"/>
        <w:rPr>
          <w:rFonts w:asciiTheme="minorHAnsi" w:hAnsiTheme="minorHAnsi" w:cstheme="minorHAnsi"/>
          <w:b/>
          <w:sz w:val="22"/>
          <w:szCs w:val="22"/>
        </w:rPr>
      </w:pPr>
    </w:p>
    <w:p w14:paraId="6B15E37D"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PER L’ISTITUZIONE DEL LABORATORIO CONGIUNTO DI RICERCA “</w:t>
      </w:r>
      <w:r w:rsidRPr="001F615E">
        <w:rPr>
          <w:rFonts w:asciiTheme="minorHAnsi" w:hAnsiTheme="minorHAnsi" w:cstheme="minorHAnsi"/>
          <w:sz w:val="22"/>
          <w:szCs w:val="22"/>
          <w:highlight w:val="yellow"/>
        </w:rPr>
        <w:t>__________________________</w:t>
      </w:r>
      <w:r w:rsidRPr="001F615E">
        <w:rPr>
          <w:rFonts w:asciiTheme="minorHAnsi" w:hAnsiTheme="minorHAnsi" w:cstheme="minorHAnsi"/>
          <w:b/>
          <w:sz w:val="22"/>
          <w:szCs w:val="22"/>
        </w:rPr>
        <w:t>”</w:t>
      </w:r>
    </w:p>
    <w:p w14:paraId="41C5310A" w14:textId="77777777" w:rsidR="001F615E" w:rsidRPr="001F615E" w:rsidRDefault="001F615E" w:rsidP="001F615E">
      <w:pPr>
        <w:spacing w:before="120" w:after="120" w:line="276" w:lineRule="auto"/>
        <w:ind w:right="-1"/>
        <w:jc w:val="center"/>
        <w:rPr>
          <w:rFonts w:asciiTheme="minorHAnsi" w:hAnsiTheme="minorHAnsi" w:cstheme="minorHAnsi"/>
          <w:b/>
          <w:sz w:val="22"/>
          <w:szCs w:val="22"/>
        </w:rPr>
      </w:pPr>
    </w:p>
    <w:p w14:paraId="44F72593" w14:textId="77777777" w:rsidR="001F615E" w:rsidRPr="001F615E" w:rsidRDefault="001F615E" w:rsidP="001F615E">
      <w:pPr>
        <w:spacing w:before="120" w:after="120" w:line="276" w:lineRule="auto"/>
        <w:ind w:right="-1"/>
        <w:jc w:val="center"/>
        <w:rPr>
          <w:rFonts w:asciiTheme="minorHAnsi" w:hAnsiTheme="minorHAnsi" w:cstheme="minorHAnsi"/>
          <w:b/>
          <w:sz w:val="22"/>
          <w:szCs w:val="22"/>
        </w:rPr>
      </w:pPr>
    </w:p>
    <w:p w14:paraId="5869432E" w14:textId="77777777" w:rsidR="001F615E" w:rsidRPr="001F615E" w:rsidRDefault="001F615E" w:rsidP="001F615E">
      <w:pPr>
        <w:spacing w:before="120" w:after="120" w:line="276" w:lineRule="auto"/>
        <w:ind w:right="-1"/>
        <w:jc w:val="center"/>
        <w:rPr>
          <w:rFonts w:asciiTheme="minorHAnsi" w:hAnsiTheme="minorHAnsi" w:cstheme="minorHAnsi"/>
          <w:b/>
          <w:sz w:val="22"/>
          <w:szCs w:val="22"/>
        </w:rPr>
      </w:pPr>
      <w:r w:rsidRPr="001F615E">
        <w:rPr>
          <w:rFonts w:asciiTheme="minorHAnsi" w:hAnsiTheme="minorHAnsi" w:cstheme="minorHAnsi"/>
          <w:b/>
          <w:sz w:val="22"/>
          <w:szCs w:val="22"/>
        </w:rPr>
        <w:t>PREMESSO CHE</w:t>
      </w:r>
    </w:p>
    <w:p w14:paraId="59432030" w14:textId="77777777" w:rsidR="001F615E" w:rsidRPr="001F615E" w:rsidRDefault="001F615E" w:rsidP="001F615E">
      <w:pPr>
        <w:ind w:right="-1"/>
        <w:jc w:val="both"/>
        <w:rPr>
          <w:rFonts w:asciiTheme="minorHAnsi" w:hAnsiTheme="minorHAnsi" w:cstheme="minorHAnsi"/>
          <w:b/>
          <w:sz w:val="22"/>
          <w:szCs w:val="22"/>
        </w:rPr>
      </w:pPr>
    </w:p>
    <w:p w14:paraId="7F36C187" w14:textId="77777777" w:rsidR="001F615E" w:rsidRPr="001F615E" w:rsidRDefault="001F615E" w:rsidP="001F615E">
      <w:pPr>
        <w:numPr>
          <w:ilvl w:val="0"/>
          <w:numId w:val="2"/>
        </w:numPr>
        <w:suppressAutoHyphens w:val="0"/>
        <w:jc w:val="both"/>
        <w:rPr>
          <w:rFonts w:asciiTheme="minorHAnsi" w:hAnsiTheme="minorHAnsi" w:cstheme="minorHAnsi"/>
          <w:sz w:val="22"/>
          <w:szCs w:val="22"/>
        </w:rPr>
      </w:pPr>
      <w:commentRangeStart w:id="0"/>
      <w:r w:rsidRPr="001F615E">
        <w:rPr>
          <w:rFonts w:asciiTheme="minorHAnsi" w:hAnsiTheme="minorHAnsi" w:cstheme="minorHAnsi"/>
          <w:sz w:val="22"/>
          <w:szCs w:val="22"/>
        </w:rPr>
        <w:t>Intervengono</w:t>
      </w:r>
      <w:commentRangeEnd w:id="0"/>
      <w:r w:rsidRPr="001F615E">
        <w:rPr>
          <w:rStyle w:val="Rimandocommento"/>
          <w:rFonts w:asciiTheme="minorHAnsi" w:hAnsiTheme="minorHAnsi"/>
        </w:rPr>
        <w:commentReference w:id="0"/>
      </w:r>
      <w:r w:rsidRPr="001F615E">
        <w:rPr>
          <w:rFonts w:asciiTheme="minorHAnsi" w:hAnsiTheme="minorHAnsi" w:cstheme="minorHAnsi"/>
          <w:i/>
          <w:sz w:val="22"/>
          <w:szCs w:val="22"/>
        </w:rPr>
        <w:t>:</w:t>
      </w:r>
    </w:p>
    <w:p w14:paraId="72AB4E0D" w14:textId="77777777" w:rsidR="001F615E" w:rsidRPr="001F615E" w:rsidRDefault="001F615E" w:rsidP="001F615E">
      <w:pPr>
        <w:ind w:left="720"/>
        <w:jc w:val="both"/>
        <w:rPr>
          <w:rFonts w:asciiTheme="minorHAnsi" w:hAnsiTheme="minorHAnsi" w:cstheme="minorHAnsi"/>
          <w:sz w:val="22"/>
          <w:szCs w:val="22"/>
        </w:rPr>
      </w:pPr>
    </w:p>
    <w:p w14:paraId="30DE4C39" w14:textId="77777777" w:rsidR="001F615E" w:rsidRPr="001F615E" w:rsidRDefault="001F615E" w:rsidP="001F615E">
      <w:pPr>
        <w:ind w:right="-1"/>
        <w:jc w:val="both"/>
        <w:rPr>
          <w:rFonts w:asciiTheme="minorHAnsi" w:hAnsiTheme="minorHAnsi" w:cstheme="minorBidi"/>
          <w:sz w:val="22"/>
          <w:szCs w:val="22"/>
        </w:rPr>
      </w:pPr>
      <w:r w:rsidRPr="001F615E">
        <w:rPr>
          <w:rFonts w:asciiTheme="minorHAnsi" w:hAnsiTheme="minorHAnsi" w:cstheme="minorBidi"/>
          <w:b/>
          <w:bCs/>
          <w:sz w:val="22"/>
          <w:szCs w:val="22"/>
        </w:rPr>
        <w:t xml:space="preserve">il Dipartimento/Centro di </w:t>
      </w:r>
      <w:r w:rsidRPr="001F615E">
        <w:rPr>
          <w:rFonts w:asciiTheme="minorHAnsi" w:hAnsiTheme="minorHAnsi" w:cstheme="minorBidi"/>
          <w:sz w:val="22"/>
          <w:szCs w:val="22"/>
        </w:rPr>
        <w:t>_________________ dell’Università di Pisa, di seguito denominato “</w:t>
      </w:r>
      <w:r w:rsidRPr="001F615E">
        <w:rPr>
          <w:rFonts w:asciiTheme="minorHAnsi" w:hAnsiTheme="minorHAnsi" w:cstheme="minorBidi"/>
          <w:b/>
          <w:bCs/>
          <w:sz w:val="22"/>
          <w:szCs w:val="22"/>
        </w:rPr>
        <w:t>Dipartimento Referente</w:t>
      </w:r>
      <w:r w:rsidRPr="001F615E">
        <w:rPr>
          <w:rFonts w:asciiTheme="minorHAnsi" w:hAnsiTheme="minorHAnsi" w:cstheme="minorBidi"/>
          <w:sz w:val="22"/>
          <w:szCs w:val="22"/>
        </w:rPr>
        <w:t xml:space="preserve">” C.F. e P. IVA _________________ con sede in _________________, legalmente rappresentato dal Prof. _________________, in qualità di Direttore del Dipartimento, </w:t>
      </w:r>
    </w:p>
    <w:p w14:paraId="5B1EF827" w14:textId="77777777" w:rsidR="001F615E" w:rsidRPr="001F615E" w:rsidRDefault="001F615E" w:rsidP="001F615E">
      <w:pPr>
        <w:ind w:right="-1"/>
        <w:jc w:val="both"/>
        <w:rPr>
          <w:rFonts w:asciiTheme="minorHAnsi" w:hAnsiTheme="minorHAnsi" w:cstheme="minorHAnsi"/>
          <w:sz w:val="22"/>
          <w:szCs w:val="22"/>
        </w:rPr>
      </w:pPr>
    </w:p>
    <w:p w14:paraId="4E22DB04" w14:textId="77777777" w:rsidR="001F615E" w:rsidRPr="001F615E" w:rsidRDefault="001F615E" w:rsidP="001F615E">
      <w:pPr>
        <w:ind w:right="-1"/>
        <w:jc w:val="both"/>
        <w:rPr>
          <w:rFonts w:asciiTheme="minorHAnsi" w:hAnsiTheme="minorHAnsi" w:cstheme="minorBidi"/>
          <w:sz w:val="22"/>
          <w:szCs w:val="22"/>
        </w:rPr>
      </w:pPr>
      <w:r w:rsidRPr="001F615E">
        <w:rPr>
          <w:rFonts w:asciiTheme="minorHAnsi" w:hAnsiTheme="minorHAnsi" w:cstheme="minorBidi"/>
          <w:b/>
          <w:bCs/>
          <w:sz w:val="22"/>
          <w:szCs w:val="22"/>
        </w:rPr>
        <w:t xml:space="preserve">il Dipartimento/Centro di </w:t>
      </w:r>
      <w:r w:rsidRPr="001F615E">
        <w:rPr>
          <w:rFonts w:asciiTheme="minorHAnsi" w:hAnsiTheme="minorHAnsi" w:cstheme="minorBidi"/>
          <w:sz w:val="22"/>
          <w:szCs w:val="22"/>
        </w:rPr>
        <w:t>_________________ dell’Università di Pisa, di seguito denominato “</w:t>
      </w:r>
      <w:r w:rsidRPr="001F615E">
        <w:rPr>
          <w:rFonts w:asciiTheme="minorHAnsi" w:hAnsiTheme="minorHAnsi" w:cstheme="minorBidi"/>
          <w:b/>
          <w:bCs/>
          <w:sz w:val="22"/>
          <w:szCs w:val="22"/>
        </w:rPr>
        <w:t>Dipartimento Referente</w:t>
      </w:r>
      <w:r w:rsidRPr="001F615E">
        <w:rPr>
          <w:rFonts w:asciiTheme="minorHAnsi" w:hAnsiTheme="minorHAnsi" w:cstheme="minorBidi"/>
          <w:sz w:val="22"/>
          <w:szCs w:val="22"/>
        </w:rPr>
        <w:t xml:space="preserve">” C.F. e P. IVA _________________ con sede in _________________, legalmente rappresentato dal Prof. _________________, in qualità di Direttore del Dipartimento, </w:t>
      </w:r>
    </w:p>
    <w:p w14:paraId="2A39030B" w14:textId="77777777" w:rsidR="001F615E" w:rsidRPr="001F615E" w:rsidRDefault="001F615E" w:rsidP="001F615E">
      <w:pPr>
        <w:ind w:right="-1"/>
        <w:jc w:val="both"/>
        <w:rPr>
          <w:rFonts w:asciiTheme="minorHAnsi" w:hAnsiTheme="minorHAnsi" w:cstheme="minorHAnsi"/>
          <w:sz w:val="22"/>
          <w:szCs w:val="22"/>
        </w:rPr>
      </w:pPr>
    </w:p>
    <w:p w14:paraId="6836879F" w14:textId="77777777" w:rsidR="001F615E" w:rsidRPr="001F615E" w:rsidRDefault="001F615E" w:rsidP="001F615E">
      <w:pPr>
        <w:ind w:right="-1"/>
        <w:jc w:val="both"/>
        <w:rPr>
          <w:rFonts w:asciiTheme="minorHAnsi" w:hAnsiTheme="minorHAnsi" w:cstheme="minorBidi"/>
          <w:sz w:val="22"/>
          <w:szCs w:val="22"/>
        </w:rPr>
      </w:pPr>
      <w:r w:rsidRPr="001F615E">
        <w:rPr>
          <w:rFonts w:asciiTheme="minorHAnsi" w:hAnsiTheme="minorHAnsi" w:cstheme="minorBidi"/>
          <w:b/>
          <w:bCs/>
          <w:sz w:val="22"/>
          <w:szCs w:val="22"/>
        </w:rPr>
        <w:t xml:space="preserve">il Dipartimento/Centro di </w:t>
      </w:r>
      <w:r w:rsidRPr="001F615E">
        <w:rPr>
          <w:rFonts w:asciiTheme="minorHAnsi" w:hAnsiTheme="minorHAnsi" w:cstheme="minorBidi"/>
          <w:sz w:val="22"/>
          <w:szCs w:val="22"/>
        </w:rPr>
        <w:t>_________________ dell’Università di Pisa, di seguito denominato “</w:t>
      </w:r>
      <w:r w:rsidRPr="001F615E">
        <w:rPr>
          <w:rFonts w:asciiTheme="minorHAnsi" w:hAnsiTheme="minorHAnsi" w:cstheme="minorBidi"/>
          <w:b/>
          <w:bCs/>
          <w:sz w:val="22"/>
          <w:szCs w:val="22"/>
        </w:rPr>
        <w:t>Dipartimento Referente</w:t>
      </w:r>
      <w:r w:rsidRPr="001F615E">
        <w:rPr>
          <w:rFonts w:asciiTheme="minorHAnsi" w:hAnsiTheme="minorHAnsi" w:cstheme="minorBidi"/>
          <w:sz w:val="22"/>
          <w:szCs w:val="22"/>
        </w:rPr>
        <w:t xml:space="preserve">” C.F. e P. IVA _________________ con sede in _________________, legalmente rappresentato dal Prof. _________________, in qualità di Direttore del Dipartimento, </w:t>
      </w:r>
    </w:p>
    <w:p w14:paraId="0EFDDBAC" w14:textId="77777777" w:rsidR="001F615E" w:rsidRPr="001F615E" w:rsidRDefault="001F615E" w:rsidP="001F615E">
      <w:pPr>
        <w:ind w:right="-1"/>
        <w:jc w:val="both"/>
        <w:rPr>
          <w:rFonts w:asciiTheme="minorHAnsi" w:hAnsiTheme="minorHAnsi" w:cstheme="minorHAnsi"/>
          <w:b/>
          <w:sz w:val="22"/>
          <w:szCs w:val="22"/>
        </w:rPr>
      </w:pPr>
    </w:p>
    <w:p w14:paraId="3BE10118"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 xml:space="preserve">L’Ente/Società/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C.F/P. </w:t>
      </w:r>
      <w:proofErr w:type="gramStart"/>
      <w:r w:rsidRPr="001F615E">
        <w:rPr>
          <w:rFonts w:asciiTheme="minorHAnsi" w:hAnsiTheme="minorHAnsi" w:cstheme="minorHAnsi"/>
          <w:sz w:val="22"/>
          <w:szCs w:val="22"/>
        </w:rPr>
        <w:t xml:space="preserve">IVA </w:t>
      </w:r>
      <w:r w:rsidRPr="001F615E">
        <w:rPr>
          <w:rFonts w:asciiTheme="minorHAnsi" w:hAnsiTheme="minorHAnsi" w:cstheme="minorHAnsi"/>
          <w:b/>
          <w:sz w:val="22"/>
          <w:szCs w:val="22"/>
        </w:rPr>
        <w:t xml:space="preserve"> </w:t>
      </w:r>
      <w:r w:rsidRPr="001F615E">
        <w:rPr>
          <w:rFonts w:asciiTheme="minorHAnsi" w:hAnsiTheme="minorHAnsi" w:cstheme="minorHAnsi"/>
          <w:sz w:val="22"/>
          <w:szCs w:val="22"/>
          <w:highlight w:val="yellow"/>
        </w:rPr>
        <w:t>_</w:t>
      </w:r>
      <w:proofErr w:type="gramEnd"/>
      <w:r w:rsidRPr="001F615E">
        <w:rPr>
          <w:rFonts w:asciiTheme="minorHAnsi" w:hAnsiTheme="minorHAnsi" w:cstheme="minorHAnsi"/>
          <w:sz w:val="22"/>
          <w:szCs w:val="22"/>
          <w:highlight w:val="yellow"/>
        </w:rPr>
        <w:t>_______________</w:t>
      </w:r>
      <w:r w:rsidRPr="001F615E">
        <w:rPr>
          <w:rFonts w:asciiTheme="minorHAnsi" w:hAnsiTheme="minorHAnsi" w:cstheme="minorHAnsi"/>
          <w:sz w:val="22"/>
          <w:szCs w:val="22"/>
        </w:rPr>
        <w:t xml:space="preserve">, con sede legale in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via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legalmente rappresentato </w:t>
      </w:r>
      <w:proofErr w:type="gramStart"/>
      <w:r w:rsidRPr="001F615E">
        <w:rPr>
          <w:rFonts w:asciiTheme="minorHAnsi" w:hAnsiTheme="minorHAnsi" w:cstheme="minorHAnsi"/>
          <w:sz w:val="22"/>
          <w:szCs w:val="22"/>
        </w:rPr>
        <w:t xml:space="preserve">dal </w:t>
      </w:r>
      <w:r w:rsidRPr="001F615E">
        <w:rPr>
          <w:rFonts w:asciiTheme="minorHAnsi" w:hAnsiTheme="minorHAnsi" w:cstheme="minorHAnsi"/>
          <w:b/>
          <w:sz w:val="22"/>
          <w:szCs w:val="22"/>
        </w:rPr>
        <w:t xml:space="preserve"> </w:t>
      </w:r>
      <w:r w:rsidRPr="001F615E">
        <w:rPr>
          <w:rFonts w:asciiTheme="minorHAnsi" w:hAnsiTheme="minorHAnsi" w:cstheme="minorHAnsi"/>
          <w:sz w:val="22"/>
          <w:szCs w:val="22"/>
          <w:highlight w:val="yellow"/>
        </w:rPr>
        <w:t>_</w:t>
      </w:r>
      <w:proofErr w:type="gramEnd"/>
      <w:r w:rsidRPr="001F615E">
        <w:rPr>
          <w:rFonts w:asciiTheme="minorHAnsi" w:hAnsiTheme="minorHAnsi" w:cstheme="minorHAnsi"/>
          <w:sz w:val="22"/>
          <w:szCs w:val="22"/>
          <w:highlight w:val="yellow"/>
        </w:rPr>
        <w:t>_______________</w:t>
      </w:r>
    </w:p>
    <w:p w14:paraId="41F3C49E" w14:textId="77777777" w:rsidR="001F615E" w:rsidRPr="001F615E" w:rsidRDefault="001F615E" w:rsidP="001F615E">
      <w:pPr>
        <w:ind w:right="-1"/>
        <w:jc w:val="both"/>
        <w:rPr>
          <w:rFonts w:asciiTheme="minorHAnsi" w:hAnsiTheme="minorHAnsi" w:cstheme="minorHAnsi"/>
          <w:sz w:val="22"/>
          <w:szCs w:val="22"/>
        </w:rPr>
      </w:pPr>
    </w:p>
    <w:p w14:paraId="3FCAC581" w14:textId="77777777" w:rsidR="001F615E" w:rsidRPr="001F615E" w:rsidRDefault="001F615E" w:rsidP="001F615E">
      <w:pPr>
        <w:ind w:right="-1"/>
        <w:jc w:val="both"/>
        <w:rPr>
          <w:rFonts w:asciiTheme="minorHAnsi" w:hAnsiTheme="minorHAnsi" w:cstheme="minorHAnsi"/>
          <w:b/>
          <w:sz w:val="22"/>
          <w:szCs w:val="22"/>
        </w:rPr>
      </w:pPr>
      <w:r w:rsidRPr="001F615E">
        <w:rPr>
          <w:rFonts w:asciiTheme="minorHAnsi" w:hAnsiTheme="minorHAnsi" w:cstheme="minorHAnsi"/>
          <w:b/>
          <w:sz w:val="22"/>
          <w:szCs w:val="22"/>
        </w:rPr>
        <w:t xml:space="preserve">L’Ente/Società/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C.F/P. </w:t>
      </w:r>
      <w:proofErr w:type="gramStart"/>
      <w:r w:rsidRPr="001F615E">
        <w:rPr>
          <w:rFonts w:asciiTheme="minorHAnsi" w:hAnsiTheme="minorHAnsi" w:cstheme="minorHAnsi"/>
          <w:sz w:val="22"/>
          <w:szCs w:val="22"/>
        </w:rPr>
        <w:t xml:space="preserve">IVA </w:t>
      </w:r>
      <w:r w:rsidRPr="001F615E">
        <w:rPr>
          <w:rFonts w:asciiTheme="minorHAnsi" w:hAnsiTheme="minorHAnsi" w:cstheme="minorHAnsi"/>
          <w:b/>
          <w:sz w:val="22"/>
          <w:szCs w:val="22"/>
        </w:rPr>
        <w:t xml:space="preserve"> </w:t>
      </w:r>
      <w:r w:rsidRPr="001F615E">
        <w:rPr>
          <w:rFonts w:asciiTheme="minorHAnsi" w:hAnsiTheme="minorHAnsi" w:cstheme="minorHAnsi"/>
          <w:sz w:val="22"/>
          <w:szCs w:val="22"/>
          <w:highlight w:val="yellow"/>
        </w:rPr>
        <w:t>_</w:t>
      </w:r>
      <w:proofErr w:type="gramEnd"/>
      <w:r w:rsidRPr="001F615E">
        <w:rPr>
          <w:rFonts w:asciiTheme="minorHAnsi" w:hAnsiTheme="minorHAnsi" w:cstheme="minorHAnsi"/>
          <w:sz w:val="22"/>
          <w:szCs w:val="22"/>
          <w:highlight w:val="yellow"/>
        </w:rPr>
        <w:t>_______________</w:t>
      </w:r>
      <w:r w:rsidRPr="001F615E">
        <w:rPr>
          <w:rFonts w:asciiTheme="minorHAnsi" w:hAnsiTheme="minorHAnsi" w:cstheme="minorHAnsi"/>
          <w:sz w:val="22"/>
          <w:szCs w:val="22"/>
        </w:rPr>
        <w:t xml:space="preserve">, con sede legale in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via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legalmente rappresentato </w:t>
      </w:r>
      <w:proofErr w:type="gramStart"/>
      <w:r w:rsidRPr="001F615E">
        <w:rPr>
          <w:rFonts w:asciiTheme="minorHAnsi" w:hAnsiTheme="minorHAnsi" w:cstheme="minorHAnsi"/>
          <w:sz w:val="22"/>
          <w:szCs w:val="22"/>
        </w:rPr>
        <w:t xml:space="preserve">dal </w:t>
      </w:r>
      <w:r w:rsidRPr="001F615E">
        <w:rPr>
          <w:rFonts w:asciiTheme="minorHAnsi" w:hAnsiTheme="minorHAnsi" w:cstheme="minorHAnsi"/>
          <w:b/>
          <w:sz w:val="22"/>
          <w:szCs w:val="22"/>
        </w:rPr>
        <w:t xml:space="preserve"> </w:t>
      </w:r>
      <w:r w:rsidRPr="001F615E">
        <w:rPr>
          <w:rFonts w:asciiTheme="minorHAnsi" w:hAnsiTheme="minorHAnsi" w:cstheme="minorHAnsi"/>
          <w:sz w:val="22"/>
          <w:szCs w:val="22"/>
          <w:highlight w:val="yellow"/>
        </w:rPr>
        <w:t>_</w:t>
      </w:r>
      <w:proofErr w:type="gramEnd"/>
      <w:r w:rsidRPr="001F615E">
        <w:rPr>
          <w:rFonts w:asciiTheme="minorHAnsi" w:hAnsiTheme="minorHAnsi" w:cstheme="minorHAnsi"/>
          <w:sz w:val="22"/>
          <w:szCs w:val="22"/>
          <w:highlight w:val="yellow"/>
        </w:rPr>
        <w:t>_______________</w:t>
      </w:r>
    </w:p>
    <w:p w14:paraId="6107B31D" w14:textId="77777777" w:rsidR="001F615E" w:rsidRPr="001F615E" w:rsidRDefault="001F615E" w:rsidP="001F615E">
      <w:pPr>
        <w:ind w:right="-1"/>
        <w:jc w:val="both"/>
        <w:rPr>
          <w:rFonts w:asciiTheme="minorHAnsi" w:hAnsiTheme="minorHAnsi" w:cstheme="minorHAnsi"/>
          <w:sz w:val="22"/>
          <w:szCs w:val="22"/>
        </w:rPr>
      </w:pPr>
    </w:p>
    <w:p w14:paraId="7F6F43C9" w14:textId="77777777" w:rsidR="001F615E" w:rsidRPr="001F615E" w:rsidRDefault="001F615E" w:rsidP="001F615E">
      <w:pPr>
        <w:ind w:right="-1"/>
        <w:jc w:val="center"/>
        <w:rPr>
          <w:rFonts w:asciiTheme="minorHAnsi" w:hAnsiTheme="minorHAnsi" w:cstheme="minorHAnsi"/>
          <w:b/>
          <w:sz w:val="22"/>
          <w:szCs w:val="22"/>
        </w:rPr>
      </w:pPr>
    </w:p>
    <w:p w14:paraId="6A887791" w14:textId="77777777" w:rsidR="001F615E" w:rsidRPr="001F615E" w:rsidRDefault="001F615E" w:rsidP="001F615E">
      <w:pPr>
        <w:numPr>
          <w:ilvl w:val="0"/>
          <w:numId w:val="2"/>
        </w:numPr>
        <w:suppressAutoHyphens w:val="0"/>
        <w:ind w:right="-1"/>
        <w:jc w:val="both"/>
        <w:rPr>
          <w:rFonts w:asciiTheme="minorHAnsi" w:hAnsiTheme="minorHAnsi" w:cstheme="minorHAnsi"/>
          <w:b/>
          <w:sz w:val="22"/>
          <w:szCs w:val="22"/>
        </w:rPr>
      </w:pPr>
      <w:r w:rsidRPr="001F615E">
        <w:rPr>
          <w:rFonts w:asciiTheme="minorHAnsi" w:hAnsiTheme="minorHAnsi" w:cstheme="minorHAnsi"/>
          <w:sz w:val="22"/>
          <w:szCs w:val="22"/>
        </w:rPr>
        <w:lastRenderedPageBreak/>
        <w:t>Il Consiglio di Dipartimento di _____________, nella seduta del ______________ ha deliberato l’istituzione del Laboratorio congiunto di ricerca denominato</w:t>
      </w:r>
      <w:r w:rsidRPr="001F615E">
        <w:rPr>
          <w:rFonts w:asciiTheme="minorHAnsi" w:hAnsiTheme="minorHAnsi" w:cstheme="minorHAnsi"/>
          <w:b/>
          <w:sz w:val="22"/>
          <w:szCs w:val="22"/>
        </w:rPr>
        <w:t xml:space="preserve"> “</w:t>
      </w:r>
      <w:r w:rsidRPr="001F615E">
        <w:rPr>
          <w:rFonts w:asciiTheme="minorHAnsi" w:hAnsiTheme="minorHAnsi" w:cstheme="minorHAnsi"/>
          <w:sz w:val="22"/>
          <w:szCs w:val="22"/>
        </w:rPr>
        <w:t>____________________”</w:t>
      </w:r>
    </w:p>
    <w:p w14:paraId="105FF821" w14:textId="77777777" w:rsidR="001F615E" w:rsidRPr="001F615E" w:rsidRDefault="001F615E" w:rsidP="001F615E">
      <w:pPr>
        <w:numPr>
          <w:ilvl w:val="0"/>
          <w:numId w:val="1"/>
        </w:numPr>
        <w:suppressAutoHyphens w:val="0"/>
        <w:ind w:right="-1"/>
        <w:jc w:val="both"/>
        <w:rPr>
          <w:rFonts w:asciiTheme="minorHAnsi" w:hAnsiTheme="minorHAnsi" w:cstheme="minorHAnsi"/>
          <w:sz w:val="22"/>
          <w:szCs w:val="22"/>
        </w:rPr>
      </w:pPr>
      <w:r w:rsidRPr="001F615E">
        <w:rPr>
          <w:rFonts w:asciiTheme="minorHAnsi" w:hAnsiTheme="minorHAnsi" w:cstheme="minorHAnsi"/>
          <w:sz w:val="22"/>
          <w:szCs w:val="22"/>
        </w:rPr>
        <w:t>In conformità al Regolamento di Ateneo per la sicurezza e la salute dei lavoratori nei luoghi di lavoro, è stata inviata in data _____________ la bozza della presente convenzione al Direttore Generale dell’Università di Pisa, in qualità di Datore di lavoro ed al Servizio Prevenzione e Protezione.</w:t>
      </w:r>
    </w:p>
    <w:p w14:paraId="4CBEC688" w14:textId="77777777" w:rsidR="001F615E" w:rsidRPr="001F615E" w:rsidRDefault="001F615E" w:rsidP="001F615E">
      <w:pPr>
        <w:ind w:right="-1"/>
        <w:jc w:val="center"/>
        <w:rPr>
          <w:rFonts w:asciiTheme="minorHAnsi" w:hAnsiTheme="minorHAnsi" w:cstheme="minorHAnsi"/>
          <w:b/>
          <w:bCs/>
          <w:sz w:val="22"/>
          <w:szCs w:val="22"/>
        </w:rPr>
      </w:pPr>
    </w:p>
    <w:p w14:paraId="4DD32041" w14:textId="77777777" w:rsidR="001F615E" w:rsidRPr="001F615E" w:rsidRDefault="001F615E" w:rsidP="001F615E">
      <w:pPr>
        <w:ind w:right="-1"/>
        <w:jc w:val="center"/>
        <w:rPr>
          <w:rFonts w:asciiTheme="minorHAnsi" w:hAnsiTheme="minorHAnsi" w:cstheme="minorHAnsi"/>
          <w:b/>
          <w:bCs/>
          <w:sz w:val="22"/>
          <w:szCs w:val="22"/>
        </w:rPr>
      </w:pPr>
      <w:r w:rsidRPr="001F615E">
        <w:rPr>
          <w:rFonts w:asciiTheme="minorHAnsi" w:hAnsiTheme="minorHAnsi" w:cstheme="minorHAnsi"/>
          <w:b/>
          <w:bCs/>
          <w:sz w:val="22"/>
          <w:szCs w:val="22"/>
        </w:rPr>
        <w:t>TUTTO CIO’ PREMESSO</w:t>
      </w:r>
    </w:p>
    <w:p w14:paraId="37893714" w14:textId="77777777" w:rsidR="001F615E" w:rsidRPr="001F615E" w:rsidRDefault="001F615E" w:rsidP="001F615E">
      <w:pPr>
        <w:ind w:right="-1"/>
        <w:jc w:val="center"/>
        <w:rPr>
          <w:rFonts w:asciiTheme="minorHAnsi" w:hAnsiTheme="minorHAnsi" w:cstheme="minorHAnsi"/>
          <w:b/>
          <w:bCs/>
          <w:sz w:val="22"/>
          <w:szCs w:val="22"/>
        </w:rPr>
      </w:pPr>
    </w:p>
    <w:p w14:paraId="2612CF76" w14:textId="77777777" w:rsidR="001F615E" w:rsidRPr="001F615E" w:rsidRDefault="001F615E" w:rsidP="001F615E">
      <w:pPr>
        <w:ind w:right="-1"/>
        <w:jc w:val="center"/>
        <w:rPr>
          <w:rFonts w:asciiTheme="minorHAnsi" w:hAnsiTheme="minorHAnsi" w:cstheme="minorHAnsi"/>
          <w:b/>
          <w:bCs/>
          <w:sz w:val="22"/>
          <w:szCs w:val="22"/>
        </w:rPr>
      </w:pPr>
      <w:r w:rsidRPr="001F615E">
        <w:rPr>
          <w:rFonts w:asciiTheme="minorHAnsi" w:hAnsiTheme="minorHAnsi" w:cstheme="minorHAnsi"/>
          <w:b/>
          <w:bCs/>
          <w:sz w:val="22"/>
          <w:szCs w:val="22"/>
        </w:rPr>
        <w:t>SI CONVIENE E SI STIPULA QUANTO SEGUE</w:t>
      </w:r>
    </w:p>
    <w:p w14:paraId="3AADA980" w14:textId="77777777" w:rsidR="001F615E" w:rsidRPr="001F615E" w:rsidRDefault="001F615E" w:rsidP="001F615E">
      <w:pPr>
        <w:ind w:right="-1"/>
        <w:jc w:val="center"/>
        <w:rPr>
          <w:rFonts w:asciiTheme="minorHAnsi" w:hAnsiTheme="minorHAnsi" w:cstheme="minorHAnsi"/>
          <w:b/>
          <w:bCs/>
          <w:sz w:val="22"/>
          <w:szCs w:val="22"/>
        </w:rPr>
      </w:pPr>
    </w:p>
    <w:p w14:paraId="334C5FDA" w14:textId="77777777" w:rsidR="001F615E" w:rsidRPr="001F615E" w:rsidRDefault="001F615E" w:rsidP="001F615E">
      <w:pPr>
        <w:pStyle w:val="ARTATTUATIVI"/>
        <w:rPr>
          <w:rFonts w:asciiTheme="minorHAnsi" w:hAnsiTheme="minorHAnsi"/>
        </w:rPr>
      </w:pPr>
      <w:r w:rsidRPr="001F615E">
        <w:rPr>
          <w:rFonts w:asciiTheme="minorHAnsi" w:hAnsiTheme="minorHAnsi"/>
        </w:rPr>
        <w:t>Art. 1 – Costituzione</w:t>
      </w:r>
    </w:p>
    <w:p w14:paraId="14060B8F"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Dipartimento (Dipartimento referente) rappresentato dal Direttore, Prof. _________________</w:t>
      </w:r>
    </w:p>
    <w:p w14:paraId="46F62CD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Dipartimento (Dipartimento partecipante) rappresentato dal Direttore, Prof. _________________</w:t>
      </w:r>
    </w:p>
    <w:p w14:paraId="6D23F1C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Dipartimento (Dipartimento partecipante) rappresentato dal Direttore, Prof. _________________</w:t>
      </w:r>
    </w:p>
    <w:p w14:paraId="1700254F" w14:textId="77777777" w:rsidR="001F615E" w:rsidRPr="001F615E" w:rsidRDefault="001F615E" w:rsidP="001F615E">
      <w:pPr>
        <w:ind w:right="-1"/>
        <w:jc w:val="both"/>
        <w:rPr>
          <w:rFonts w:asciiTheme="minorHAnsi" w:hAnsiTheme="minorHAnsi" w:cstheme="minorHAnsi"/>
          <w:sz w:val="22"/>
          <w:szCs w:val="22"/>
        </w:rPr>
      </w:pPr>
    </w:p>
    <w:p w14:paraId="7BA40776" w14:textId="77777777" w:rsidR="001F615E" w:rsidRPr="001F615E" w:rsidRDefault="001F615E" w:rsidP="001F615E">
      <w:pPr>
        <w:ind w:right="-1"/>
        <w:jc w:val="both"/>
        <w:rPr>
          <w:rFonts w:asciiTheme="minorHAnsi" w:hAnsiTheme="minorHAnsi" w:cstheme="minorHAnsi"/>
          <w:sz w:val="22"/>
          <w:szCs w:val="22"/>
        </w:rPr>
      </w:pPr>
      <w:commentRangeStart w:id="1"/>
      <w:r w:rsidRPr="001F615E">
        <w:rPr>
          <w:rFonts w:asciiTheme="minorHAnsi" w:hAnsiTheme="minorHAnsi" w:cstheme="minorHAnsi"/>
          <w:sz w:val="22"/>
          <w:szCs w:val="22"/>
        </w:rPr>
        <w:t xml:space="preserve">L’Ente/Società/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w:t>
      </w:r>
      <w:commentRangeEnd w:id="1"/>
      <w:r w:rsidRPr="001F615E">
        <w:rPr>
          <w:rStyle w:val="Rimandocommento"/>
          <w:rFonts w:asciiTheme="minorHAnsi" w:hAnsiTheme="minorHAnsi"/>
        </w:rPr>
        <w:commentReference w:id="1"/>
      </w:r>
    </w:p>
    <w:p w14:paraId="5EBF29CF"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L’Ente/Società/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w:t>
      </w:r>
    </w:p>
    <w:p w14:paraId="66B3D26C"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L’Ente/Società/ </w:t>
      </w:r>
      <w:r w:rsidRPr="001F615E">
        <w:rPr>
          <w:rFonts w:asciiTheme="minorHAnsi" w:hAnsiTheme="minorHAnsi" w:cstheme="minorHAnsi"/>
          <w:sz w:val="22"/>
          <w:szCs w:val="22"/>
          <w:highlight w:val="yellow"/>
        </w:rPr>
        <w:t>________________,</w:t>
      </w:r>
      <w:r w:rsidRPr="001F615E">
        <w:rPr>
          <w:rFonts w:asciiTheme="minorHAnsi" w:hAnsiTheme="minorHAnsi" w:cstheme="minorHAnsi"/>
          <w:sz w:val="22"/>
          <w:szCs w:val="22"/>
        </w:rPr>
        <w:t xml:space="preserve"> </w:t>
      </w:r>
    </w:p>
    <w:p w14:paraId="1B9C6C7A" w14:textId="77777777" w:rsidR="001F615E" w:rsidRPr="001F615E" w:rsidRDefault="001F615E" w:rsidP="001F615E">
      <w:pPr>
        <w:ind w:right="-1"/>
        <w:jc w:val="both"/>
        <w:rPr>
          <w:rFonts w:asciiTheme="minorHAnsi" w:hAnsiTheme="minorHAnsi" w:cstheme="minorHAnsi"/>
          <w:sz w:val="22"/>
          <w:szCs w:val="22"/>
        </w:rPr>
      </w:pPr>
    </w:p>
    <w:p w14:paraId="5AFA45BB"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costituiscono </w:t>
      </w:r>
    </w:p>
    <w:p w14:paraId="4E5206BA" w14:textId="77777777" w:rsidR="001F615E" w:rsidRPr="001F615E" w:rsidRDefault="001F615E" w:rsidP="001F615E">
      <w:pPr>
        <w:rPr>
          <w:rFonts w:asciiTheme="minorHAnsi" w:hAnsiTheme="minorHAnsi" w:cstheme="minorHAnsi"/>
          <w:b/>
          <w:sz w:val="22"/>
          <w:szCs w:val="22"/>
        </w:rPr>
      </w:pPr>
      <w:r w:rsidRPr="001F615E">
        <w:rPr>
          <w:rFonts w:asciiTheme="minorHAnsi" w:hAnsiTheme="minorHAnsi" w:cstheme="minorHAnsi"/>
          <w:b/>
          <w:sz w:val="22"/>
          <w:szCs w:val="22"/>
        </w:rPr>
        <w:t>il Laboratorio congiunto di ricerca “</w:t>
      </w:r>
      <w:r w:rsidRPr="001F615E">
        <w:rPr>
          <w:rFonts w:asciiTheme="minorHAnsi" w:hAnsiTheme="minorHAnsi" w:cstheme="minorHAnsi"/>
          <w:sz w:val="22"/>
          <w:szCs w:val="22"/>
        </w:rPr>
        <w:t>__________________]</w:t>
      </w:r>
      <w:r w:rsidRPr="001F615E">
        <w:rPr>
          <w:rFonts w:asciiTheme="minorHAnsi" w:hAnsiTheme="minorHAnsi" w:cstheme="minorHAnsi"/>
          <w:b/>
          <w:sz w:val="22"/>
          <w:szCs w:val="22"/>
        </w:rPr>
        <w:t>” denominato di seguito “Laboratorio”.</w:t>
      </w:r>
    </w:p>
    <w:p w14:paraId="3BD8E7B6" w14:textId="77777777" w:rsidR="001F615E" w:rsidRPr="001F615E" w:rsidRDefault="001F615E" w:rsidP="001F615E">
      <w:pPr>
        <w:ind w:right="-1"/>
        <w:jc w:val="both"/>
        <w:rPr>
          <w:rFonts w:asciiTheme="minorHAnsi" w:hAnsiTheme="minorHAnsi" w:cstheme="minorHAnsi"/>
          <w:b/>
          <w:sz w:val="22"/>
          <w:szCs w:val="22"/>
        </w:rPr>
      </w:pPr>
    </w:p>
    <w:p w14:paraId="0B3DF84D" w14:textId="77777777" w:rsidR="001F615E" w:rsidRPr="001F615E" w:rsidRDefault="001F615E" w:rsidP="001F615E">
      <w:pPr>
        <w:pStyle w:val="ARTATTUATIVI"/>
        <w:rPr>
          <w:rFonts w:asciiTheme="minorHAnsi" w:hAnsiTheme="minorHAnsi"/>
        </w:rPr>
      </w:pPr>
      <w:r w:rsidRPr="001F615E">
        <w:rPr>
          <w:rFonts w:asciiTheme="minorHAnsi" w:hAnsiTheme="minorHAnsi"/>
        </w:rPr>
        <w:t>Art. 2 – Obiettivi e Finalità</w:t>
      </w:r>
    </w:p>
    <w:p w14:paraId="636B6AE0"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In conformità alla </w:t>
      </w:r>
      <w:bookmarkStart w:id="2" w:name="OLE_LINK2"/>
      <w:r w:rsidRPr="001F615E">
        <w:rPr>
          <w:rFonts w:asciiTheme="minorHAnsi" w:hAnsiTheme="minorHAnsi" w:cstheme="minorHAnsi"/>
          <w:sz w:val="22"/>
          <w:szCs w:val="22"/>
        </w:rPr>
        <w:t>delibera istitutiva</w:t>
      </w:r>
      <w:bookmarkEnd w:id="2"/>
      <w:r w:rsidRPr="001F615E">
        <w:rPr>
          <w:rFonts w:asciiTheme="minorHAnsi" w:hAnsiTheme="minorHAnsi" w:cstheme="minorHAnsi"/>
          <w:sz w:val="22"/>
          <w:szCs w:val="22"/>
        </w:rPr>
        <w:t xml:space="preserve">, il Laboratorio sviluppa le proprie attività </w:t>
      </w:r>
      <w:commentRangeStart w:id="3"/>
      <w:r w:rsidRPr="001F615E">
        <w:rPr>
          <w:rFonts w:asciiTheme="minorHAnsi" w:hAnsiTheme="minorHAnsi" w:cstheme="minorHAnsi"/>
          <w:sz w:val="22"/>
          <w:szCs w:val="22"/>
        </w:rPr>
        <w:t>attraverso</w:t>
      </w:r>
      <w:commentRangeEnd w:id="3"/>
      <w:r w:rsidRPr="001F615E">
        <w:rPr>
          <w:rStyle w:val="Rimandocommento"/>
          <w:rFonts w:asciiTheme="minorHAnsi" w:hAnsiTheme="minorHAnsi"/>
        </w:rPr>
        <w:commentReference w:id="3"/>
      </w:r>
      <w:r w:rsidRPr="001F615E">
        <w:rPr>
          <w:rFonts w:asciiTheme="minorHAnsi" w:hAnsiTheme="minorHAnsi" w:cstheme="minorHAnsi"/>
          <w:sz w:val="22"/>
          <w:szCs w:val="22"/>
        </w:rPr>
        <w:t>:</w:t>
      </w:r>
    </w:p>
    <w:p w14:paraId="2AF00977" w14:textId="77777777" w:rsidR="001F615E" w:rsidRPr="001F615E" w:rsidRDefault="001F615E" w:rsidP="001F615E">
      <w:pPr>
        <w:numPr>
          <w:ilvl w:val="0"/>
          <w:numId w:val="3"/>
        </w:numPr>
        <w:suppressAutoHyphens w:val="0"/>
        <w:jc w:val="both"/>
        <w:rPr>
          <w:rFonts w:asciiTheme="minorHAnsi" w:hAnsiTheme="minorHAnsi" w:cstheme="minorHAnsi"/>
          <w:color w:val="000000" w:themeColor="text1"/>
          <w:sz w:val="22"/>
          <w:szCs w:val="22"/>
        </w:rPr>
      </w:pPr>
      <w:r w:rsidRPr="001F615E">
        <w:rPr>
          <w:rFonts w:asciiTheme="minorHAnsi" w:hAnsiTheme="minorHAnsi" w:cstheme="minorHAnsi"/>
          <w:color w:val="000000" w:themeColor="text1"/>
          <w:sz w:val="22"/>
          <w:szCs w:val="22"/>
        </w:rPr>
        <w:t xml:space="preserve">progetti di ricerca e sviluppo di comune interesse. </w:t>
      </w:r>
    </w:p>
    <w:p w14:paraId="55A7D7E5" w14:textId="77777777" w:rsidR="001F615E" w:rsidRPr="001F615E" w:rsidRDefault="001F615E" w:rsidP="001F615E">
      <w:pPr>
        <w:numPr>
          <w:ilvl w:val="0"/>
          <w:numId w:val="3"/>
        </w:numPr>
        <w:suppressAutoHyphens w:val="0"/>
        <w:jc w:val="both"/>
        <w:rPr>
          <w:rFonts w:asciiTheme="minorHAnsi" w:hAnsiTheme="minorHAnsi" w:cstheme="minorHAnsi"/>
          <w:sz w:val="22"/>
          <w:szCs w:val="22"/>
        </w:rPr>
      </w:pPr>
      <w:r w:rsidRPr="001F615E">
        <w:rPr>
          <w:rFonts w:asciiTheme="minorHAnsi" w:hAnsiTheme="minorHAnsi" w:cstheme="minorHAnsi"/>
          <w:sz w:val="22"/>
          <w:szCs w:val="22"/>
        </w:rPr>
        <w:t>progetti di ricerca e sviluppo commissionati su interesse del soggetto esterno;</w:t>
      </w:r>
    </w:p>
    <w:p w14:paraId="231258D7" w14:textId="77777777" w:rsidR="001F615E" w:rsidRPr="001F615E" w:rsidRDefault="001F615E" w:rsidP="001F615E">
      <w:pPr>
        <w:numPr>
          <w:ilvl w:val="0"/>
          <w:numId w:val="3"/>
        </w:numPr>
        <w:suppressAutoHyphens w:val="0"/>
        <w:jc w:val="both"/>
        <w:rPr>
          <w:rFonts w:asciiTheme="minorHAnsi" w:hAnsiTheme="minorHAnsi" w:cstheme="minorHAnsi"/>
          <w:sz w:val="22"/>
          <w:szCs w:val="22"/>
        </w:rPr>
      </w:pPr>
      <w:r w:rsidRPr="001F615E">
        <w:rPr>
          <w:rFonts w:asciiTheme="minorHAnsi" w:hAnsiTheme="minorHAnsi" w:cstheme="minorHAnsi"/>
          <w:sz w:val="22"/>
          <w:szCs w:val="22"/>
        </w:rPr>
        <w:t>progetti di ricerca e sviluppo commissionati da soggetti terzi;</w:t>
      </w:r>
    </w:p>
    <w:p w14:paraId="11E6F21F" w14:textId="77777777" w:rsidR="001F615E" w:rsidRPr="001F615E" w:rsidRDefault="001F615E" w:rsidP="001F615E">
      <w:pPr>
        <w:numPr>
          <w:ilvl w:val="0"/>
          <w:numId w:val="3"/>
        </w:numPr>
        <w:suppressAutoHyphens w:val="0"/>
        <w:jc w:val="both"/>
        <w:rPr>
          <w:rFonts w:asciiTheme="minorHAnsi" w:hAnsiTheme="minorHAnsi" w:cstheme="minorBidi"/>
          <w:sz w:val="22"/>
          <w:szCs w:val="22"/>
        </w:rPr>
      </w:pPr>
      <w:r w:rsidRPr="001F615E">
        <w:rPr>
          <w:rFonts w:asciiTheme="minorHAnsi" w:hAnsiTheme="minorHAnsi" w:cstheme="minorBidi"/>
          <w:sz w:val="22"/>
          <w:szCs w:val="22"/>
        </w:rPr>
        <w:t>eventuali progetti di ricerca di borsisti, assegnisti, dottorandi e ricercatori di tipo junior collegate ai progetti di ricerca e sviluppo di cui ai punti precedenti.</w:t>
      </w:r>
    </w:p>
    <w:p w14:paraId="63E343B6" w14:textId="77777777" w:rsidR="001F615E" w:rsidRPr="001F615E" w:rsidRDefault="001F615E" w:rsidP="001F615E">
      <w:pPr>
        <w:numPr>
          <w:ilvl w:val="0"/>
          <w:numId w:val="3"/>
        </w:numPr>
        <w:suppressAutoHyphens w:val="0"/>
        <w:jc w:val="both"/>
        <w:rPr>
          <w:rFonts w:asciiTheme="minorHAnsi" w:hAnsiTheme="minorHAnsi" w:cstheme="minorHAnsi"/>
          <w:sz w:val="22"/>
          <w:szCs w:val="22"/>
        </w:rPr>
      </w:pPr>
      <w:r w:rsidRPr="001F615E">
        <w:rPr>
          <w:rFonts w:asciiTheme="minorHAnsi" w:hAnsiTheme="minorHAnsi" w:cstheme="minorBidi"/>
          <w:sz w:val="22"/>
          <w:szCs w:val="22"/>
        </w:rPr>
        <w:t>eventuali attività formative specialistiche (stage, post-laurea, e simili) e di orientamento collegate ai progetti di ricerca e sviluppo di cui ai punti precedenti.</w:t>
      </w:r>
    </w:p>
    <w:p w14:paraId="20A97CA7" w14:textId="77777777" w:rsidR="001F615E" w:rsidRPr="001F615E" w:rsidRDefault="001F615E" w:rsidP="001F615E">
      <w:pPr>
        <w:ind w:right="-1"/>
        <w:jc w:val="both"/>
        <w:rPr>
          <w:rFonts w:asciiTheme="minorHAnsi" w:hAnsiTheme="minorHAnsi" w:cstheme="minorHAnsi"/>
          <w:sz w:val="22"/>
          <w:szCs w:val="22"/>
        </w:rPr>
      </w:pPr>
    </w:p>
    <w:p w14:paraId="211FDCD9" w14:textId="77777777" w:rsidR="001F615E" w:rsidRPr="001F615E" w:rsidRDefault="001F615E" w:rsidP="001F615E">
      <w:pPr>
        <w:pStyle w:val="ARTATTUATIVI"/>
        <w:rPr>
          <w:rStyle w:val="ARTATTUATIVICarattere"/>
          <w:rFonts w:asciiTheme="minorHAnsi" w:hAnsiTheme="minorHAnsi"/>
          <w:b/>
          <w:bCs/>
        </w:rPr>
      </w:pPr>
      <w:r w:rsidRPr="001F615E">
        <w:rPr>
          <w:rFonts w:asciiTheme="minorHAnsi" w:hAnsiTheme="minorHAnsi" w:cstheme="minorHAnsi"/>
          <w:b w:val="0"/>
          <w:bCs w:val="0"/>
        </w:rPr>
        <w:t xml:space="preserve">Art. </w:t>
      </w:r>
      <w:r w:rsidRPr="001F615E">
        <w:rPr>
          <w:rStyle w:val="ARTATTUATIVICarattere"/>
          <w:rFonts w:asciiTheme="minorHAnsi" w:hAnsiTheme="minorHAnsi"/>
          <w:b/>
          <w:bCs/>
        </w:rPr>
        <w:t>3 – Tematica di Ricerca</w:t>
      </w:r>
    </w:p>
    <w:p w14:paraId="5E6843E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In conformità alla delibera istitutiva, il Laboratorio intende realizzare la seguente tematica di </w:t>
      </w:r>
      <w:commentRangeStart w:id="4"/>
      <w:r w:rsidRPr="001F615E">
        <w:rPr>
          <w:rFonts w:asciiTheme="minorHAnsi" w:hAnsiTheme="minorHAnsi" w:cstheme="minorHAnsi"/>
          <w:sz w:val="22"/>
          <w:szCs w:val="22"/>
        </w:rPr>
        <w:t>ricerca</w:t>
      </w:r>
      <w:commentRangeEnd w:id="4"/>
      <w:r w:rsidRPr="001F615E">
        <w:rPr>
          <w:rStyle w:val="Rimandocommento"/>
          <w:rFonts w:asciiTheme="minorHAnsi" w:hAnsiTheme="minorHAnsi"/>
        </w:rPr>
        <w:commentReference w:id="4"/>
      </w:r>
      <w:r w:rsidRPr="001F615E">
        <w:rPr>
          <w:rFonts w:asciiTheme="minorHAnsi" w:hAnsiTheme="minorHAnsi" w:cstheme="minorHAnsi"/>
          <w:sz w:val="22"/>
          <w:szCs w:val="22"/>
        </w:rPr>
        <w:t>:</w:t>
      </w:r>
    </w:p>
    <w:p w14:paraId="6102C5CB"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6AEFC3" w14:textId="77777777" w:rsidR="001F615E" w:rsidRPr="001F615E" w:rsidRDefault="001F615E" w:rsidP="001F615E">
      <w:pPr>
        <w:ind w:right="-1"/>
        <w:jc w:val="both"/>
        <w:rPr>
          <w:rFonts w:asciiTheme="minorHAnsi" w:hAnsiTheme="minorHAnsi" w:cstheme="minorHAnsi"/>
          <w:b/>
          <w:sz w:val="22"/>
          <w:szCs w:val="22"/>
        </w:rPr>
      </w:pPr>
    </w:p>
    <w:p w14:paraId="1B7CDEB7" w14:textId="77777777" w:rsidR="001F615E" w:rsidRPr="001F615E" w:rsidRDefault="001F615E" w:rsidP="001F615E">
      <w:pPr>
        <w:pStyle w:val="ARTATTUATIVI"/>
        <w:rPr>
          <w:rFonts w:asciiTheme="minorHAnsi" w:hAnsiTheme="minorHAnsi"/>
        </w:rPr>
      </w:pPr>
      <w:commentRangeStart w:id="5"/>
      <w:r w:rsidRPr="001F615E">
        <w:rPr>
          <w:rFonts w:asciiTheme="minorHAnsi" w:hAnsiTheme="minorHAnsi"/>
        </w:rPr>
        <w:t>Art. 4 - Progetti di ricerca e sviluppo commissionati da soggetti terzi</w:t>
      </w:r>
      <w:commentRangeEnd w:id="5"/>
      <w:r w:rsidRPr="001F615E">
        <w:rPr>
          <w:rStyle w:val="Rimandocommento"/>
          <w:rFonts w:asciiTheme="minorHAnsi" w:hAnsiTheme="minorHAnsi" w:cs="Tahoma"/>
          <w:b w:val="0"/>
          <w:bCs w:val="0"/>
        </w:rPr>
        <w:commentReference w:id="5"/>
      </w:r>
    </w:p>
    <w:p w14:paraId="2078C1EA" w14:textId="77777777" w:rsidR="001F615E" w:rsidRPr="001F615E" w:rsidRDefault="001F615E" w:rsidP="001F615E">
      <w:pPr>
        <w:jc w:val="both"/>
        <w:rPr>
          <w:rFonts w:asciiTheme="minorHAnsi" w:hAnsiTheme="minorHAnsi" w:cstheme="minorBidi"/>
          <w:sz w:val="22"/>
          <w:szCs w:val="22"/>
          <w:highlight w:val="cyan"/>
        </w:rPr>
      </w:pPr>
      <w:r w:rsidRPr="001F615E">
        <w:rPr>
          <w:rFonts w:asciiTheme="minorHAnsi" w:hAnsiTheme="minorHAnsi" w:cstheme="minorBidi"/>
          <w:sz w:val="22"/>
          <w:szCs w:val="22"/>
        </w:rPr>
        <w:t>La presente convenzione rappresenta l'accordo di partenariato che regola i diritti e gli obblighi dei partner che partecipano alla ricerca, previsto all’ _________________ del “Regolamento per le prestazioni conto terzi (DR n. 3097 del 6 marzo 2012) e del “Regolamento di Ateneo per l'Amministrazione la Finanza e la Contabilità”, emanato con DR 1623 del 22 dicembre 2015.</w:t>
      </w:r>
    </w:p>
    <w:p w14:paraId="53B3E0A9" w14:textId="77777777" w:rsidR="001F615E" w:rsidRPr="001F615E" w:rsidRDefault="001F615E" w:rsidP="001F615E">
      <w:pPr>
        <w:jc w:val="both"/>
        <w:rPr>
          <w:rFonts w:asciiTheme="minorHAnsi" w:hAnsiTheme="minorHAnsi" w:cstheme="minorHAnsi"/>
          <w:sz w:val="22"/>
          <w:szCs w:val="22"/>
        </w:rPr>
      </w:pPr>
      <w:r w:rsidRPr="001F615E">
        <w:rPr>
          <w:rFonts w:asciiTheme="minorHAnsi" w:hAnsiTheme="minorHAnsi" w:cstheme="minorHAnsi"/>
          <w:sz w:val="22"/>
          <w:szCs w:val="22"/>
        </w:rPr>
        <w:t xml:space="preserve">La convenzione conto terzi deve essere stipulata fra il committente, il Dipartimento/Centro ____________ e l’ente/società </w:t>
      </w:r>
      <w:r w:rsidRPr="001F615E">
        <w:rPr>
          <w:rFonts w:asciiTheme="minorHAnsi" w:hAnsiTheme="minorHAnsi" w:cstheme="minorHAnsi"/>
          <w:sz w:val="22"/>
          <w:szCs w:val="22"/>
          <w:highlight w:val="yellow"/>
        </w:rPr>
        <w:t>___________________.</w:t>
      </w:r>
      <w:r w:rsidRPr="001F615E">
        <w:rPr>
          <w:rFonts w:asciiTheme="minorHAnsi" w:hAnsiTheme="minorHAnsi" w:cstheme="minorHAnsi"/>
          <w:sz w:val="22"/>
          <w:szCs w:val="22"/>
        </w:rPr>
        <w:t xml:space="preserve"> </w:t>
      </w:r>
    </w:p>
    <w:p w14:paraId="36BE8524" w14:textId="77777777" w:rsidR="001F615E" w:rsidRPr="001F615E" w:rsidRDefault="001F615E" w:rsidP="001F615E">
      <w:pPr>
        <w:jc w:val="both"/>
        <w:rPr>
          <w:rFonts w:asciiTheme="minorHAnsi" w:hAnsiTheme="minorHAnsi" w:cstheme="minorHAnsi"/>
          <w:sz w:val="22"/>
          <w:szCs w:val="22"/>
        </w:rPr>
      </w:pPr>
      <w:r w:rsidRPr="001F615E">
        <w:rPr>
          <w:rFonts w:asciiTheme="minorHAnsi" w:hAnsiTheme="minorHAnsi" w:cstheme="minorHAnsi"/>
          <w:sz w:val="22"/>
          <w:szCs w:val="22"/>
        </w:rPr>
        <w:t xml:space="preserve">La fattura sarà poi emessa al Committente sia da parte del Dipartimento/Centro ______________ che da parte dell’ente/società </w:t>
      </w:r>
      <w:bookmarkStart w:id="6" w:name="_Hlk87431565"/>
      <w:r w:rsidRPr="001F615E">
        <w:rPr>
          <w:rFonts w:asciiTheme="minorHAnsi" w:hAnsiTheme="minorHAnsi" w:cstheme="minorHAnsi"/>
          <w:sz w:val="22"/>
          <w:szCs w:val="22"/>
          <w:highlight w:val="yellow"/>
        </w:rPr>
        <w:t>__________________,</w:t>
      </w:r>
      <w:r w:rsidRPr="001F615E">
        <w:rPr>
          <w:rFonts w:asciiTheme="minorHAnsi" w:hAnsiTheme="minorHAnsi" w:cstheme="minorHAnsi"/>
          <w:sz w:val="22"/>
          <w:szCs w:val="22"/>
        </w:rPr>
        <w:t xml:space="preserve"> </w:t>
      </w:r>
      <w:bookmarkEnd w:id="6"/>
      <w:r w:rsidRPr="001F615E">
        <w:rPr>
          <w:rFonts w:asciiTheme="minorHAnsi" w:hAnsiTheme="minorHAnsi" w:cstheme="minorHAnsi"/>
          <w:sz w:val="22"/>
          <w:szCs w:val="22"/>
        </w:rPr>
        <w:t xml:space="preserve">ognuno per il corrispettivo stabilito in convenzione.  </w:t>
      </w:r>
    </w:p>
    <w:p w14:paraId="46069670" w14:textId="77777777" w:rsidR="001F615E" w:rsidRPr="001F615E" w:rsidRDefault="001F615E" w:rsidP="001F615E">
      <w:pPr>
        <w:jc w:val="both"/>
        <w:rPr>
          <w:rFonts w:asciiTheme="minorHAnsi" w:hAnsiTheme="minorHAnsi" w:cstheme="minorHAnsi"/>
          <w:i/>
          <w:sz w:val="22"/>
          <w:szCs w:val="22"/>
        </w:rPr>
      </w:pPr>
      <w:r w:rsidRPr="001F615E">
        <w:rPr>
          <w:rFonts w:asciiTheme="minorHAnsi" w:hAnsiTheme="minorHAnsi" w:cstheme="minorHAnsi"/>
          <w:i/>
          <w:sz w:val="22"/>
          <w:szCs w:val="22"/>
        </w:rPr>
        <w:t xml:space="preserve">(Esclusivamente nei casi in cui ricorrano le condizioni di affidamento diretto nei confronti del partner del laboratorio congiunto (ad esempio, in presenza di brevetto per invenzione industriale, brevetto per modelli di utilità, informazioni aziendali riservate di titolarità UNIPI e il Partner del Laboratorio contiene al suo interno uno o più inventori del trovato brevettato ovvero i depositari del segreto industriale), la </w:t>
      </w:r>
      <w:r w:rsidRPr="001F615E">
        <w:rPr>
          <w:rFonts w:asciiTheme="minorHAnsi" w:hAnsiTheme="minorHAnsi" w:cstheme="minorHAnsi"/>
          <w:i/>
          <w:sz w:val="22"/>
          <w:szCs w:val="22"/>
        </w:rPr>
        <w:lastRenderedPageBreak/>
        <w:t>convenzione potrà essere stipulata fra il committente e il Dipartimento che trasferirà la parte del corrispettivo spettante al partner del laboratorio congiunto. In questo caso al corrispettivo fatturato dal Dipartimento al Committente, per la parte di corrispettivo che spetta al Partner del Laboratorio congiunto, non si applicherà il prelievo a favore dei Fondi di Ateneo/Ufficio trasferimento tecnologico)</w:t>
      </w:r>
    </w:p>
    <w:p w14:paraId="05C610CC" w14:textId="77777777" w:rsidR="001F615E" w:rsidRPr="001F615E" w:rsidRDefault="001F615E" w:rsidP="001F615E">
      <w:pPr>
        <w:ind w:right="-1"/>
        <w:jc w:val="both"/>
        <w:rPr>
          <w:rFonts w:asciiTheme="minorHAnsi" w:hAnsiTheme="minorHAnsi" w:cstheme="minorHAnsi"/>
          <w:b/>
          <w:sz w:val="22"/>
          <w:szCs w:val="22"/>
        </w:rPr>
      </w:pPr>
    </w:p>
    <w:p w14:paraId="1A7F07E0" w14:textId="77777777" w:rsidR="001F615E" w:rsidRPr="001F615E" w:rsidRDefault="001F615E" w:rsidP="001F615E">
      <w:pPr>
        <w:pStyle w:val="ARTATTUATIVI"/>
        <w:rPr>
          <w:rFonts w:asciiTheme="minorHAnsi" w:hAnsiTheme="minorHAnsi"/>
        </w:rPr>
      </w:pPr>
      <w:r w:rsidRPr="001F615E">
        <w:rPr>
          <w:rFonts w:asciiTheme="minorHAnsi" w:hAnsiTheme="minorHAnsi"/>
        </w:rPr>
        <w:t>Art. 5 - Attività sviluppate dal soggetto esterno su commesse di ricerca acquisite in proprio</w:t>
      </w:r>
    </w:p>
    <w:p w14:paraId="165DE4D5"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Nel caso in cui l’Ente/Società _____________ acquisisca in proprio una commessa da parte di un soggetto terzo e necessiti di utilizzare i locali e le attrezzature presenti all’interno del Laboratorio Congiunto, dovrà essere sottoscritta, prima dell’avvio delle attività presso il laboratorio, apposita convenzione tra il Dipartimento ________ e l’Ente/Società </w:t>
      </w:r>
      <w:r w:rsidRPr="001F615E">
        <w:rPr>
          <w:rFonts w:asciiTheme="minorHAnsi" w:hAnsiTheme="minorHAnsi" w:cstheme="minorHAnsi"/>
          <w:sz w:val="22"/>
          <w:szCs w:val="22"/>
          <w:highlight w:val="yellow"/>
        </w:rPr>
        <w:t>_____________</w:t>
      </w:r>
      <w:r w:rsidRPr="001F615E">
        <w:rPr>
          <w:rFonts w:asciiTheme="minorHAnsi" w:hAnsiTheme="minorHAnsi" w:cstheme="minorHAnsi"/>
          <w:sz w:val="22"/>
          <w:szCs w:val="22"/>
        </w:rPr>
        <w:t xml:space="preserve"> in cui sia definito il corrispettivo che questi dovrà corrispondere al Dipartimento per l’impiego di tali risorse. Per l’incasso del corrispettivo, il Dipartimento emetterà fattura all’Ente/Società </w:t>
      </w:r>
      <w:r w:rsidRPr="001F615E">
        <w:rPr>
          <w:rFonts w:asciiTheme="minorHAnsi" w:hAnsiTheme="minorHAnsi" w:cstheme="minorHAnsi"/>
          <w:sz w:val="22"/>
          <w:szCs w:val="22"/>
          <w:highlight w:val="yellow"/>
        </w:rPr>
        <w:t>_______________.</w:t>
      </w:r>
    </w:p>
    <w:p w14:paraId="2B208BA8" w14:textId="77777777" w:rsidR="001F615E" w:rsidRPr="001F615E" w:rsidRDefault="001F615E" w:rsidP="001F615E">
      <w:pPr>
        <w:ind w:right="-1"/>
        <w:jc w:val="both"/>
        <w:rPr>
          <w:rFonts w:asciiTheme="minorHAnsi" w:hAnsiTheme="minorHAnsi" w:cstheme="minorHAnsi"/>
          <w:b/>
          <w:sz w:val="22"/>
          <w:szCs w:val="22"/>
        </w:rPr>
      </w:pPr>
    </w:p>
    <w:p w14:paraId="1A9A826D" w14:textId="77777777" w:rsidR="001F615E" w:rsidRPr="001F615E" w:rsidRDefault="001F615E" w:rsidP="001F615E">
      <w:pPr>
        <w:pStyle w:val="ARTATTUATIVI"/>
        <w:rPr>
          <w:rFonts w:asciiTheme="minorHAnsi" w:hAnsiTheme="minorHAnsi" w:cstheme="minorHAnsi"/>
        </w:rPr>
      </w:pPr>
      <w:r w:rsidRPr="001F615E">
        <w:rPr>
          <w:rStyle w:val="ARTATTUATIVICarattere"/>
          <w:rFonts w:asciiTheme="minorHAnsi" w:hAnsiTheme="minorHAnsi"/>
        </w:rPr>
        <w:t>Art. 6 - Responsabile scientifico</w:t>
      </w:r>
      <w:r w:rsidRPr="001F615E">
        <w:rPr>
          <w:rFonts w:asciiTheme="minorHAnsi" w:hAnsiTheme="minorHAnsi"/>
          <w:vertAlign w:val="superscript"/>
        </w:rPr>
        <w:footnoteReference w:id="2"/>
      </w:r>
    </w:p>
    <w:p w14:paraId="348A53A2"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Responsabile scientifico del Laboratorio è il Prof./Dott. _______________, del Dipartimento di ________________, il quale risponderà del funzionamento del Laboratorio stesso, coordinerà e gestirà le attività della struttura secondo le finalità e le modalità previste nella delibera istitutiva nel rispetto dei principi stabiliti nel Codice Etico della Comunità Universitaria Pisana.</w:t>
      </w:r>
    </w:p>
    <w:p w14:paraId="39B744FE"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È compito del Responsabile scientifico definire, in accordo con la Società e i ricercatori che partecipano alle attività del Laboratorio, le tematiche, gli obiettivi e finalità come identificate negli artt. 2 e 3 del presente atto. </w:t>
      </w:r>
    </w:p>
    <w:p w14:paraId="46DEA7A1"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È compito del Responsabile scientifico individuare opportunità di finanziamento e attivarsi per la loro acquisizione.</w:t>
      </w:r>
    </w:p>
    <w:p w14:paraId="66D19FC8"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Il Responsabile Scientifico ha dichiarato di trovarsi in assenza di conflitti di interessi, anche potenziali, con il/i partner esterno in ottemperanza a quanto stabilito dal Codice Etico della Comunità Universitaria Pisana come da apposita dichiarazione rilasciata.   </w:t>
      </w:r>
    </w:p>
    <w:p w14:paraId="12EBA2C3" w14:textId="77777777" w:rsidR="001F615E" w:rsidRPr="001F615E" w:rsidRDefault="001F615E" w:rsidP="001F615E">
      <w:pPr>
        <w:ind w:right="-1"/>
        <w:jc w:val="both"/>
        <w:rPr>
          <w:rFonts w:asciiTheme="minorHAnsi" w:hAnsiTheme="minorHAnsi" w:cstheme="minorHAnsi"/>
          <w:color w:val="auto"/>
          <w:sz w:val="22"/>
          <w:szCs w:val="22"/>
        </w:rPr>
      </w:pPr>
    </w:p>
    <w:p w14:paraId="74CFC3EA" w14:textId="77777777" w:rsidR="001F615E" w:rsidRPr="001F615E" w:rsidRDefault="001F615E" w:rsidP="001F615E">
      <w:pPr>
        <w:pStyle w:val="ARTATTUATIVI"/>
        <w:rPr>
          <w:rFonts w:asciiTheme="minorHAnsi" w:hAnsiTheme="minorHAnsi"/>
        </w:rPr>
      </w:pPr>
      <w:r w:rsidRPr="001F615E">
        <w:rPr>
          <w:rFonts w:asciiTheme="minorHAnsi" w:hAnsiTheme="minorHAnsi"/>
        </w:rPr>
        <w:t xml:space="preserve">Art. 7 - </w:t>
      </w:r>
      <w:commentRangeStart w:id="7"/>
      <w:r w:rsidRPr="001F615E">
        <w:rPr>
          <w:rFonts w:asciiTheme="minorHAnsi" w:hAnsiTheme="minorHAnsi"/>
        </w:rPr>
        <w:t>Sicurezza sul lavoro</w:t>
      </w:r>
      <w:commentRangeEnd w:id="7"/>
      <w:r w:rsidRPr="001F615E">
        <w:rPr>
          <w:rStyle w:val="Rimandocommento"/>
          <w:rFonts w:asciiTheme="minorHAnsi" w:hAnsiTheme="minorHAnsi" w:cs="Tahoma"/>
          <w:b w:val="0"/>
          <w:bCs w:val="0"/>
        </w:rPr>
        <w:commentReference w:id="7"/>
      </w:r>
    </w:p>
    <w:p w14:paraId="619BE73C" w14:textId="77777777" w:rsidR="001F615E" w:rsidRPr="001F615E" w:rsidRDefault="001F615E" w:rsidP="001F615E">
      <w:pPr>
        <w:pStyle w:val="Default"/>
        <w:numPr>
          <w:ilvl w:val="0"/>
          <w:numId w:val="5"/>
        </w:numPr>
        <w:ind w:right="-1"/>
        <w:jc w:val="both"/>
        <w:rPr>
          <w:rFonts w:asciiTheme="minorHAnsi" w:hAnsiTheme="minorHAnsi" w:cstheme="minorHAnsi"/>
          <w:color w:val="auto"/>
          <w:sz w:val="22"/>
          <w:szCs w:val="22"/>
        </w:rPr>
      </w:pPr>
      <w:commentRangeStart w:id="8"/>
      <w:r w:rsidRPr="001F615E">
        <w:rPr>
          <w:rFonts w:asciiTheme="minorHAnsi" w:hAnsiTheme="minorHAnsi" w:cstheme="minorHAnsi"/>
          <w:color w:val="auto"/>
          <w:sz w:val="22"/>
          <w:szCs w:val="22"/>
        </w:rPr>
        <w:t xml:space="preserve">Ai fini </w:t>
      </w:r>
      <w:commentRangeEnd w:id="8"/>
      <w:r w:rsidRPr="001F615E">
        <w:rPr>
          <w:rStyle w:val="Rimandocommento"/>
          <w:rFonts w:asciiTheme="minorHAnsi" w:hAnsiTheme="minorHAnsi" w:cs="Tahoma"/>
        </w:rPr>
        <w:commentReference w:id="8"/>
      </w:r>
      <w:r w:rsidRPr="001F615E">
        <w:rPr>
          <w:rFonts w:asciiTheme="minorHAnsi" w:hAnsiTheme="minorHAnsi" w:cstheme="minorHAnsi"/>
          <w:color w:val="auto"/>
          <w:sz w:val="22"/>
          <w:szCs w:val="22"/>
        </w:rPr>
        <w:t xml:space="preserve">della normativa sulla sicurezza ed in particolare a quanto disposto dal Regolamento di Ateneo per la sicurezza e la salute dei Lavoratori, il Direttore pro-tempore del Dipartimento è individuato come Dirigente ai fini della sicurezza ed il Responsabile scientifico del Laboratorio come Responsabile delle Attività Didattiche e di Ricerca. </w:t>
      </w:r>
    </w:p>
    <w:p w14:paraId="3502D31F" w14:textId="77777777" w:rsidR="001F615E" w:rsidRPr="001F615E" w:rsidRDefault="001F615E" w:rsidP="001F615E">
      <w:pPr>
        <w:pStyle w:val="Default"/>
        <w:numPr>
          <w:ilvl w:val="0"/>
          <w:numId w:val="5"/>
        </w:numPr>
        <w:ind w:right="-1"/>
        <w:jc w:val="both"/>
        <w:rPr>
          <w:rFonts w:asciiTheme="minorHAnsi" w:hAnsiTheme="minorHAnsi" w:cstheme="minorHAnsi"/>
          <w:color w:val="auto"/>
          <w:sz w:val="22"/>
          <w:szCs w:val="22"/>
        </w:rPr>
      </w:pPr>
      <w:commentRangeStart w:id="9"/>
      <w:r w:rsidRPr="001F615E">
        <w:rPr>
          <w:rFonts w:asciiTheme="minorHAnsi" w:hAnsiTheme="minorHAnsi" w:cstheme="minorHAnsi"/>
          <w:sz w:val="22"/>
          <w:szCs w:val="22"/>
        </w:rPr>
        <w:t xml:space="preserve">Nel caso in cui due </w:t>
      </w:r>
      <w:commentRangeEnd w:id="9"/>
      <w:r w:rsidRPr="001F615E">
        <w:rPr>
          <w:rStyle w:val="Rimandocommento"/>
          <w:rFonts w:asciiTheme="minorHAnsi" w:hAnsiTheme="minorHAnsi" w:cs="Tahoma"/>
        </w:rPr>
        <w:commentReference w:id="9"/>
      </w:r>
      <w:r w:rsidRPr="001F615E">
        <w:rPr>
          <w:rFonts w:asciiTheme="minorHAnsi" w:hAnsiTheme="minorHAnsi" w:cstheme="minorHAnsi"/>
          <w:sz w:val="22"/>
          <w:szCs w:val="22"/>
        </w:rPr>
        <w:t>o più Dipartimenti prendano parte al Laboratorio Congiunto, le responsabilità in materia di salute e sicurezza saranno in capo al Direttore del Dipartimento che in quel momento accoglie le attività del laboratorio stesso.</w:t>
      </w:r>
    </w:p>
    <w:p w14:paraId="486A1C6F" w14:textId="77777777" w:rsidR="001F615E" w:rsidRPr="001F615E" w:rsidRDefault="001F615E" w:rsidP="001F615E">
      <w:pPr>
        <w:pStyle w:val="Default"/>
        <w:numPr>
          <w:ilvl w:val="0"/>
          <w:numId w:val="5"/>
        </w:numPr>
        <w:ind w:right="-1"/>
        <w:jc w:val="both"/>
        <w:rPr>
          <w:rFonts w:asciiTheme="minorHAnsi" w:hAnsiTheme="minorHAnsi" w:cstheme="minorHAnsi"/>
          <w:color w:val="auto"/>
          <w:sz w:val="22"/>
          <w:szCs w:val="22"/>
        </w:rPr>
      </w:pPr>
      <w:commentRangeStart w:id="10"/>
      <w:r w:rsidRPr="001F615E">
        <w:rPr>
          <w:rFonts w:asciiTheme="minorHAnsi" w:hAnsiTheme="minorHAnsi" w:cstheme="minorHAnsi"/>
          <w:sz w:val="22"/>
          <w:szCs w:val="22"/>
        </w:rPr>
        <w:t xml:space="preserve">Ai fini della </w:t>
      </w:r>
      <w:commentRangeEnd w:id="10"/>
      <w:r w:rsidRPr="001F615E">
        <w:rPr>
          <w:rStyle w:val="Rimandocommento"/>
          <w:rFonts w:asciiTheme="minorHAnsi" w:hAnsiTheme="minorHAnsi" w:cs="Tahoma"/>
        </w:rPr>
        <w:commentReference w:id="10"/>
      </w:r>
      <w:r w:rsidRPr="001F615E">
        <w:rPr>
          <w:rFonts w:asciiTheme="minorHAnsi" w:hAnsiTheme="minorHAnsi" w:cstheme="minorHAnsi"/>
          <w:sz w:val="22"/>
          <w:szCs w:val="22"/>
        </w:rPr>
        <w:t xml:space="preserve">normativa sulla sicurezza, le figure di responsabilità sono individuate mediante l’organigramma aziendale della sicurezza </w:t>
      </w:r>
      <w:r w:rsidRPr="001F615E">
        <w:rPr>
          <w:rFonts w:asciiTheme="minorHAnsi" w:hAnsiTheme="minorHAnsi" w:cstheme="minorHAnsi"/>
          <w:sz w:val="22"/>
          <w:szCs w:val="22"/>
          <w:u w:val="single"/>
        </w:rPr>
        <w:t>allegato</w:t>
      </w:r>
      <w:r w:rsidRPr="001F615E">
        <w:rPr>
          <w:rFonts w:asciiTheme="minorHAnsi" w:hAnsiTheme="minorHAnsi" w:cstheme="minorHAnsi"/>
          <w:sz w:val="22"/>
          <w:szCs w:val="22"/>
        </w:rPr>
        <w:t>, da dove si evince il datore del lavoro, il dirigente ai fini della sicurezza e l’eventuale preposto.</w:t>
      </w:r>
    </w:p>
    <w:p w14:paraId="29D1B5CD" w14:textId="77777777" w:rsidR="001F615E" w:rsidRPr="001F615E" w:rsidRDefault="001F615E" w:rsidP="001F615E">
      <w:pPr>
        <w:pStyle w:val="Default"/>
        <w:numPr>
          <w:ilvl w:val="0"/>
          <w:numId w:val="5"/>
        </w:numPr>
        <w:ind w:right="-1"/>
        <w:jc w:val="both"/>
        <w:rPr>
          <w:rFonts w:asciiTheme="minorHAnsi" w:hAnsiTheme="minorHAnsi" w:cstheme="minorHAnsi"/>
          <w:color w:val="auto"/>
          <w:sz w:val="22"/>
          <w:szCs w:val="22"/>
        </w:rPr>
      </w:pPr>
      <w:commentRangeStart w:id="11"/>
      <w:r w:rsidRPr="001F615E">
        <w:rPr>
          <w:rFonts w:asciiTheme="minorHAnsi" w:hAnsiTheme="minorHAnsi" w:cstheme="minorHAnsi"/>
          <w:color w:val="auto"/>
          <w:sz w:val="22"/>
          <w:szCs w:val="22"/>
        </w:rPr>
        <w:t xml:space="preserve">Ai fini della normativa </w:t>
      </w:r>
      <w:commentRangeEnd w:id="11"/>
      <w:r w:rsidRPr="001F615E">
        <w:rPr>
          <w:rStyle w:val="Rimandocommento"/>
          <w:rFonts w:asciiTheme="minorHAnsi" w:hAnsiTheme="minorHAnsi" w:cs="Tahoma"/>
        </w:rPr>
        <w:commentReference w:id="11"/>
      </w:r>
      <w:r w:rsidRPr="001F615E">
        <w:rPr>
          <w:rFonts w:asciiTheme="minorHAnsi" w:hAnsiTheme="minorHAnsi" w:cstheme="minorHAnsi"/>
          <w:color w:val="auto"/>
          <w:sz w:val="22"/>
          <w:szCs w:val="22"/>
        </w:rPr>
        <w:t xml:space="preserve">sulla sicurezza ed in particolare a quanto disposto dal Regolamento di Ateneo per la sicurezza e la salute dei Lavoratori, per tutte le attività svolte presso le sedi universitarie, il Direttore pro-tempore del Dipartimento è individuato come Dirigente ai fini della sicurezza ed il Responsabile scientifico del Laboratorio, come Responsabile delle Attività Didattiche e di Ricerca. </w:t>
      </w:r>
    </w:p>
    <w:p w14:paraId="6D384D64" w14:textId="77777777" w:rsidR="001F615E" w:rsidRPr="001F615E" w:rsidRDefault="001F615E" w:rsidP="001F615E">
      <w:pPr>
        <w:ind w:right="-1"/>
        <w:jc w:val="both"/>
        <w:rPr>
          <w:rFonts w:asciiTheme="minorHAnsi" w:hAnsiTheme="minorHAnsi" w:cstheme="minorHAnsi"/>
          <w:sz w:val="22"/>
          <w:szCs w:val="22"/>
        </w:rPr>
      </w:pPr>
    </w:p>
    <w:p w14:paraId="23FDDFF4"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Per tutte le attività svolte presso il partner esterno </w:t>
      </w:r>
      <w:commentRangeStart w:id="12"/>
      <w:r w:rsidRPr="001F615E">
        <w:rPr>
          <w:rFonts w:asciiTheme="minorHAnsi" w:hAnsiTheme="minorHAnsi" w:cstheme="minorHAnsi"/>
          <w:sz w:val="22"/>
          <w:szCs w:val="22"/>
        </w:rPr>
        <w:t xml:space="preserve">_________________ </w:t>
      </w:r>
      <w:commentRangeEnd w:id="12"/>
      <w:r w:rsidRPr="001F615E">
        <w:rPr>
          <w:rStyle w:val="Rimandocommento"/>
          <w:rFonts w:asciiTheme="minorHAnsi" w:hAnsiTheme="minorHAnsi"/>
        </w:rPr>
        <w:commentReference w:id="12"/>
      </w:r>
      <w:r w:rsidRPr="001F615E">
        <w:rPr>
          <w:rFonts w:asciiTheme="minorHAnsi" w:hAnsiTheme="minorHAnsi" w:cstheme="minorHAnsi"/>
          <w:sz w:val="22"/>
          <w:szCs w:val="22"/>
        </w:rPr>
        <w:t xml:space="preserve">ai fini della normativa sulla sicurezza, le figure di responsabilità sono individuate mediante l’organigramma aziendale della sicurezza </w:t>
      </w:r>
      <w:r w:rsidRPr="001F615E">
        <w:rPr>
          <w:rFonts w:asciiTheme="minorHAnsi" w:hAnsiTheme="minorHAnsi" w:cstheme="minorHAnsi"/>
          <w:sz w:val="22"/>
          <w:szCs w:val="22"/>
          <w:u w:val="single"/>
        </w:rPr>
        <w:t>allegato</w:t>
      </w:r>
      <w:r w:rsidRPr="001F615E">
        <w:rPr>
          <w:rFonts w:asciiTheme="minorHAnsi" w:hAnsiTheme="minorHAnsi" w:cstheme="minorHAnsi"/>
          <w:sz w:val="22"/>
          <w:szCs w:val="22"/>
        </w:rPr>
        <w:t>, da dove si evince il datore del lavoro e il dirigente ai fini della sicurezza e l’eventuale preposto.</w:t>
      </w:r>
    </w:p>
    <w:p w14:paraId="5D855966" w14:textId="77777777" w:rsidR="001F615E" w:rsidRPr="001F615E" w:rsidRDefault="001F615E" w:rsidP="001F615E">
      <w:pPr>
        <w:ind w:right="-1"/>
        <w:jc w:val="both"/>
        <w:rPr>
          <w:rFonts w:asciiTheme="minorHAnsi" w:hAnsiTheme="minorHAnsi" w:cstheme="minorHAnsi"/>
          <w:sz w:val="22"/>
          <w:szCs w:val="22"/>
        </w:rPr>
      </w:pPr>
    </w:p>
    <w:p w14:paraId="5FC37C03" w14:textId="77777777" w:rsidR="001F615E" w:rsidRPr="001F615E" w:rsidRDefault="001F615E" w:rsidP="001F615E">
      <w:pPr>
        <w:pStyle w:val="Default"/>
        <w:ind w:right="-1"/>
        <w:jc w:val="both"/>
        <w:rPr>
          <w:rFonts w:asciiTheme="minorHAnsi" w:hAnsiTheme="minorHAnsi" w:cstheme="minorHAnsi"/>
          <w:color w:val="auto"/>
          <w:sz w:val="22"/>
          <w:szCs w:val="22"/>
        </w:rPr>
      </w:pPr>
      <w:r w:rsidRPr="001F615E">
        <w:rPr>
          <w:rFonts w:asciiTheme="minorHAnsi" w:hAnsiTheme="minorHAnsi" w:cstheme="minorHAnsi"/>
          <w:color w:val="auto"/>
          <w:sz w:val="22"/>
          <w:szCs w:val="22"/>
        </w:rPr>
        <w:t>Le Parti si impegnano qualora le attività vengano svolte presso le proprie sedi a fornire ai lavoratori dipendenti di tutte le Parti o equiparati, ivi inclusi gli studenti, i dottorandi, gli assegnisti, i borsisti, ecc., gli eventuali dispositivi di protezione individuale (DPI) idonei ed adeguati alle lavorazioni ed esperienze da svolgere insieme ai mezzi ed alle attrezzature da utilizzare e per ogni altra incombenza connessa con l'igiene e la sicurezza sui luoghi di lavoro, qualora non siano già nella disponibilità dei lavoratori dipendenti o equiparati.</w:t>
      </w:r>
    </w:p>
    <w:p w14:paraId="697976C0" w14:textId="77777777" w:rsidR="001F615E" w:rsidRPr="001F615E" w:rsidRDefault="001F615E" w:rsidP="001F615E">
      <w:pPr>
        <w:pStyle w:val="Default"/>
        <w:ind w:right="-1"/>
        <w:jc w:val="both"/>
        <w:rPr>
          <w:rFonts w:asciiTheme="minorHAnsi" w:hAnsiTheme="minorHAnsi" w:cstheme="minorHAnsi"/>
          <w:color w:val="auto"/>
          <w:sz w:val="22"/>
          <w:szCs w:val="22"/>
        </w:rPr>
      </w:pPr>
    </w:p>
    <w:p w14:paraId="73CD80A9" w14:textId="77777777" w:rsidR="001F615E" w:rsidRPr="001F615E" w:rsidRDefault="001F615E" w:rsidP="001F615E">
      <w:pPr>
        <w:pStyle w:val="Default"/>
        <w:ind w:right="-1"/>
        <w:jc w:val="both"/>
        <w:rPr>
          <w:rFonts w:asciiTheme="minorHAnsi" w:hAnsiTheme="minorHAnsi" w:cstheme="minorHAnsi"/>
          <w:color w:val="auto"/>
          <w:sz w:val="22"/>
          <w:szCs w:val="22"/>
        </w:rPr>
      </w:pPr>
      <w:r w:rsidRPr="001F615E">
        <w:rPr>
          <w:rFonts w:asciiTheme="minorHAnsi" w:hAnsiTheme="minorHAnsi" w:cstheme="minorHAnsi"/>
          <w:color w:val="auto"/>
          <w:sz w:val="22"/>
          <w:szCs w:val="22"/>
        </w:rPr>
        <w:t xml:space="preserve">Le Parti garantiscono la conformità di tutte le attrezzature e i macchinari di proprietà e si impegnano a garantire specifico addestramento del personale chiamato ad utilizzarle indipendentemente dalla struttura di afferenza. </w:t>
      </w:r>
    </w:p>
    <w:p w14:paraId="2DCDB63A" w14:textId="77777777" w:rsidR="001F615E" w:rsidRPr="001F615E" w:rsidRDefault="001F615E" w:rsidP="001F615E">
      <w:pPr>
        <w:pStyle w:val="Default"/>
        <w:ind w:right="-1"/>
        <w:jc w:val="both"/>
        <w:rPr>
          <w:rFonts w:asciiTheme="minorHAnsi" w:hAnsiTheme="minorHAnsi" w:cstheme="minorHAnsi"/>
          <w:color w:val="auto"/>
          <w:sz w:val="22"/>
          <w:szCs w:val="22"/>
        </w:rPr>
      </w:pPr>
    </w:p>
    <w:p w14:paraId="47D49906" w14:textId="77777777" w:rsidR="001F615E" w:rsidRPr="001F615E" w:rsidRDefault="001F615E" w:rsidP="001F615E">
      <w:pPr>
        <w:pStyle w:val="Default"/>
        <w:ind w:right="-1"/>
        <w:jc w:val="both"/>
        <w:rPr>
          <w:rFonts w:asciiTheme="minorHAnsi" w:hAnsiTheme="minorHAnsi" w:cstheme="minorHAnsi"/>
          <w:color w:val="auto"/>
          <w:sz w:val="22"/>
          <w:szCs w:val="22"/>
        </w:rPr>
      </w:pPr>
      <w:r w:rsidRPr="001F615E">
        <w:rPr>
          <w:rFonts w:asciiTheme="minorHAnsi" w:hAnsiTheme="minorHAnsi" w:cstheme="minorHAnsi"/>
          <w:color w:val="auto"/>
          <w:sz w:val="22"/>
          <w:szCs w:val="22"/>
        </w:rPr>
        <w:t xml:space="preserve">L'accesso ai locali è subordinato ad un'adeguata informazione del personale riguardo ai rischi per la salute e la sicurezza a cui possa essere esposto nel corso di tali attività, alla conoscenza delle procedure di emergenza, ai rischi specifici cui è esposto in relazione all’attività svolta, ai regolamenti interni dell’Ente, secondo quanto disposto dall’art. 36 del </w:t>
      </w:r>
      <w:proofErr w:type="spellStart"/>
      <w:r w:rsidRPr="001F615E">
        <w:rPr>
          <w:rFonts w:asciiTheme="minorHAnsi" w:hAnsiTheme="minorHAnsi" w:cstheme="minorHAnsi"/>
          <w:color w:val="auto"/>
          <w:sz w:val="22"/>
          <w:szCs w:val="22"/>
        </w:rPr>
        <w:t>D.Lgs.</w:t>
      </w:r>
      <w:proofErr w:type="spellEnd"/>
      <w:r w:rsidRPr="001F615E">
        <w:rPr>
          <w:rFonts w:asciiTheme="minorHAnsi" w:hAnsiTheme="minorHAnsi" w:cstheme="minorHAnsi"/>
          <w:color w:val="auto"/>
          <w:sz w:val="22"/>
          <w:szCs w:val="22"/>
        </w:rPr>
        <w:t xml:space="preserve"> 81/2008, in carico alla Parte ospitante. </w:t>
      </w:r>
    </w:p>
    <w:p w14:paraId="41FF5FBC" w14:textId="77777777" w:rsidR="001F615E" w:rsidRPr="001F615E" w:rsidRDefault="001F615E" w:rsidP="001F615E">
      <w:pPr>
        <w:pStyle w:val="Default"/>
        <w:ind w:right="-1"/>
        <w:jc w:val="both"/>
        <w:rPr>
          <w:rFonts w:asciiTheme="minorHAnsi" w:hAnsiTheme="minorHAnsi" w:cstheme="minorHAnsi"/>
          <w:color w:val="auto"/>
          <w:sz w:val="22"/>
          <w:szCs w:val="22"/>
        </w:rPr>
      </w:pPr>
      <w:r w:rsidRPr="001F615E">
        <w:rPr>
          <w:rFonts w:asciiTheme="minorHAnsi" w:hAnsiTheme="minorHAnsi" w:cstheme="minorHAnsi"/>
          <w:color w:val="auto"/>
          <w:sz w:val="22"/>
          <w:szCs w:val="22"/>
        </w:rPr>
        <w:t>Il personale esterno dovrà sottoscrivere apposita dichiarazione concernente l’avvenuta informazione di cui al paragrafo precedente.</w:t>
      </w:r>
    </w:p>
    <w:p w14:paraId="7D087FFE" w14:textId="77777777" w:rsidR="001F615E" w:rsidRPr="001F615E" w:rsidRDefault="001F615E" w:rsidP="001F615E">
      <w:pPr>
        <w:pStyle w:val="Default"/>
        <w:ind w:right="-1"/>
        <w:jc w:val="both"/>
        <w:rPr>
          <w:rFonts w:asciiTheme="minorHAnsi" w:hAnsiTheme="minorHAnsi" w:cstheme="minorHAnsi"/>
          <w:color w:val="auto"/>
          <w:sz w:val="22"/>
          <w:szCs w:val="22"/>
        </w:rPr>
      </w:pPr>
    </w:p>
    <w:p w14:paraId="4A23252A" w14:textId="77777777" w:rsidR="001F615E" w:rsidRPr="001F615E" w:rsidRDefault="001F615E" w:rsidP="001F615E">
      <w:pPr>
        <w:pStyle w:val="Default"/>
        <w:ind w:right="-1"/>
        <w:jc w:val="both"/>
        <w:rPr>
          <w:rFonts w:asciiTheme="minorHAnsi" w:hAnsiTheme="minorHAnsi" w:cstheme="minorBidi"/>
          <w:color w:val="auto"/>
          <w:sz w:val="22"/>
          <w:szCs w:val="22"/>
        </w:rPr>
      </w:pPr>
      <w:r w:rsidRPr="001F615E">
        <w:rPr>
          <w:rFonts w:asciiTheme="minorHAnsi" w:hAnsiTheme="minorHAnsi" w:cstheme="minorBidi"/>
          <w:color w:val="auto"/>
          <w:sz w:val="22"/>
          <w:szCs w:val="22"/>
        </w:rPr>
        <w:t xml:space="preserve">Tale personale dovrà essere preventivamente formato in materia di salute e sicurezza sui luoghi di lavoro, secondo quanto disposto dall’art. 37 del </w:t>
      </w:r>
      <w:proofErr w:type="spellStart"/>
      <w:r w:rsidRPr="001F615E">
        <w:rPr>
          <w:rFonts w:asciiTheme="minorHAnsi" w:hAnsiTheme="minorHAnsi" w:cstheme="minorBidi"/>
          <w:color w:val="auto"/>
          <w:sz w:val="22"/>
          <w:szCs w:val="22"/>
        </w:rPr>
        <w:t>D.Lgs.</w:t>
      </w:r>
      <w:proofErr w:type="spellEnd"/>
      <w:r w:rsidRPr="001F615E">
        <w:rPr>
          <w:rFonts w:asciiTheme="minorHAnsi" w:hAnsiTheme="minorHAnsi" w:cstheme="minorBidi"/>
          <w:color w:val="auto"/>
          <w:sz w:val="22"/>
          <w:szCs w:val="22"/>
        </w:rPr>
        <w:t xml:space="preserve"> 81/2008 e dall’Accordo Stato Regioni del 2011 dal rispettivo datore di lavoro. Tale formazione include la formazione specifica sui rischi aggiuntivi dovuti alle attività di cui al presente atto.</w:t>
      </w:r>
    </w:p>
    <w:p w14:paraId="415599B2" w14:textId="77777777" w:rsidR="001F615E" w:rsidRPr="001F615E" w:rsidRDefault="001F615E" w:rsidP="001F615E">
      <w:pPr>
        <w:pStyle w:val="Default"/>
        <w:ind w:right="-1"/>
        <w:jc w:val="both"/>
        <w:rPr>
          <w:rFonts w:asciiTheme="minorHAnsi" w:hAnsiTheme="minorHAnsi" w:cstheme="minorHAnsi"/>
          <w:color w:val="auto"/>
          <w:sz w:val="22"/>
          <w:szCs w:val="22"/>
        </w:rPr>
      </w:pPr>
    </w:p>
    <w:p w14:paraId="0BF6088D" w14:textId="77777777" w:rsidR="001F615E" w:rsidRPr="001F615E" w:rsidRDefault="001F615E" w:rsidP="001F615E">
      <w:pPr>
        <w:pStyle w:val="Default"/>
        <w:ind w:right="-1"/>
        <w:jc w:val="both"/>
        <w:rPr>
          <w:rFonts w:asciiTheme="minorHAnsi" w:hAnsiTheme="minorHAnsi" w:cstheme="minorHAnsi"/>
          <w:color w:val="auto"/>
          <w:sz w:val="22"/>
          <w:szCs w:val="22"/>
        </w:rPr>
      </w:pPr>
      <w:r w:rsidRPr="001F615E">
        <w:rPr>
          <w:rFonts w:asciiTheme="minorHAnsi" w:hAnsiTheme="minorHAnsi" w:cstheme="minorHAnsi"/>
          <w:color w:val="auto"/>
          <w:sz w:val="22"/>
          <w:szCs w:val="22"/>
        </w:rPr>
        <w:t>Inoltre, la sorveglianza sanitaria del lavoratore qualora risultante necessaria dal Documento Valutazione dei rischi (DVR) rimane in capo al datore di lavoro dell’azienda in cui il lavoratore è dipendente.</w:t>
      </w:r>
    </w:p>
    <w:p w14:paraId="78B2B640"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Di tale certificazione e di quella relativa alla formazione sarà valutata la coerenza e la validità da parte del datore di lavoro dei soggetti partner o suoi delegati.</w:t>
      </w:r>
    </w:p>
    <w:p w14:paraId="7B06BBD1" w14:textId="77777777" w:rsidR="001F615E" w:rsidRPr="001F615E" w:rsidRDefault="001F615E" w:rsidP="001F615E">
      <w:pPr>
        <w:ind w:right="-1"/>
        <w:jc w:val="both"/>
        <w:rPr>
          <w:rFonts w:asciiTheme="minorHAnsi" w:hAnsiTheme="minorHAnsi" w:cstheme="minorHAnsi"/>
          <w:i/>
          <w:sz w:val="22"/>
          <w:szCs w:val="22"/>
          <w:highlight w:val="lightGray"/>
        </w:rPr>
      </w:pPr>
    </w:p>
    <w:p w14:paraId="4C6049D2" w14:textId="77777777" w:rsidR="001F615E" w:rsidRPr="001F615E" w:rsidRDefault="001F615E" w:rsidP="001F615E">
      <w:pPr>
        <w:pStyle w:val="ARTATTUATIVI"/>
        <w:rPr>
          <w:rFonts w:asciiTheme="minorHAnsi" w:hAnsiTheme="minorHAnsi"/>
        </w:rPr>
      </w:pPr>
      <w:r w:rsidRPr="001F615E">
        <w:rPr>
          <w:rFonts w:asciiTheme="minorHAnsi" w:hAnsiTheme="minorHAnsi"/>
        </w:rPr>
        <w:t>Art. 8 - Composizione</w:t>
      </w:r>
    </w:p>
    <w:p w14:paraId="24FCD1BC"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Per il Dipartimento ________________ (Referente) partecipano alle attività del Laboratorio:</w:t>
      </w:r>
    </w:p>
    <w:p w14:paraId="1206E7FA"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Nome: ___________________________</w:t>
      </w:r>
    </w:p>
    <w:p w14:paraId="2DFE0AA8"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Cognome: ________________________</w:t>
      </w:r>
    </w:p>
    <w:p w14:paraId="05EBA8A6" w14:textId="77777777" w:rsidR="001F615E" w:rsidRPr="001F615E" w:rsidRDefault="001F615E" w:rsidP="001F615E">
      <w:pPr>
        <w:ind w:right="-1"/>
        <w:jc w:val="both"/>
        <w:rPr>
          <w:rFonts w:asciiTheme="minorHAnsi" w:hAnsiTheme="minorHAnsi" w:cstheme="minorHAnsi"/>
          <w:sz w:val="22"/>
          <w:szCs w:val="22"/>
        </w:rPr>
      </w:pPr>
    </w:p>
    <w:p w14:paraId="3CB1A512"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Nome: ___________________________</w:t>
      </w:r>
    </w:p>
    <w:p w14:paraId="0616894C"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Cognome: ________________________</w:t>
      </w:r>
    </w:p>
    <w:p w14:paraId="299DCF59" w14:textId="77777777" w:rsidR="001F615E" w:rsidRPr="001F615E" w:rsidRDefault="001F615E" w:rsidP="001F615E">
      <w:pPr>
        <w:ind w:right="-1"/>
        <w:jc w:val="both"/>
        <w:rPr>
          <w:rFonts w:asciiTheme="minorHAnsi" w:hAnsiTheme="minorHAnsi" w:cstheme="minorHAnsi"/>
          <w:sz w:val="22"/>
          <w:szCs w:val="22"/>
        </w:rPr>
      </w:pPr>
    </w:p>
    <w:p w14:paraId="26285FA7"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Per il Dipartimento ________________ (Partecipante) partecipano alle attività del Laboratorio:</w:t>
      </w:r>
    </w:p>
    <w:p w14:paraId="75EA46BB"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Nome: ___________________________</w:t>
      </w:r>
    </w:p>
    <w:p w14:paraId="37A8758F"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Cognome: ________________________</w:t>
      </w:r>
    </w:p>
    <w:p w14:paraId="54B2D214" w14:textId="77777777" w:rsidR="001F615E" w:rsidRPr="001F615E" w:rsidRDefault="001F615E" w:rsidP="001F615E">
      <w:pPr>
        <w:ind w:right="-1"/>
        <w:jc w:val="both"/>
        <w:rPr>
          <w:rFonts w:asciiTheme="minorHAnsi" w:hAnsiTheme="minorHAnsi" w:cstheme="minorHAnsi"/>
          <w:sz w:val="22"/>
          <w:szCs w:val="22"/>
        </w:rPr>
      </w:pPr>
    </w:p>
    <w:p w14:paraId="6B322F04"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Nome: ___________________________</w:t>
      </w:r>
    </w:p>
    <w:p w14:paraId="7F429FEA"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Cognome: ________________________</w:t>
      </w:r>
    </w:p>
    <w:p w14:paraId="39FDD0C4" w14:textId="77777777" w:rsidR="001F615E" w:rsidRPr="001F615E" w:rsidRDefault="001F615E" w:rsidP="001F615E">
      <w:pPr>
        <w:ind w:right="-1"/>
        <w:jc w:val="both"/>
        <w:rPr>
          <w:rFonts w:asciiTheme="minorHAnsi" w:hAnsiTheme="minorHAnsi" w:cstheme="minorHAnsi"/>
          <w:sz w:val="22"/>
          <w:szCs w:val="22"/>
        </w:rPr>
      </w:pPr>
    </w:p>
    <w:p w14:paraId="593EB350"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Per il Dipartimento ________________ (Partecipante) partecipano alle attività del Laboratorio:</w:t>
      </w:r>
    </w:p>
    <w:p w14:paraId="5571E22C"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Nome: ___________________________</w:t>
      </w:r>
    </w:p>
    <w:p w14:paraId="0CFE9139"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Cognome: ________________________</w:t>
      </w:r>
    </w:p>
    <w:p w14:paraId="1D15E604" w14:textId="77777777" w:rsidR="001F615E" w:rsidRPr="001F615E" w:rsidRDefault="001F615E" w:rsidP="001F615E">
      <w:pPr>
        <w:ind w:right="-1"/>
        <w:jc w:val="both"/>
        <w:rPr>
          <w:rFonts w:asciiTheme="minorHAnsi" w:hAnsiTheme="minorHAnsi" w:cstheme="minorHAnsi"/>
          <w:sz w:val="22"/>
          <w:szCs w:val="22"/>
        </w:rPr>
      </w:pPr>
    </w:p>
    <w:p w14:paraId="6C25E4AB"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Nome: ___________________________</w:t>
      </w:r>
    </w:p>
    <w:p w14:paraId="04C25D53"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Cognome: ________________________</w:t>
      </w:r>
    </w:p>
    <w:p w14:paraId="2F82ED87" w14:textId="77777777" w:rsidR="001F615E" w:rsidRPr="001F615E" w:rsidRDefault="001F615E" w:rsidP="001F615E">
      <w:pPr>
        <w:ind w:right="-1"/>
        <w:jc w:val="both"/>
        <w:rPr>
          <w:rFonts w:asciiTheme="minorHAnsi" w:hAnsiTheme="minorHAnsi" w:cstheme="minorHAnsi"/>
          <w:sz w:val="22"/>
          <w:szCs w:val="22"/>
        </w:rPr>
      </w:pPr>
    </w:p>
    <w:p w14:paraId="4CDF2C9C"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lastRenderedPageBreak/>
        <w:t xml:space="preserve">I partecipanti dell’Università di Pisa hanno dichiarato in fase di approvazione della costituzione del Laboratorio Congiunto, o al momento del loro inserimento se successivo alla costituzione, di trovarsi in assenza di conflitti di interessi, anche potenziali, con il/i partner esterno in ottemperanza a quanto stabilito dal Codice Etico della Comunità Universitaria Pisana.  </w:t>
      </w:r>
    </w:p>
    <w:p w14:paraId="28BF2AF9" w14:textId="77777777" w:rsidR="001F615E" w:rsidRPr="001F615E" w:rsidRDefault="001F615E" w:rsidP="001F615E">
      <w:pPr>
        <w:ind w:right="-1"/>
        <w:jc w:val="both"/>
        <w:rPr>
          <w:rFonts w:asciiTheme="minorHAnsi" w:hAnsiTheme="minorHAnsi" w:cstheme="minorHAnsi"/>
          <w:sz w:val="22"/>
          <w:szCs w:val="22"/>
        </w:rPr>
      </w:pPr>
    </w:p>
    <w:p w14:paraId="48E0652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Per l’Ente/Società </w:t>
      </w:r>
      <w:r w:rsidRPr="001F615E">
        <w:rPr>
          <w:rFonts w:asciiTheme="minorHAnsi" w:hAnsiTheme="minorHAnsi" w:cstheme="minorHAnsi"/>
          <w:sz w:val="22"/>
          <w:szCs w:val="22"/>
          <w:highlight w:val="yellow"/>
        </w:rPr>
        <w:t>_______________</w:t>
      </w:r>
      <w:r w:rsidRPr="001F615E">
        <w:rPr>
          <w:rFonts w:asciiTheme="minorHAnsi" w:hAnsiTheme="minorHAnsi" w:cstheme="minorHAnsi"/>
          <w:sz w:val="22"/>
          <w:szCs w:val="22"/>
        </w:rPr>
        <w:t xml:space="preserve"> partecipano alle attività del Laboratorio:</w:t>
      </w:r>
    </w:p>
    <w:p w14:paraId="63965D91"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Nome</w:t>
      </w:r>
      <w:r w:rsidRPr="001F615E">
        <w:rPr>
          <w:rFonts w:asciiTheme="minorHAnsi" w:hAnsiTheme="minorHAnsi" w:cstheme="minorHAnsi"/>
          <w:color w:val="000000" w:themeColor="text1"/>
          <w:sz w:val="22"/>
          <w:szCs w:val="22"/>
        </w:rPr>
        <w:t>:</w:t>
      </w:r>
      <w:r w:rsidRPr="001F615E">
        <w:rPr>
          <w:rFonts w:asciiTheme="minorHAnsi" w:hAnsiTheme="minorHAnsi" w:cstheme="minorHAnsi"/>
          <w:color w:val="000000" w:themeColor="text1"/>
          <w:sz w:val="22"/>
          <w:szCs w:val="22"/>
          <w:highlight w:val="yellow"/>
        </w:rPr>
        <w:t xml:space="preserve"> </w:t>
      </w:r>
      <w:r w:rsidRPr="001F615E">
        <w:rPr>
          <w:rFonts w:asciiTheme="minorHAnsi" w:hAnsiTheme="minorHAnsi" w:cstheme="minorHAnsi"/>
          <w:sz w:val="22"/>
          <w:szCs w:val="22"/>
          <w:highlight w:val="yellow"/>
        </w:rPr>
        <w:t>___________________________</w:t>
      </w:r>
    </w:p>
    <w:p w14:paraId="1A9064EF"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Cognome: </w:t>
      </w:r>
      <w:r w:rsidRPr="001F615E">
        <w:rPr>
          <w:rFonts w:asciiTheme="minorHAnsi" w:hAnsiTheme="minorHAnsi" w:cstheme="minorHAnsi"/>
          <w:sz w:val="22"/>
          <w:szCs w:val="22"/>
          <w:highlight w:val="yellow"/>
        </w:rPr>
        <w:t>________________________</w:t>
      </w:r>
    </w:p>
    <w:p w14:paraId="307CF5D3" w14:textId="77777777" w:rsidR="001F615E" w:rsidRPr="001F615E" w:rsidRDefault="001F615E" w:rsidP="001F615E">
      <w:pPr>
        <w:ind w:right="-1"/>
        <w:jc w:val="both"/>
        <w:rPr>
          <w:rFonts w:asciiTheme="minorHAnsi" w:hAnsiTheme="minorHAnsi" w:cstheme="minorHAnsi"/>
          <w:sz w:val="22"/>
          <w:szCs w:val="22"/>
        </w:rPr>
      </w:pPr>
    </w:p>
    <w:p w14:paraId="44EF60B1"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Nome: </w:t>
      </w:r>
      <w:r w:rsidRPr="001F615E">
        <w:rPr>
          <w:rFonts w:asciiTheme="minorHAnsi" w:hAnsiTheme="minorHAnsi" w:cstheme="minorHAnsi"/>
          <w:sz w:val="22"/>
          <w:szCs w:val="22"/>
          <w:highlight w:val="yellow"/>
        </w:rPr>
        <w:t>___________________________</w:t>
      </w:r>
    </w:p>
    <w:p w14:paraId="2E5D3341"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Cognome: </w:t>
      </w:r>
      <w:r w:rsidRPr="001F615E">
        <w:rPr>
          <w:rFonts w:asciiTheme="minorHAnsi" w:hAnsiTheme="minorHAnsi" w:cstheme="minorHAnsi"/>
          <w:sz w:val="22"/>
          <w:szCs w:val="22"/>
          <w:highlight w:val="yellow"/>
        </w:rPr>
        <w:t>________________________</w:t>
      </w:r>
    </w:p>
    <w:p w14:paraId="48840CFE" w14:textId="77777777" w:rsidR="001F615E" w:rsidRPr="001F615E" w:rsidRDefault="001F615E" w:rsidP="001F615E">
      <w:pPr>
        <w:ind w:right="-1"/>
        <w:jc w:val="both"/>
        <w:rPr>
          <w:rFonts w:asciiTheme="minorHAnsi" w:hAnsiTheme="minorHAnsi" w:cstheme="minorHAnsi"/>
          <w:sz w:val="22"/>
          <w:szCs w:val="22"/>
        </w:rPr>
      </w:pPr>
    </w:p>
    <w:p w14:paraId="0CF357F3"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Eventuali ulteriori richieste di adesione saranno prese in esame dal Responsabile scientifico che potrà ammettere il richiedente solo previa approvazione dei soggetti già aderenti.</w:t>
      </w:r>
    </w:p>
    <w:p w14:paraId="6E81B96D" w14:textId="77777777" w:rsidR="001F615E" w:rsidRPr="001F615E" w:rsidRDefault="001F615E" w:rsidP="001F615E">
      <w:pPr>
        <w:jc w:val="both"/>
        <w:rPr>
          <w:rFonts w:asciiTheme="minorHAnsi" w:hAnsiTheme="minorHAnsi" w:cstheme="minorHAnsi"/>
          <w:sz w:val="22"/>
          <w:szCs w:val="22"/>
        </w:rPr>
      </w:pPr>
      <w:r w:rsidRPr="001F615E">
        <w:rPr>
          <w:rFonts w:asciiTheme="minorHAnsi" w:hAnsiTheme="minorHAnsi" w:cstheme="minorHAnsi"/>
          <w:sz w:val="22"/>
          <w:szCs w:val="22"/>
        </w:rPr>
        <w:t xml:space="preserve">I soggetti che operano in via continuativa all’interno del Laboratorio devono avere copertura assicurativa (Infortuni e RCT). </w:t>
      </w:r>
      <w:r w:rsidRPr="001F615E">
        <w:rPr>
          <w:rStyle w:val="Rimandonotaapidipagina"/>
          <w:rFonts w:asciiTheme="minorHAnsi" w:hAnsiTheme="minorHAnsi" w:cstheme="minorHAnsi"/>
          <w:sz w:val="22"/>
          <w:szCs w:val="22"/>
        </w:rPr>
        <w:footnoteReference w:id="3"/>
      </w:r>
    </w:p>
    <w:p w14:paraId="01B374A0" w14:textId="77777777" w:rsidR="001F615E" w:rsidRPr="001F615E" w:rsidRDefault="001F615E" w:rsidP="001F615E">
      <w:pPr>
        <w:jc w:val="both"/>
        <w:rPr>
          <w:rFonts w:asciiTheme="minorHAnsi" w:hAnsiTheme="minorHAnsi" w:cstheme="minorHAnsi"/>
          <w:b/>
          <w:sz w:val="22"/>
          <w:szCs w:val="22"/>
        </w:rPr>
      </w:pPr>
    </w:p>
    <w:p w14:paraId="5C8DD280" w14:textId="77777777" w:rsidR="001F615E" w:rsidRPr="001F615E" w:rsidRDefault="001F615E" w:rsidP="001F615E">
      <w:pPr>
        <w:pStyle w:val="ARTATTUATIVI"/>
        <w:rPr>
          <w:rFonts w:asciiTheme="minorHAnsi" w:hAnsiTheme="minorHAnsi"/>
        </w:rPr>
      </w:pPr>
      <w:r w:rsidRPr="001F615E">
        <w:rPr>
          <w:rFonts w:asciiTheme="minorHAnsi" w:hAnsiTheme="minorHAnsi"/>
        </w:rPr>
        <w:t>Art. 9 - Sede del laboratorio e gestione amministrativa</w:t>
      </w:r>
    </w:p>
    <w:p w14:paraId="47D15111"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Laboratorio svolgerà la propria attività presso il Dipartimento di __________________.</w:t>
      </w:r>
    </w:p>
    <w:p w14:paraId="441FDE7B" w14:textId="77777777" w:rsidR="001F615E" w:rsidRPr="001F615E" w:rsidRDefault="001F615E" w:rsidP="001F615E">
      <w:pPr>
        <w:ind w:right="-1"/>
        <w:jc w:val="both"/>
        <w:rPr>
          <w:rFonts w:asciiTheme="minorHAnsi" w:hAnsiTheme="minorHAnsi" w:cstheme="minorHAnsi"/>
          <w:i/>
          <w:sz w:val="22"/>
          <w:szCs w:val="22"/>
          <w:highlight w:val="green"/>
        </w:rPr>
      </w:pPr>
      <w:r w:rsidRPr="001F615E">
        <w:rPr>
          <w:rFonts w:asciiTheme="minorHAnsi" w:hAnsiTheme="minorHAnsi" w:cstheme="minorHAnsi"/>
          <w:sz w:val="22"/>
          <w:szCs w:val="22"/>
        </w:rPr>
        <w:t xml:space="preserve">Il Laboratorio potrà ospitare la sede operativa di __________________, solo ai fini della realizzazione delle attività di ricerca del presente progetto e solo per la durata dello stesso. </w:t>
      </w:r>
    </w:p>
    <w:p w14:paraId="15A6DE57" w14:textId="77777777" w:rsidR="001F615E" w:rsidRPr="001F615E" w:rsidRDefault="001F615E" w:rsidP="001F615E">
      <w:pPr>
        <w:ind w:right="-1"/>
        <w:jc w:val="both"/>
        <w:rPr>
          <w:rFonts w:asciiTheme="minorHAnsi" w:hAnsiTheme="minorHAnsi" w:cstheme="minorHAnsi"/>
          <w:i/>
          <w:sz w:val="22"/>
          <w:szCs w:val="22"/>
          <w:highlight w:val="green"/>
        </w:rPr>
      </w:pPr>
    </w:p>
    <w:p w14:paraId="3DAC7849" w14:textId="77777777" w:rsidR="001F615E" w:rsidRPr="001F615E" w:rsidRDefault="001F615E" w:rsidP="001F615E">
      <w:pPr>
        <w:ind w:right="-1"/>
        <w:jc w:val="both"/>
        <w:rPr>
          <w:rFonts w:asciiTheme="minorHAnsi" w:hAnsiTheme="minorHAnsi" w:cstheme="minorHAnsi"/>
          <w:i/>
          <w:sz w:val="22"/>
          <w:szCs w:val="22"/>
        </w:rPr>
      </w:pPr>
      <w:commentRangeStart w:id="13"/>
      <w:r w:rsidRPr="001F615E">
        <w:rPr>
          <w:rFonts w:asciiTheme="minorHAnsi" w:hAnsiTheme="minorHAnsi" w:cstheme="minorHAnsi"/>
          <w:sz w:val="22"/>
          <w:szCs w:val="22"/>
        </w:rPr>
        <w:t xml:space="preserve">Il Laboratorio </w:t>
      </w:r>
      <w:commentRangeEnd w:id="13"/>
      <w:r w:rsidRPr="001F615E">
        <w:rPr>
          <w:rStyle w:val="Rimandocommento"/>
          <w:rFonts w:asciiTheme="minorHAnsi" w:hAnsiTheme="minorHAnsi"/>
        </w:rPr>
        <w:commentReference w:id="13"/>
      </w:r>
      <w:r w:rsidRPr="001F615E">
        <w:rPr>
          <w:rFonts w:asciiTheme="minorHAnsi" w:hAnsiTheme="minorHAnsi" w:cstheme="minorHAnsi"/>
          <w:sz w:val="22"/>
          <w:szCs w:val="22"/>
        </w:rPr>
        <w:t>svolgerà la propria attività presso i locali del partner esterno, siti in _____________________.</w:t>
      </w:r>
    </w:p>
    <w:p w14:paraId="1C8F69B4" w14:textId="77777777" w:rsidR="001F615E" w:rsidRPr="001F615E" w:rsidRDefault="001F615E" w:rsidP="001F615E">
      <w:pPr>
        <w:ind w:right="-1"/>
        <w:jc w:val="both"/>
        <w:rPr>
          <w:rFonts w:asciiTheme="minorHAnsi" w:hAnsiTheme="minorHAnsi" w:cstheme="minorHAnsi"/>
          <w:sz w:val="22"/>
          <w:szCs w:val="22"/>
          <w:highlight w:val="green"/>
        </w:rPr>
      </w:pPr>
    </w:p>
    <w:p w14:paraId="44D6E86B"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Dipartimento ______________________ si farà carico della gestione amministrativa del Laboratorio.</w:t>
      </w:r>
    </w:p>
    <w:p w14:paraId="039F3C66" w14:textId="77777777" w:rsidR="001F615E" w:rsidRPr="001F615E" w:rsidRDefault="001F615E" w:rsidP="001F615E">
      <w:pPr>
        <w:ind w:right="-1"/>
        <w:jc w:val="both"/>
        <w:rPr>
          <w:rFonts w:asciiTheme="minorHAnsi" w:hAnsiTheme="minorHAnsi" w:cstheme="minorHAnsi"/>
          <w:sz w:val="22"/>
          <w:szCs w:val="22"/>
        </w:rPr>
      </w:pPr>
    </w:p>
    <w:p w14:paraId="0EDCBB45" w14:textId="77777777" w:rsidR="001F615E" w:rsidRPr="001F615E" w:rsidRDefault="001F615E" w:rsidP="001F615E">
      <w:pPr>
        <w:pStyle w:val="ARTATTUATIVI"/>
        <w:rPr>
          <w:rFonts w:asciiTheme="minorHAnsi" w:hAnsiTheme="minorHAnsi"/>
        </w:rPr>
      </w:pPr>
      <w:r w:rsidRPr="001F615E">
        <w:rPr>
          <w:rFonts w:asciiTheme="minorHAnsi" w:hAnsiTheme="minorHAnsi"/>
        </w:rPr>
        <w:t>Art. 10 – Attrezzature servizi e locali</w:t>
      </w:r>
    </w:p>
    <w:p w14:paraId="450911F8" w14:textId="77777777" w:rsidR="001F615E" w:rsidRPr="001F615E" w:rsidRDefault="001F615E" w:rsidP="001F615E">
      <w:pPr>
        <w:ind w:right="-1"/>
        <w:jc w:val="both"/>
        <w:rPr>
          <w:rFonts w:asciiTheme="minorHAnsi" w:hAnsiTheme="minorHAnsi" w:cstheme="minorBidi"/>
          <w:sz w:val="22"/>
          <w:szCs w:val="22"/>
        </w:rPr>
      </w:pPr>
      <w:r w:rsidRPr="001F615E">
        <w:rPr>
          <w:rFonts w:asciiTheme="minorHAnsi" w:hAnsiTheme="minorHAnsi" w:cstheme="minorBidi"/>
          <w:sz w:val="22"/>
          <w:szCs w:val="22"/>
        </w:rPr>
        <w:t xml:space="preserve">Le attrezzature a disposizione del laboratorio </w:t>
      </w:r>
      <w:commentRangeStart w:id="14"/>
      <w:r w:rsidRPr="001F615E">
        <w:rPr>
          <w:rFonts w:asciiTheme="minorHAnsi" w:hAnsiTheme="minorHAnsi" w:cstheme="minorBidi"/>
          <w:sz w:val="22"/>
          <w:szCs w:val="22"/>
        </w:rPr>
        <w:t>saranno</w:t>
      </w:r>
      <w:commentRangeEnd w:id="14"/>
      <w:r w:rsidRPr="001F615E">
        <w:rPr>
          <w:rStyle w:val="Rimandocommento"/>
          <w:rFonts w:asciiTheme="minorHAnsi" w:hAnsiTheme="minorHAnsi"/>
        </w:rPr>
        <w:commentReference w:id="14"/>
      </w:r>
      <w:r w:rsidRPr="001F615E">
        <w:rPr>
          <w:rFonts w:asciiTheme="minorHAnsi" w:hAnsiTheme="minorHAnsi" w:cstheme="minorBidi"/>
          <w:sz w:val="22"/>
          <w:szCs w:val="22"/>
        </w:rPr>
        <w:t>:</w:t>
      </w:r>
    </w:p>
    <w:p w14:paraId="08033103" w14:textId="77777777" w:rsidR="001F615E" w:rsidRPr="001F615E" w:rsidRDefault="001F615E" w:rsidP="001F615E">
      <w:pPr>
        <w:pStyle w:val="Paragrafoelenco"/>
        <w:numPr>
          <w:ilvl w:val="0"/>
          <w:numId w:val="4"/>
        </w:numPr>
        <w:suppressAutoHyphens w:val="0"/>
        <w:spacing w:after="160" w:line="259" w:lineRule="auto"/>
        <w:ind w:right="-1"/>
        <w:jc w:val="both"/>
        <w:rPr>
          <w:rFonts w:asciiTheme="minorHAnsi" w:hAnsiTheme="minorHAnsi" w:cstheme="minorHAnsi"/>
        </w:rPr>
      </w:pPr>
      <w:r w:rsidRPr="001F615E">
        <w:rPr>
          <w:rFonts w:asciiTheme="minorHAnsi" w:hAnsiTheme="minorHAnsi" w:cstheme="minorHAnsi"/>
        </w:rPr>
        <w:t>______________________</w:t>
      </w:r>
    </w:p>
    <w:p w14:paraId="7D7BF25D" w14:textId="77777777" w:rsidR="001F615E" w:rsidRPr="001F615E" w:rsidRDefault="001F615E" w:rsidP="001F615E">
      <w:pPr>
        <w:pStyle w:val="Paragrafoelenco"/>
        <w:numPr>
          <w:ilvl w:val="0"/>
          <w:numId w:val="4"/>
        </w:numPr>
        <w:suppressAutoHyphens w:val="0"/>
        <w:spacing w:after="160" w:line="259" w:lineRule="auto"/>
        <w:ind w:right="-1"/>
        <w:rPr>
          <w:rFonts w:asciiTheme="minorHAnsi" w:hAnsiTheme="minorHAnsi" w:cstheme="minorHAnsi"/>
        </w:rPr>
      </w:pPr>
      <w:r w:rsidRPr="001F615E">
        <w:rPr>
          <w:rFonts w:asciiTheme="minorHAnsi" w:hAnsiTheme="minorHAnsi" w:cstheme="minorHAnsi"/>
        </w:rPr>
        <w:t>______________________</w:t>
      </w:r>
    </w:p>
    <w:p w14:paraId="170DD56B" w14:textId="77777777" w:rsidR="001F615E" w:rsidRPr="001F615E" w:rsidRDefault="001F615E" w:rsidP="001F615E">
      <w:pPr>
        <w:pStyle w:val="ARTATTUATIVI"/>
        <w:rPr>
          <w:rFonts w:asciiTheme="minorHAnsi" w:hAnsiTheme="minorHAnsi"/>
        </w:rPr>
      </w:pPr>
      <w:r w:rsidRPr="001F615E">
        <w:rPr>
          <w:rFonts w:asciiTheme="minorHAnsi" w:hAnsiTheme="minorHAnsi"/>
        </w:rPr>
        <w:t>Art. 11 - Risorse finanziarie</w:t>
      </w:r>
    </w:p>
    <w:p w14:paraId="08C138A0" w14:textId="77777777" w:rsidR="001F615E" w:rsidRPr="001F615E" w:rsidRDefault="001F615E" w:rsidP="001F615E">
      <w:pPr>
        <w:ind w:right="-1"/>
        <w:jc w:val="both"/>
        <w:rPr>
          <w:rFonts w:asciiTheme="minorHAnsi" w:hAnsiTheme="minorHAnsi" w:cstheme="minorBidi"/>
          <w:sz w:val="22"/>
          <w:szCs w:val="22"/>
          <w:highlight w:val="cyan"/>
        </w:rPr>
      </w:pPr>
      <w:r w:rsidRPr="001F615E">
        <w:rPr>
          <w:rFonts w:asciiTheme="minorHAnsi" w:hAnsiTheme="minorHAnsi" w:cstheme="minorBidi"/>
          <w:sz w:val="22"/>
          <w:szCs w:val="22"/>
        </w:rPr>
        <w:lastRenderedPageBreak/>
        <w:t xml:space="preserve">11.1. Per l’apertura e il mantenimento ordinario del Laboratorio, la previsione di spesa annuale per spese generali di </w:t>
      </w:r>
      <w:r w:rsidRPr="001F615E">
        <w:rPr>
          <w:rFonts w:asciiTheme="minorHAnsi" w:hAnsiTheme="minorHAnsi" w:cstheme="minorBidi"/>
          <w:color w:val="auto"/>
          <w:sz w:val="22"/>
          <w:szCs w:val="22"/>
        </w:rPr>
        <w:t xml:space="preserve">funzionamento e manutenzione ordinaria del Laboratorio è di € ______________ lordi di cui </w:t>
      </w:r>
      <w:commentRangeStart w:id="15"/>
      <w:r w:rsidRPr="001F615E">
        <w:rPr>
          <w:rFonts w:asciiTheme="minorHAnsi" w:hAnsiTheme="minorHAnsi" w:cstheme="minorBidi"/>
          <w:color w:val="auto"/>
          <w:sz w:val="22"/>
          <w:szCs w:val="22"/>
        </w:rPr>
        <w:t xml:space="preserve">€ ______________ </w:t>
      </w:r>
      <w:commentRangeEnd w:id="15"/>
      <w:r w:rsidRPr="001F615E">
        <w:rPr>
          <w:rStyle w:val="Rimandocommento"/>
          <w:rFonts w:asciiTheme="minorHAnsi" w:hAnsiTheme="minorHAnsi"/>
        </w:rPr>
        <w:commentReference w:id="15"/>
      </w:r>
      <w:r w:rsidRPr="001F615E">
        <w:rPr>
          <w:rFonts w:asciiTheme="minorHAnsi" w:hAnsiTheme="minorHAnsi" w:cstheme="minorBidi"/>
          <w:color w:val="auto"/>
          <w:sz w:val="22"/>
          <w:szCs w:val="22"/>
        </w:rPr>
        <w:t xml:space="preserve">a carico di ______________ e € _______________ a carico di ____________________). </w:t>
      </w:r>
    </w:p>
    <w:p w14:paraId="77A601E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11.2. La somma assegnata al Laboratorio deve essere versata entro il ____________ di ogni anno. Il pagamento verrà effettuato in conformità a quanto previsto dal Decreto Semplificazioni (DL n. 76 del 16/07/2020) esclusivamente attraverso l’utilizzo del Sistema </w:t>
      </w:r>
      <w:commentRangeStart w:id="16"/>
      <w:r w:rsidRPr="001F615E">
        <w:rPr>
          <w:rFonts w:asciiTheme="minorHAnsi" w:hAnsiTheme="minorHAnsi" w:cstheme="minorHAnsi"/>
          <w:sz w:val="22"/>
          <w:szCs w:val="22"/>
        </w:rPr>
        <w:t xml:space="preserve">PagoPA </w:t>
      </w:r>
      <w:commentRangeEnd w:id="16"/>
      <w:r w:rsidRPr="001F615E">
        <w:rPr>
          <w:rStyle w:val="Rimandocommento"/>
          <w:rFonts w:asciiTheme="minorHAnsi" w:hAnsiTheme="minorHAnsi"/>
        </w:rPr>
        <w:commentReference w:id="16"/>
      </w:r>
      <w:r w:rsidRPr="001F615E">
        <w:rPr>
          <w:rFonts w:asciiTheme="minorHAnsi" w:hAnsiTheme="minorHAnsi" w:cstheme="minorHAnsi"/>
          <w:sz w:val="22"/>
          <w:szCs w:val="22"/>
        </w:rPr>
        <w:t xml:space="preserve">o sul </w:t>
      </w:r>
      <w:commentRangeStart w:id="17"/>
      <w:r w:rsidRPr="001F615E">
        <w:rPr>
          <w:rFonts w:asciiTheme="minorHAnsi" w:hAnsiTheme="minorHAnsi" w:cstheme="minorHAnsi"/>
          <w:sz w:val="22"/>
          <w:szCs w:val="22"/>
        </w:rPr>
        <w:t>Conto Tesoreria</w:t>
      </w:r>
      <w:commentRangeEnd w:id="17"/>
      <w:r w:rsidRPr="001F615E">
        <w:rPr>
          <w:rStyle w:val="Rimandocommento"/>
          <w:rFonts w:asciiTheme="minorHAnsi" w:hAnsiTheme="minorHAnsi"/>
        </w:rPr>
        <w:commentReference w:id="17"/>
      </w:r>
      <w:r w:rsidRPr="001F615E">
        <w:rPr>
          <w:rFonts w:asciiTheme="minorHAnsi" w:hAnsiTheme="minorHAnsi" w:cstheme="minorHAnsi"/>
          <w:sz w:val="22"/>
          <w:szCs w:val="22"/>
        </w:rPr>
        <w:t xml:space="preserve"> n. _________________</w:t>
      </w:r>
      <w:r w:rsidRPr="001F615E" w:rsidDel="00972989">
        <w:rPr>
          <w:rFonts w:asciiTheme="minorHAnsi" w:hAnsiTheme="minorHAnsi" w:cstheme="minorHAnsi"/>
          <w:sz w:val="22"/>
          <w:szCs w:val="22"/>
        </w:rPr>
        <w:t xml:space="preserve"> </w:t>
      </w:r>
      <w:r w:rsidRPr="001F615E">
        <w:rPr>
          <w:rFonts w:asciiTheme="minorHAnsi" w:hAnsiTheme="minorHAnsi" w:cstheme="minorHAnsi"/>
          <w:sz w:val="22"/>
          <w:szCs w:val="22"/>
        </w:rPr>
        <w:t>a favore dell’Università di Pisa – Dipartimento (o altra unità amministrativa) ______________ (Cod. U.A. _________________).</w:t>
      </w:r>
    </w:p>
    <w:p w14:paraId="36A4DCF4"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Ogni pagamento sarà identificato univocamente dal codice IUV (Identificativo Univoco di Versamento), generato in sede di creazione della fattura e notificato al Committente tramite un Avviso di Pagamento contenente anche il Codice Avviso di Pagamento, il Codice QR e il Codice Interbancario che consentono di effettuare il pagamento.</w:t>
      </w:r>
    </w:p>
    <w:p w14:paraId="6DBD6038"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Per i versamenti da eseguire a norma del presente accordo, la Società si assume gli obblighi di tracciabilità previsti dalla L. 136/2010 e L. 217/2010.</w:t>
      </w:r>
    </w:p>
    <w:p w14:paraId="15212D8C" w14:textId="77777777" w:rsidR="001F615E" w:rsidRPr="001F615E" w:rsidRDefault="001F615E" w:rsidP="001F615E">
      <w:pPr>
        <w:ind w:right="-1"/>
        <w:jc w:val="both"/>
        <w:rPr>
          <w:rFonts w:asciiTheme="minorHAnsi" w:hAnsiTheme="minorHAnsi" w:cstheme="minorHAnsi"/>
          <w:sz w:val="22"/>
          <w:szCs w:val="22"/>
        </w:rPr>
      </w:pPr>
    </w:p>
    <w:p w14:paraId="34DD083C" w14:textId="77777777" w:rsidR="001F615E" w:rsidRPr="001F615E" w:rsidRDefault="001F615E" w:rsidP="001F615E">
      <w:pPr>
        <w:pStyle w:val="ARTATTUATIVI"/>
        <w:rPr>
          <w:rFonts w:asciiTheme="minorHAnsi" w:hAnsiTheme="minorHAnsi"/>
        </w:rPr>
      </w:pPr>
      <w:r w:rsidRPr="001F615E">
        <w:rPr>
          <w:rFonts w:asciiTheme="minorHAnsi" w:hAnsiTheme="minorHAnsi"/>
        </w:rPr>
        <w:t>Art. 12 – Obbligazioni</w:t>
      </w:r>
    </w:p>
    <w:p w14:paraId="1E91BE5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È esclusa qualsiasi responsabilità, anche verso terzi, a carico dell’Università e di ______________________ in caso di parziale/totale, incompleto e/o inesatto adempimento rispetto alle attività progettate e svolte nell’ambito del Laboratorio, ai sensi degli artt. 2 e 3 del presente atto.</w:t>
      </w:r>
    </w:p>
    <w:p w14:paraId="5840C416" w14:textId="77777777" w:rsidR="001F615E" w:rsidRPr="001F615E" w:rsidRDefault="001F615E" w:rsidP="001F615E">
      <w:pPr>
        <w:ind w:right="-1"/>
        <w:jc w:val="both"/>
        <w:rPr>
          <w:rFonts w:asciiTheme="minorHAnsi" w:hAnsiTheme="minorHAnsi" w:cstheme="minorHAnsi"/>
          <w:b/>
          <w:sz w:val="22"/>
          <w:szCs w:val="22"/>
        </w:rPr>
      </w:pPr>
    </w:p>
    <w:p w14:paraId="47AF52B6" w14:textId="77777777" w:rsidR="001F615E" w:rsidRPr="001F615E" w:rsidRDefault="001F615E" w:rsidP="001F615E">
      <w:pPr>
        <w:pStyle w:val="ARTATTUATIVI"/>
        <w:rPr>
          <w:rFonts w:asciiTheme="minorHAnsi" w:hAnsiTheme="minorHAnsi"/>
        </w:rPr>
      </w:pPr>
      <w:bookmarkStart w:id="18" w:name="_Hlk87433041"/>
      <w:r w:rsidRPr="001F615E">
        <w:rPr>
          <w:rFonts w:asciiTheme="minorHAnsi" w:hAnsiTheme="minorHAnsi"/>
        </w:rPr>
        <w:t>Art. 13 – Durata</w:t>
      </w:r>
    </w:p>
    <w:p w14:paraId="2C04FE57"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13.1. Il Laboratorio è istituito per la durata di </w:t>
      </w:r>
      <w:proofErr w:type="gramStart"/>
      <w:r w:rsidRPr="001F615E">
        <w:rPr>
          <w:rFonts w:asciiTheme="minorHAnsi" w:hAnsiTheme="minorHAnsi" w:cstheme="minorHAnsi"/>
          <w:sz w:val="22"/>
          <w:szCs w:val="22"/>
        </w:rPr>
        <w:t>3</w:t>
      </w:r>
      <w:proofErr w:type="gramEnd"/>
      <w:r w:rsidRPr="001F615E">
        <w:rPr>
          <w:rFonts w:asciiTheme="minorHAnsi" w:hAnsiTheme="minorHAnsi" w:cstheme="minorHAnsi"/>
          <w:sz w:val="22"/>
          <w:szCs w:val="22"/>
        </w:rPr>
        <w:t xml:space="preserve"> anni a decorrere dalla stipula del presente atto, eventualmente rinnovabile con atto formale tra le parti. </w:t>
      </w:r>
    </w:p>
    <w:p w14:paraId="569E0A80" w14:textId="77777777" w:rsidR="001F615E" w:rsidRPr="001F615E" w:rsidRDefault="001F615E" w:rsidP="001F615E">
      <w:pPr>
        <w:ind w:right="-1"/>
        <w:jc w:val="both"/>
        <w:rPr>
          <w:rFonts w:asciiTheme="minorHAnsi" w:hAnsiTheme="minorHAnsi" w:cstheme="minorBidi"/>
          <w:sz w:val="22"/>
          <w:szCs w:val="22"/>
        </w:rPr>
      </w:pPr>
      <w:r w:rsidRPr="001F615E">
        <w:rPr>
          <w:rFonts w:asciiTheme="minorHAnsi" w:hAnsiTheme="minorHAnsi" w:cstheme="minorBidi"/>
          <w:sz w:val="22"/>
          <w:szCs w:val="22"/>
        </w:rPr>
        <w:t xml:space="preserve">La possibilità di rinnovo di un laboratorio congiunto è condizionata dall’esito positivo dei monitoraggi annuali. A fronte di esito positivo, il Responsabile Scientifico può procedere al rinnovo del Laboratorio congiunto mediante lo scambio di una lettera sottoscritta dai Responsabili di tutte le PARTI contraenti, oppure con nuova stipula di convenzione fra le PARTI. </w:t>
      </w:r>
    </w:p>
    <w:p w14:paraId="0805A180" w14:textId="77777777" w:rsidR="001F615E" w:rsidRPr="001F615E" w:rsidRDefault="001F615E" w:rsidP="001F615E">
      <w:pPr>
        <w:pStyle w:val="ARTATTUATIVI"/>
        <w:rPr>
          <w:rFonts w:asciiTheme="minorHAnsi" w:hAnsiTheme="minorHAnsi"/>
        </w:rPr>
      </w:pPr>
    </w:p>
    <w:bookmarkEnd w:id="18"/>
    <w:p w14:paraId="5B116C89" w14:textId="77777777" w:rsidR="001F615E" w:rsidRPr="001F615E" w:rsidRDefault="001F615E" w:rsidP="001F615E">
      <w:pPr>
        <w:pStyle w:val="ARTATTUATIVI"/>
        <w:rPr>
          <w:rFonts w:asciiTheme="minorHAnsi" w:hAnsiTheme="minorHAnsi"/>
        </w:rPr>
      </w:pPr>
      <w:r w:rsidRPr="001F615E">
        <w:rPr>
          <w:rFonts w:asciiTheme="minorHAnsi" w:hAnsiTheme="minorHAnsi"/>
        </w:rPr>
        <w:t>Art. 14 – Risultati e diritti di proprietà intellettuale</w:t>
      </w:r>
    </w:p>
    <w:p w14:paraId="467DB716" w14:textId="77777777" w:rsidR="001F615E" w:rsidRPr="001F615E" w:rsidRDefault="001F615E" w:rsidP="001F615E">
      <w:pPr>
        <w:jc w:val="both"/>
        <w:rPr>
          <w:rFonts w:asciiTheme="minorHAnsi" w:hAnsiTheme="minorHAnsi" w:cstheme="minorBidi"/>
          <w:sz w:val="22"/>
          <w:szCs w:val="22"/>
        </w:rPr>
      </w:pPr>
      <w:r w:rsidRPr="001F615E">
        <w:rPr>
          <w:rFonts w:asciiTheme="minorHAnsi" w:hAnsiTheme="minorHAnsi" w:cstheme="minorBidi"/>
          <w:sz w:val="22"/>
          <w:szCs w:val="22"/>
        </w:rPr>
        <w:t>14.1. Il BACKGROUND e SIDEGROUND di una PARTE sono e resteranno di titolarità e proprietà della PARTE medesima. È escluso che l’ACCORDO e la sua esecuzione implichino una cessione o licenza di alcun diritto in relazione al BACKGROUND e SIDEGROUND dell’altra PARTE.</w:t>
      </w:r>
    </w:p>
    <w:p w14:paraId="5FE58F5F" w14:textId="77777777" w:rsidR="001F615E" w:rsidRPr="001F615E" w:rsidRDefault="001F615E" w:rsidP="001F615E">
      <w:pPr>
        <w:jc w:val="both"/>
        <w:rPr>
          <w:rFonts w:asciiTheme="minorHAnsi" w:hAnsiTheme="minorHAnsi" w:cstheme="minorBidi"/>
          <w:sz w:val="22"/>
          <w:szCs w:val="22"/>
        </w:rPr>
      </w:pPr>
      <w:r w:rsidRPr="001F615E">
        <w:rPr>
          <w:rFonts w:asciiTheme="minorHAnsi" w:hAnsiTheme="minorHAnsi" w:cstheme="minorBidi"/>
          <w:sz w:val="22"/>
          <w:szCs w:val="22"/>
        </w:rPr>
        <w:t>14.2. Fermo restando quanto disposto dal paragrafo 14.1, con il presente ACCORDO ciascuna PARTE garantisce all’altra per la durata del presente ACCORDO, una licenza di utilizzo a titolo gratuito, non esclusiva, valida in tutto il mondo, revocabile, non trasferibile sul BACKGROUND e limitata al suo uso necessario per lo svolgimento del PROGETTO, e con espresso divieto di sub-licenziare o trasferire a qualunque titolo tale diritto a soggetti terzi. Laddove l’uso del BACKGROUND o SIDEGROUND di una PARTE fosse necessario per lo sfruttamento commerciale di FOREGROUND dell’altra PARTE, le PARTI si impegnano a negoziare apposita licenza scritta a condizioni eque, ragionevoli e non discriminatorie che non potrà essere immotivatamente negata.</w:t>
      </w:r>
    </w:p>
    <w:p w14:paraId="04BA1B30" w14:textId="77777777" w:rsidR="001F615E" w:rsidRPr="001F615E" w:rsidRDefault="001F615E" w:rsidP="001F615E">
      <w:pPr>
        <w:jc w:val="both"/>
        <w:rPr>
          <w:rFonts w:asciiTheme="minorHAnsi" w:hAnsiTheme="minorHAnsi" w:cstheme="minorBidi"/>
          <w:sz w:val="22"/>
          <w:szCs w:val="22"/>
        </w:rPr>
      </w:pPr>
      <w:r w:rsidRPr="001F615E">
        <w:rPr>
          <w:rFonts w:asciiTheme="minorHAnsi" w:hAnsiTheme="minorHAnsi" w:cstheme="minorBidi"/>
          <w:sz w:val="22"/>
          <w:szCs w:val="22"/>
        </w:rPr>
        <w:t>14.3. Il FOREGROUND apparterrà alla PARTE che l’abbia generato salvo il diritto di ciascuna PARTE di utilizzare il FOREGROUND dell’altra a titolo gratuito, non esclusivo e perpetuo per fini esclusivamente scientifici e didattici e nei limiti degli obblighi di riservatezza.</w:t>
      </w:r>
    </w:p>
    <w:p w14:paraId="72B1B496" w14:textId="77777777" w:rsidR="001F615E" w:rsidRPr="001F615E" w:rsidRDefault="001F615E" w:rsidP="001F615E">
      <w:pPr>
        <w:jc w:val="both"/>
        <w:rPr>
          <w:rFonts w:asciiTheme="minorHAnsi" w:hAnsiTheme="minorHAnsi" w:cstheme="minorBidi"/>
          <w:sz w:val="22"/>
          <w:szCs w:val="22"/>
        </w:rPr>
      </w:pPr>
      <w:r w:rsidRPr="001F615E">
        <w:rPr>
          <w:rFonts w:asciiTheme="minorHAnsi" w:hAnsiTheme="minorHAnsi" w:cstheme="minorBidi"/>
          <w:sz w:val="22"/>
          <w:szCs w:val="22"/>
        </w:rPr>
        <w:t>14.4. Qualora il FOREGROUND risulti dal contributo sostanziale, inseparabile e imprescindibile di entrambe le PARTI, come evidenziato dalla presenza tra gli inventori di personale di entrambe le PARTI, la titolarità del FOREGROUND sarà congiunta tra le PARTI per quote di partecipazione proporzionali al contributo inventivo di ciascuna PARTE. In tal caso di FOREGROUND congiunto, le PARTI s’impegnano a stabilire con separato e specifico accordo scritto la ripartizione delle proprietà, i termini di esercizio dei relativi diritti di proprietà intellettuale e i conseguenti diritti di sfruttamento, concordando le modalità attraverso le quali verrà esercitata la comunione.</w:t>
      </w:r>
    </w:p>
    <w:p w14:paraId="2669C885" w14:textId="77777777" w:rsidR="001F615E" w:rsidRPr="001F615E" w:rsidRDefault="001F615E" w:rsidP="001F615E">
      <w:pPr>
        <w:jc w:val="both"/>
        <w:rPr>
          <w:rFonts w:asciiTheme="minorHAnsi" w:hAnsiTheme="minorHAnsi" w:cstheme="minorBidi"/>
          <w:sz w:val="22"/>
          <w:szCs w:val="22"/>
        </w:rPr>
      </w:pPr>
      <w:r w:rsidRPr="001F615E">
        <w:rPr>
          <w:rFonts w:asciiTheme="minorHAnsi" w:hAnsiTheme="minorHAnsi" w:cstheme="minorBidi"/>
          <w:sz w:val="22"/>
          <w:szCs w:val="22"/>
        </w:rPr>
        <w:t>14.5. Le PARTI concordano di assegnare la proprietà dei RISULTATI ottenuti dall’esecuzione del presente PROGETTO come indicato nella Descrizione del Progetto di Ricerca.</w:t>
      </w:r>
    </w:p>
    <w:p w14:paraId="433E4AB1" w14:textId="77777777" w:rsidR="001F615E" w:rsidRPr="001F615E" w:rsidRDefault="001F615E" w:rsidP="001F615E">
      <w:pPr>
        <w:ind w:right="-1"/>
        <w:jc w:val="both"/>
        <w:rPr>
          <w:rFonts w:asciiTheme="minorHAnsi" w:hAnsiTheme="minorHAnsi" w:cstheme="minorHAnsi"/>
          <w:sz w:val="22"/>
          <w:szCs w:val="22"/>
        </w:rPr>
      </w:pPr>
    </w:p>
    <w:p w14:paraId="47C440DE" w14:textId="77777777" w:rsidR="001F615E" w:rsidRPr="001F615E" w:rsidRDefault="001F615E" w:rsidP="001F615E">
      <w:pPr>
        <w:pStyle w:val="ARTATTUATIVI"/>
        <w:rPr>
          <w:rFonts w:asciiTheme="minorHAnsi" w:hAnsiTheme="minorHAnsi"/>
        </w:rPr>
      </w:pPr>
      <w:r w:rsidRPr="001F615E">
        <w:rPr>
          <w:rFonts w:asciiTheme="minorHAnsi" w:hAnsiTheme="minorHAnsi"/>
        </w:rPr>
        <w:t xml:space="preserve">Art. 15 - Utilizzo dei loghi </w:t>
      </w:r>
    </w:p>
    <w:p w14:paraId="4EF952F3" w14:textId="77777777" w:rsidR="001F615E" w:rsidRPr="001F615E" w:rsidRDefault="001F615E" w:rsidP="001F615E">
      <w:pPr>
        <w:spacing w:before="120" w:after="120"/>
        <w:jc w:val="both"/>
        <w:rPr>
          <w:rFonts w:asciiTheme="minorHAnsi" w:hAnsiTheme="minorHAnsi" w:cstheme="minorHAnsi"/>
          <w:b/>
          <w:sz w:val="22"/>
          <w:szCs w:val="22"/>
        </w:rPr>
      </w:pPr>
      <w:r w:rsidRPr="001F615E">
        <w:rPr>
          <w:rFonts w:asciiTheme="minorHAnsi" w:hAnsiTheme="minorHAnsi" w:cstheme="minorHAnsi"/>
          <w:sz w:val="22"/>
          <w:szCs w:val="22"/>
        </w:rPr>
        <w:t>Le PARTI concordano che l’utilizzo dei rispettivi loghi è ammesso esclusivamente nei termini ed alle condizioni stabiliti dall’art. 15 della Convenzione Quadro in essere.</w:t>
      </w:r>
    </w:p>
    <w:p w14:paraId="4DF006FF" w14:textId="77777777" w:rsidR="001F615E" w:rsidRPr="001F615E" w:rsidRDefault="001F615E" w:rsidP="001F615E">
      <w:pPr>
        <w:pStyle w:val="ARTATTUATIVI"/>
        <w:rPr>
          <w:rFonts w:asciiTheme="minorHAnsi" w:hAnsiTheme="minorHAnsi"/>
        </w:rPr>
      </w:pPr>
      <w:r w:rsidRPr="001F615E">
        <w:rPr>
          <w:rFonts w:asciiTheme="minorHAnsi" w:hAnsiTheme="minorHAnsi"/>
        </w:rPr>
        <w:t>Art. 16 - Disattivazione</w:t>
      </w:r>
    </w:p>
    <w:p w14:paraId="0C4952DC"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Laboratorio può essere disattivato prima del termine di scadenza:</w:t>
      </w:r>
    </w:p>
    <w:p w14:paraId="73FC7CD0"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a) per il consenso delle parti;</w:t>
      </w:r>
    </w:p>
    <w:p w14:paraId="384D2EE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b) con atto unilaterale, previa delibera motivata di disattivazione del Dipartimento/Centro referente, nel caso di gravi irregolarità o difetti di funzionamento.</w:t>
      </w:r>
    </w:p>
    <w:p w14:paraId="040DFB37" w14:textId="77777777" w:rsidR="001F615E" w:rsidRPr="001F615E" w:rsidRDefault="001F615E" w:rsidP="001F615E">
      <w:pPr>
        <w:ind w:right="-1"/>
        <w:jc w:val="both"/>
        <w:rPr>
          <w:rFonts w:asciiTheme="minorHAnsi" w:hAnsiTheme="minorHAnsi" w:cstheme="minorHAnsi"/>
          <w:sz w:val="22"/>
          <w:szCs w:val="22"/>
        </w:rPr>
      </w:pPr>
    </w:p>
    <w:p w14:paraId="276B1A8A" w14:textId="77777777" w:rsidR="001F615E" w:rsidRPr="001F615E" w:rsidRDefault="001F615E" w:rsidP="001F615E">
      <w:pPr>
        <w:ind w:right="-1"/>
        <w:jc w:val="both"/>
        <w:rPr>
          <w:rFonts w:asciiTheme="minorHAnsi" w:hAnsiTheme="minorHAnsi" w:cstheme="minorBidi"/>
          <w:sz w:val="22"/>
          <w:szCs w:val="22"/>
        </w:rPr>
      </w:pPr>
      <w:r w:rsidRPr="001F615E">
        <w:rPr>
          <w:rFonts w:asciiTheme="minorHAnsi" w:hAnsiTheme="minorHAnsi" w:cstheme="minorBidi"/>
          <w:sz w:val="22"/>
          <w:szCs w:val="22"/>
        </w:rPr>
        <w:t>La disattivazione deve essere comunicata immediatamente alle parti e produce effetti a partire da ___________ giorni da _______________</w:t>
      </w:r>
    </w:p>
    <w:p w14:paraId="52E5E464"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 </w:t>
      </w:r>
    </w:p>
    <w:p w14:paraId="5877BC60" w14:textId="77777777" w:rsidR="001F615E" w:rsidRPr="001F615E" w:rsidRDefault="001F615E" w:rsidP="001F615E">
      <w:pPr>
        <w:ind w:right="-1"/>
        <w:jc w:val="both"/>
        <w:rPr>
          <w:rFonts w:asciiTheme="minorHAnsi" w:hAnsiTheme="minorHAnsi" w:cstheme="minorBidi"/>
          <w:sz w:val="22"/>
          <w:szCs w:val="22"/>
        </w:rPr>
      </w:pPr>
      <w:r w:rsidRPr="001F615E">
        <w:rPr>
          <w:rFonts w:asciiTheme="minorHAnsi" w:hAnsiTheme="minorHAnsi" w:cstheme="minorBidi"/>
          <w:sz w:val="22"/>
          <w:szCs w:val="22"/>
        </w:rPr>
        <w:t>In caso di disattivazione devono essere assolti dai soggetti tutti gli oneri maturati fino alla data della disattivazione.</w:t>
      </w:r>
    </w:p>
    <w:p w14:paraId="048285DF" w14:textId="77777777" w:rsidR="001F615E" w:rsidRPr="001F615E" w:rsidRDefault="001F615E" w:rsidP="001F615E">
      <w:pPr>
        <w:ind w:right="-1"/>
        <w:jc w:val="both"/>
        <w:rPr>
          <w:rFonts w:asciiTheme="minorHAnsi" w:hAnsiTheme="minorHAnsi" w:cstheme="minorHAnsi"/>
          <w:b/>
          <w:sz w:val="22"/>
          <w:szCs w:val="22"/>
        </w:rPr>
      </w:pPr>
    </w:p>
    <w:p w14:paraId="1E566B12" w14:textId="77777777" w:rsidR="001F615E" w:rsidRPr="001F615E" w:rsidRDefault="001F615E" w:rsidP="001F615E">
      <w:pPr>
        <w:pStyle w:val="ARTATTUATIVI"/>
        <w:rPr>
          <w:rFonts w:asciiTheme="minorHAnsi" w:hAnsiTheme="minorHAnsi"/>
        </w:rPr>
      </w:pPr>
      <w:r w:rsidRPr="001F615E">
        <w:rPr>
          <w:rFonts w:asciiTheme="minorHAnsi" w:hAnsiTheme="minorHAnsi"/>
        </w:rPr>
        <w:t>Art. 17 - Monitoraggio</w:t>
      </w:r>
    </w:p>
    <w:p w14:paraId="745647B6"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L’attività del Laboratorio è soggetta a monitoraggio annuale da parte di apposita Commissione di Ateneo.</w:t>
      </w:r>
    </w:p>
    <w:p w14:paraId="2D09F779" w14:textId="77777777" w:rsidR="001F615E" w:rsidRPr="001F615E" w:rsidRDefault="001F615E" w:rsidP="001F615E">
      <w:pPr>
        <w:ind w:right="-1"/>
        <w:jc w:val="both"/>
        <w:rPr>
          <w:rFonts w:asciiTheme="minorHAnsi" w:hAnsiTheme="minorHAnsi" w:cstheme="minorHAnsi"/>
          <w:sz w:val="22"/>
          <w:szCs w:val="22"/>
        </w:rPr>
      </w:pPr>
    </w:p>
    <w:p w14:paraId="7267953A" w14:textId="77777777" w:rsidR="001F615E" w:rsidRPr="001F615E" w:rsidRDefault="001F615E" w:rsidP="001F615E">
      <w:pPr>
        <w:pStyle w:val="ARTATTUATIVI"/>
        <w:rPr>
          <w:rFonts w:asciiTheme="minorHAnsi" w:hAnsiTheme="minorHAnsi" w:cstheme="minorHAnsi"/>
        </w:rPr>
      </w:pPr>
      <w:r w:rsidRPr="001F615E">
        <w:rPr>
          <w:rFonts w:asciiTheme="minorHAnsi" w:hAnsiTheme="minorHAnsi"/>
        </w:rPr>
        <w:t>Art. 18 – Trattamento dei dati</w:t>
      </w:r>
    </w:p>
    <w:p w14:paraId="0AD4BBB9" w14:textId="77777777" w:rsidR="001F615E" w:rsidRPr="001F615E" w:rsidRDefault="001F615E" w:rsidP="001F615E">
      <w:pPr>
        <w:keepNext/>
        <w:keepLines/>
        <w:spacing w:after="120"/>
        <w:ind w:right="-1"/>
        <w:jc w:val="both"/>
        <w:rPr>
          <w:rFonts w:asciiTheme="minorHAnsi" w:eastAsia="Calibri" w:hAnsiTheme="minorHAnsi" w:cs="Calibri"/>
          <w:color w:val="auto"/>
          <w:sz w:val="22"/>
          <w:szCs w:val="22"/>
        </w:rPr>
      </w:pPr>
      <w:r w:rsidRPr="001F615E">
        <w:rPr>
          <w:rFonts w:asciiTheme="minorHAnsi" w:eastAsia="Calibri" w:hAnsiTheme="minorHAnsi" w:cs="Calibri"/>
          <w:color w:val="auto"/>
          <w:sz w:val="22"/>
          <w:szCs w:val="22"/>
        </w:rPr>
        <w:t xml:space="preserve">18.1. I dati forniti dalle Parti saranno trattati esclusivamente per la stipula della presente CONVENZIONE e per gli adempimenti conseguiti, nel rispetto dei principi di liceità, correttezza, trasparenza, adeguatezza, pertinenza e necessità di cui all’art. 5, paragrafo 1 del GDPR e in conformità alle misure e agli obblighi imposti dal D. Lgs 196/2003 “Codice in materia di protezione dei dati personali” e </w:t>
      </w:r>
      <w:proofErr w:type="spellStart"/>
      <w:r w:rsidRPr="001F615E">
        <w:rPr>
          <w:rFonts w:asciiTheme="minorHAnsi" w:eastAsia="Calibri" w:hAnsiTheme="minorHAnsi" w:cs="Calibri"/>
          <w:color w:val="auto"/>
          <w:sz w:val="22"/>
          <w:szCs w:val="22"/>
        </w:rPr>
        <w:t>ss.mm.ii</w:t>
      </w:r>
      <w:proofErr w:type="spellEnd"/>
      <w:r w:rsidRPr="001F615E">
        <w:rPr>
          <w:rFonts w:asciiTheme="minorHAnsi" w:eastAsia="Calibri" w:hAnsiTheme="minorHAnsi" w:cs="Calibri"/>
          <w:color w:val="auto"/>
          <w:sz w:val="22"/>
          <w:szCs w:val="22"/>
        </w:rPr>
        <w:t>. Il conferimento di tali dati tra le Parti è obbligatorio al fine di adempiere a tutti gli obblighi di contratto comunque connessi.</w:t>
      </w:r>
    </w:p>
    <w:p w14:paraId="1E32602E" w14:textId="77777777" w:rsidR="001F615E" w:rsidRPr="001F615E" w:rsidRDefault="001F615E" w:rsidP="001F615E">
      <w:pPr>
        <w:keepNext/>
        <w:keepLines/>
        <w:spacing w:after="120"/>
        <w:ind w:right="-1"/>
        <w:jc w:val="both"/>
        <w:rPr>
          <w:rFonts w:asciiTheme="minorHAnsi" w:eastAsia="Calibri" w:hAnsiTheme="minorHAnsi" w:cs="Calibri"/>
          <w:color w:val="auto"/>
          <w:sz w:val="22"/>
          <w:szCs w:val="22"/>
        </w:rPr>
      </w:pPr>
      <w:r w:rsidRPr="001F615E">
        <w:rPr>
          <w:rFonts w:asciiTheme="minorHAnsi" w:eastAsia="Calibri" w:hAnsiTheme="minorHAnsi" w:cs="Calibri"/>
          <w:color w:val="auto"/>
          <w:sz w:val="22"/>
          <w:szCs w:val="22"/>
        </w:rPr>
        <w:t>18.2. I medesimi dati potranno essere comunicati unicamente all’interno della struttura del Partner e dell’Università di Pisa per la gestione del rapporto instaurato dal presente atto.</w:t>
      </w:r>
    </w:p>
    <w:p w14:paraId="0DA0927D" w14:textId="77777777" w:rsidR="001F615E" w:rsidRPr="001F615E" w:rsidRDefault="001F615E" w:rsidP="001F615E">
      <w:pPr>
        <w:keepNext/>
        <w:keepLines/>
        <w:spacing w:after="240"/>
        <w:ind w:right="-1"/>
        <w:jc w:val="both"/>
        <w:rPr>
          <w:rFonts w:asciiTheme="minorHAnsi" w:eastAsia="Calibri" w:hAnsiTheme="minorHAnsi" w:cs="Calibri"/>
          <w:color w:val="auto"/>
          <w:sz w:val="22"/>
          <w:szCs w:val="22"/>
        </w:rPr>
      </w:pPr>
      <w:r w:rsidRPr="001F615E">
        <w:rPr>
          <w:rFonts w:asciiTheme="minorHAnsi" w:eastAsia="Calibri" w:hAnsiTheme="minorHAnsi" w:cs="Calibri"/>
          <w:color w:val="auto"/>
          <w:sz w:val="22"/>
          <w:szCs w:val="22"/>
        </w:rPr>
        <w:t>I dati forniti dalle Parti saranno raccolti e trattati, con modalità manuale, cartacea e informatizzata, mediante il loro inserimento in archivi cartacei e/o informatici.</w:t>
      </w:r>
    </w:p>
    <w:p w14:paraId="64208DB7" w14:textId="77777777" w:rsidR="001F615E" w:rsidRPr="001F615E" w:rsidRDefault="001F615E" w:rsidP="001F615E">
      <w:pPr>
        <w:keepNext/>
        <w:keepLines/>
        <w:spacing w:after="240"/>
        <w:ind w:right="-1"/>
        <w:jc w:val="both"/>
        <w:rPr>
          <w:rFonts w:asciiTheme="minorHAnsi" w:eastAsia="Calibri" w:hAnsiTheme="minorHAnsi" w:cs="Calibri"/>
          <w:color w:val="auto"/>
          <w:sz w:val="22"/>
          <w:szCs w:val="22"/>
        </w:rPr>
      </w:pPr>
      <w:r w:rsidRPr="001F615E">
        <w:rPr>
          <w:rFonts w:asciiTheme="minorHAnsi" w:eastAsia="Calibri" w:hAnsiTheme="minorHAnsi" w:cs="Calibri"/>
          <w:color w:val="auto"/>
          <w:sz w:val="22"/>
          <w:szCs w:val="22"/>
        </w:rPr>
        <w:t xml:space="preserve">18.3. L’informativa completa dell’Università di Pisa sulla protezione dei dati personali degli operatori economici relativi al presente contratto è disponibile su richiesta inviando una comunicazione al seguente contatto </w:t>
      </w:r>
      <w:hyperlink r:id="rId11">
        <w:r w:rsidRPr="001F615E">
          <w:rPr>
            <w:rStyle w:val="Collegamentoipertestuale"/>
            <w:rFonts w:asciiTheme="minorHAnsi" w:eastAsia="Calibri" w:hAnsiTheme="minorHAnsi" w:cs="Calibri"/>
            <w:color w:val="auto"/>
            <w:sz w:val="22"/>
            <w:szCs w:val="22"/>
          </w:rPr>
          <w:t>responsabileprotezionedati@unipi.it</w:t>
        </w:r>
      </w:hyperlink>
      <w:r w:rsidRPr="001F615E">
        <w:rPr>
          <w:rFonts w:asciiTheme="minorHAnsi" w:eastAsia="Calibri" w:hAnsiTheme="minorHAnsi" w:cs="Calibri"/>
          <w:color w:val="auto"/>
          <w:sz w:val="22"/>
          <w:szCs w:val="22"/>
        </w:rPr>
        <w:t>.</w:t>
      </w:r>
    </w:p>
    <w:p w14:paraId="4FE98A2F" w14:textId="77777777" w:rsidR="001F615E" w:rsidRPr="001F615E" w:rsidRDefault="001F615E" w:rsidP="001F615E">
      <w:pPr>
        <w:keepNext/>
        <w:keepLines/>
        <w:spacing w:after="240"/>
        <w:ind w:right="-1"/>
        <w:jc w:val="both"/>
        <w:rPr>
          <w:rFonts w:asciiTheme="minorHAnsi" w:eastAsia="Calibri" w:hAnsiTheme="minorHAnsi" w:cs="Calibri"/>
          <w:color w:val="auto"/>
          <w:sz w:val="22"/>
          <w:szCs w:val="22"/>
        </w:rPr>
      </w:pPr>
      <w:r w:rsidRPr="001F615E">
        <w:rPr>
          <w:rFonts w:asciiTheme="minorHAnsi" w:eastAsia="Calibri" w:hAnsiTheme="minorHAnsi" w:cs="Calibri"/>
          <w:color w:val="auto"/>
          <w:sz w:val="22"/>
          <w:szCs w:val="22"/>
        </w:rPr>
        <w:t xml:space="preserve">18.4. L’informativa completa del Partner sulla protezione dei dati personali degli operatori economici relativi al presente contratto è disponibile al seguente </w:t>
      </w:r>
      <w:commentRangeStart w:id="19"/>
      <w:r w:rsidRPr="001F615E">
        <w:rPr>
          <w:rFonts w:asciiTheme="minorHAnsi" w:eastAsia="Calibri" w:hAnsiTheme="minorHAnsi" w:cs="Calibri"/>
          <w:color w:val="auto"/>
          <w:sz w:val="22"/>
          <w:szCs w:val="22"/>
        </w:rPr>
        <w:t xml:space="preserve">link </w:t>
      </w:r>
      <w:commentRangeEnd w:id="19"/>
      <w:r w:rsidRPr="001F615E">
        <w:rPr>
          <w:rStyle w:val="Rimandocommento"/>
          <w:rFonts w:asciiTheme="minorHAnsi" w:hAnsiTheme="minorHAnsi"/>
        </w:rPr>
        <w:commentReference w:id="19"/>
      </w:r>
      <w:r w:rsidRPr="001F615E">
        <w:rPr>
          <w:rFonts w:asciiTheme="minorHAnsi" w:eastAsia="Calibri" w:hAnsiTheme="minorHAnsi" w:cs="Calibri"/>
          <w:color w:val="auto"/>
          <w:sz w:val="22"/>
          <w:szCs w:val="22"/>
        </w:rPr>
        <w:t xml:space="preserve">____________________. </w:t>
      </w:r>
    </w:p>
    <w:p w14:paraId="4D670BB5" w14:textId="77777777" w:rsidR="001F615E" w:rsidRPr="001F615E" w:rsidRDefault="001F615E" w:rsidP="001F615E">
      <w:pPr>
        <w:keepNext/>
        <w:keepLines/>
        <w:spacing w:after="120"/>
        <w:ind w:right="-1"/>
        <w:jc w:val="both"/>
        <w:rPr>
          <w:rFonts w:asciiTheme="minorHAnsi" w:eastAsia="Calibri" w:hAnsiTheme="minorHAnsi" w:cs="Calibri"/>
          <w:color w:val="auto"/>
          <w:sz w:val="22"/>
          <w:szCs w:val="22"/>
        </w:rPr>
      </w:pPr>
      <w:r w:rsidRPr="001F615E">
        <w:rPr>
          <w:rFonts w:asciiTheme="minorHAnsi" w:eastAsia="Calibri" w:hAnsiTheme="minorHAnsi" w:cs="Calibri"/>
          <w:color w:val="auto"/>
          <w:sz w:val="22"/>
          <w:szCs w:val="22"/>
        </w:rPr>
        <w:t xml:space="preserve">18.5. Con la sottoscrizione del presente atto le parti esprimono il proprio consenso al trattamento ed alla comunicazione dei propri dati personali secondo le modalità e per le finalità sopra descritte. Titolari autonomi del trattamento sono l’Università di Pisa e il Partner e, Referenti per la protezione dei dati sono il Direttore del Dipartimento di ________________ per l’Università di Pisa e </w:t>
      </w:r>
      <w:r w:rsidRPr="001F615E">
        <w:rPr>
          <w:rFonts w:asciiTheme="minorHAnsi" w:eastAsia="Calibri" w:hAnsiTheme="minorHAnsi" w:cs="Calibri"/>
          <w:color w:val="auto"/>
          <w:sz w:val="22"/>
          <w:szCs w:val="22"/>
          <w:highlight w:val="yellow"/>
        </w:rPr>
        <w:t>_________________</w:t>
      </w:r>
      <w:r w:rsidRPr="001F615E">
        <w:rPr>
          <w:rFonts w:asciiTheme="minorHAnsi" w:eastAsia="Calibri" w:hAnsiTheme="minorHAnsi" w:cs="Calibri"/>
          <w:color w:val="auto"/>
          <w:sz w:val="22"/>
          <w:szCs w:val="22"/>
        </w:rPr>
        <w:t xml:space="preserve"> per il Partner.</w:t>
      </w:r>
    </w:p>
    <w:p w14:paraId="05390868" w14:textId="77777777" w:rsidR="001F615E" w:rsidRPr="001F615E" w:rsidRDefault="001F615E" w:rsidP="001F615E">
      <w:pPr>
        <w:pStyle w:val="Legale"/>
        <w:spacing w:before="120" w:after="120" w:line="276" w:lineRule="auto"/>
        <w:rPr>
          <w:rFonts w:asciiTheme="minorHAnsi" w:hAnsiTheme="minorHAnsi" w:cstheme="minorBidi"/>
          <w:b/>
          <w:bCs/>
          <w:sz w:val="22"/>
          <w:szCs w:val="22"/>
        </w:rPr>
      </w:pPr>
      <w:r w:rsidRPr="001F615E">
        <w:rPr>
          <w:rFonts w:asciiTheme="minorHAnsi" w:eastAsia="Calibri" w:hAnsiTheme="minorHAnsi" w:cs="Calibri"/>
          <w:sz w:val="22"/>
          <w:szCs w:val="22"/>
        </w:rPr>
        <w:t xml:space="preserve">18.6. Qualora dall’esecuzione delle attività previste dalla presente CONVENZIONE dovesse derivare un trattamento di dati, le parti si impegnano, fin da ora, a disciplinare, con singoli accordi attuativi, gli adempimenti e i rispettivi ambiti di responsabilità derivanti dalla normativa vigente in materia di protezione dati riportando, tra le altre informazioni, l’identità di coloro che, tenuto conto delle caratteristiche e peculiarità della specifica attività, risulteranno essere "Titolari" autonomi o </w:t>
      </w:r>
      <w:r w:rsidRPr="001F615E">
        <w:rPr>
          <w:rFonts w:asciiTheme="minorHAnsi" w:eastAsia="Calibri" w:hAnsiTheme="minorHAnsi" w:cs="Calibri"/>
          <w:sz w:val="22"/>
          <w:szCs w:val="22"/>
        </w:rPr>
        <w:lastRenderedPageBreak/>
        <w:t xml:space="preserve">"Contitolari" e/o Responsabili del trattamento. Le Parti si impegnano fin da ora </w:t>
      </w:r>
      <w:proofErr w:type="gramStart"/>
      <w:r w:rsidRPr="001F615E">
        <w:rPr>
          <w:rFonts w:asciiTheme="minorHAnsi" w:eastAsia="Calibri" w:hAnsiTheme="minorHAnsi" w:cs="Calibri"/>
          <w:sz w:val="22"/>
          <w:szCs w:val="22"/>
        </w:rPr>
        <w:t>ad</w:t>
      </w:r>
      <w:proofErr w:type="gramEnd"/>
      <w:r w:rsidRPr="001F615E">
        <w:rPr>
          <w:rFonts w:asciiTheme="minorHAnsi" w:eastAsia="Calibri" w:hAnsiTheme="minorHAnsi" w:cs="Calibri"/>
          <w:sz w:val="22"/>
          <w:szCs w:val="22"/>
        </w:rPr>
        <w:t xml:space="preserve"> adottare adeguate misure di sicurezza - sia tecniche sia organizzative - per proteggere i dati di cui risulteranno essere Titolari, o Contitolari o Responsabili del trattamento.</w:t>
      </w:r>
    </w:p>
    <w:p w14:paraId="7804359A" w14:textId="77777777" w:rsidR="001F615E" w:rsidRPr="001F615E" w:rsidRDefault="001F615E" w:rsidP="001F615E">
      <w:pPr>
        <w:pStyle w:val="Legale"/>
        <w:spacing w:before="120" w:after="120" w:line="276" w:lineRule="auto"/>
        <w:rPr>
          <w:rFonts w:asciiTheme="minorHAnsi" w:hAnsiTheme="minorHAnsi" w:cstheme="minorBidi"/>
          <w:b/>
          <w:bCs/>
          <w:sz w:val="22"/>
          <w:szCs w:val="22"/>
        </w:rPr>
      </w:pPr>
    </w:p>
    <w:p w14:paraId="54893B26" w14:textId="77777777" w:rsidR="001F615E" w:rsidRPr="001F615E" w:rsidRDefault="001F615E" w:rsidP="001F615E">
      <w:pPr>
        <w:pStyle w:val="ARTATTUATIVI"/>
        <w:rPr>
          <w:rFonts w:asciiTheme="minorHAnsi" w:hAnsiTheme="minorHAnsi"/>
        </w:rPr>
      </w:pPr>
      <w:r w:rsidRPr="001F615E">
        <w:rPr>
          <w:rFonts w:asciiTheme="minorHAnsi" w:hAnsiTheme="minorHAnsi"/>
        </w:rPr>
        <w:t>Art. 19 - Registrazione</w:t>
      </w:r>
    </w:p>
    <w:p w14:paraId="2FAEF15B" w14:textId="77777777" w:rsidR="001F615E" w:rsidRPr="001F615E" w:rsidRDefault="001F615E" w:rsidP="001F615E">
      <w:pPr>
        <w:spacing w:after="240" w:line="276" w:lineRule="auto"/>
        <w:jc w:val="both"/>
        <w:rPr>
          <w:rFonts w:asciiTheme="minorHAnsi" w:hAnsiTheme="minorHAnsi"/>
        </w:rPr>
      </w:pPr>
      <w:r w:rsidRPr="001F615E">
        <w:rPr>
          <w:rFonts w:asciiTheme="minorHAnsi" w:eastAsia="Calibri" w:hAnsiTheme="minorHAnsi" w:cs="Calibri"/>
          <w:sz w:val="22"/>
          <w:szCs w:val="22"/>
        </w:rPr>
        <w:t>19.1. Le PARTI prendono atto che l’ACCORDO, non avendo per oggetto prestazioni a contenuto patrimoniale, è soggetto a registrazione in caso d’uso ai sensi dell’articolo 4 - Tariffa Parte II) del D.P.R. n. 131/1986 (e successive modifiche ed integrazioni), e le eventuali spese di registrazione saranno sostenute a cura della PARTE che ne farà richiesta.</w:t>
      </w:r>
    </w:p>
    <w:p w14:paraId="656DEDA6" w14:textId="77777777" w:rsidR="001F615E" w:rsidRPr="001F615E" w:rsidRDefault="001F615E" w:rsidP="001F615E">
      <w:pPr>
        <w:spacing w:after="240" w:line="276" w:lineRule="auto"/>
        <w:jc w:val="both"/>
        <w:rPr>
          <w:rFonts w:asciiTheme="minorHAnsi" w:hAnsiTheme="minorHAnsi"/>
        </w:rPr>
      </w:pPr>
      <w:r w:rsidRPr="001F615E">
        <w:rPr>
          <w:rFonts w:asciiTheme="minorHAnsi" w:eastAsia="Calibri" w:hAnsiTheme="minorHAnsi" w:cs="Calibri"/>
          <w:color w:val="000000" w:themeColor="text1"/>
          <w:sz w:val="22"/>
          <w:szCs w:val="22"/>
        </w:rPr>
        <w:t>19.2. L’ACCORDO, stipulato nella forma della scrittura privata, è soggetto ad imposta di bollo ai sensi dell’art. 2, comma 1 del DPR n. 642/1972 nella misura prevista dalla relativa Tariffa - parte I, articolo 2, come allegata al DM 20 agosto 1992.</w:t>
      </w:r>
    </w:p>
    <w:p w14:paraId="4542DEFB" w14:textId="77777777" w:rsidR="001F615E" w:rsidRPr="001F615E" w:rsidRDefault="001F615E" w:rsidP="001F615E">
      <w:pPr>
        <w:spacing w:line="276" w:lineRule="auto"/>
        <w:jc w:val="both"/>
        <w:rPr>
          <w:rFonts w:asciiTheme="minorHAnsi" w:hAnsiTheme="minorHAnsi"/>
        </w:rPr>
      </w:pPr>
      <w:r w:rsidRPr="001F615E">
        <w:rPr>
          <w:rFonts w:asciiTheme="minorHAnsi" w:eastAsia="Calibri" w:hAnsiTheme="minorHAnsi" w:cs="Calibri"/>
          <w:color w:val="000000" w:themeColor="text1"/>
          <w:sz w:val="22"/>
          <w:szCs w:val="22"/>
        </w:rPr>
        <w:t xml:space="preserve">19.3. L’onere dell’imposta di bollo sarà assolto dall’ UNIVERSITÀ sulla propria posizione di bollo virtuale nr. 27304 del 7/06/2016 rilasciata dall’Agenzia delle Entrate – Direzione Provinciale di Pisa. La SOCIETÀ si impegna a corrispondere all’altra PARTE, tramite </w:t>
      </w:r>
      <w:proofErr w:type="spellStart"/>
      <w:r w:rsidRPr="001F615E">
        <w:rPr>
          <w:rFonts w:asciiTheme="minorHAnsi" w:eastAsia="Calibri" w:hAnsiTheme="minorHAnsi" w:cs="Calibri"/>
          <w:color w:val="000000" w:themeColor="text1"/>
          <w:sz w:val="22"/>
          <w:szCs w:val="22"/>
        </w:rPr>
        <w:t>PagoPa</w:t>
      </w:r>
      <w:proofErr w:type="spellEnd"/>
      <w:r w:rsidRPr="001F615E">
        <w:rPr>
          <w:rFonts w:asciiTheme="minorHAnsi" w:eastAsia="Calibri" w:hAnsiTheme="minorHAnsi" w:cs="Calibri"/>
          <w:color w:val="000000" w:themeColor="text1"/>
          <w:sz w:val="22"/>
          <w:szCs w:val="22"/>
        </w:rPr>
        <w:t>, l’intero importo.</w:t>
      </w:r>
    </w:p>
    <w:p w14:paraId="31712FAE" w14:textId="77777777" w:rsidR="001F615E" w:rsidRPr="001F615E" w:rsidRDefault="001F615E" w:rsidP="001F615E">
      <w:pPr>
        <w:ind w:right="-1"/>
        <w:jc w:val="both"/>
        <w:rPr>
          <w:rFonts w:asciiTheme="minorHAnsi" w:hAnsiTheme="minorHAnsi" w:cstheme="minorBidi"/>
          <w:sz w:val="22"/>
          <w:szCs w:val="22"/>
        </w:rPr>
      </w:pPr>
    </w:p>
    <w:p w14:paraId="5E3F00A6" w14:textId="77777777" w:rsidR="001F615E" w:rsidRPr="001F615E" w:rsidRDefault="001F615E" w:rsidP="001F615E">
      <w:pPr>
        <w:ind w:right="-1"/>
        <w:jc w:val="both"/>
        <w:rPr>
          <w:rFonts w:asciiTheme="minorHAnsi" w:hAnsiTheme="minorHAnsi" w:cstheme="minorHAnsi"/>
          <w:sz w:val="22"/>
          <w:szCs w:val="22"/>
        </w:rPr>
      </w:pPr>
    </w:p>
    <w:p w14:paraId="3208C35C" w14:textId="77777777" w:rsidR="001F615E" w:rsidRPr="001F615E" w:rsidRDefault="001F615E" w:rsidP="001F615E">
      <w:pPr>
        <w:pStyle w:val="ARTATTUATIVI"/>
        <w:rPr>
          <w:rFonts w:asciiTheme="minorHAnsi" w:hAnsiTheme="minorHAnsi"/>
        </w:rPr>
      </w:pPr>
      <w:r w:rsidRPr="001F615E">
        <w:rPr>
          <w:rFonts w:asciiTheme="minorHAnsi" w:hAnsiTheme="minorHAnsi"/>
        </w:rPr>
        <w:t>Art. 20 – Foro competente</w:t>
      </w:r>
    </w:p>
    <w:p w14:paraId="153B7F36"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La legge applicabile al presente accordo è quella italiana.</w:t>
      </w:r>
    </w:p>
    <w:p w14:paraId="268BE57A" w14:textId="77777777" w:rsidR="001F615E" w:rsidRPr="001F615E" w:rsidRDefault="001F615E" w:rsidP="001F615E">
      <w:pPr>
        <w:ind w:right="-1"/>
        <w:jc w:val="both"/>
        <w:rPr>
          <w:rFonts w:asciiTheme="minorHAnsi" w:hAnsiTheme="minorHAnsi" w:cstheme="minorBidi"/>
          <w:sz w:val="22"/>
          <w:szCs w:val="22"/>
        </w:rPr>
      </w:pPr>
      <w:r w:rsidRPr="001F615E">
        <w:rPr>
          <w:rFonts w:asciiTheme="minorHAnsi" w:hAnsiTheme="minorHAnsi" w:cstheme="minorBidi"/>
          <w:sz w:val="22"/>
          <w:szCs w:val="22"/>
        </w:rPr>
        <w:t>Qualsiasi controversia che dovesse emergere per l’esecuzione o l’interpretazione del presente accordo che non sia stata risolta in via amichevole mediante negoziazione tra le Parti, sarà devoluta alla competenza esclusiva del Foro di Pisa.</w:t>
      </w:r>
    </w:p>
    <w:p w14:paraId="5FEF4F43" w14:textId="77777777" w:rsidR="001F615E" w:rsidRPr="001F615E" w:rsidRDefault="001F615E" w:rsidP="001F615E">
      <w:pPr>
        <w:ind w:right="-1"/>
        <w:jc w:val="both"/>
        <w:rPr>
          <w:rFonts w:asciiTheme="minorHAnsi" w:hAnsiTheme="minorHAnsi" w:cstheme="minorHAnsi"/>
          <w:sz w:val="22"/>
          <w:szCs w:val="22"/>
        </w:rPr>
      </w:pPr>
    </w:p>
    <w:p w14:paraId="7AC0A44A"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Per il Dipartimento/Centro di __________________</w:t>
      </w:r>
    </w:p>
    <w:p w14:paraId="4B6B9AC0"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DIRETTORE</w:t>
      </w:r>
    </w:p>
    <w:p w14:paraId="7A1C98EE"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(Prof. ___________________)</w:t>
      </w:r>
    </w:p>
    <w:p w14:paraId="3623D2DB" w14:textId="77777777" w:rsidR="001F615E" w:rsidRPr="001F615E" w:rsidRDefault="001F615E" w:rsidP="001F615E">
      <w:pPr>
        <w:ind w:right="-1"/>
        <w:jc w:val="both"/>
        <w:rPr>
          <w:rFonts w:asciiTheme="minorHAnsi" w:hAnsiTheme="minorHAnsi" w:cstheme="minorHAnsi"/>
          <w:sz w:val="22"/>
          <w:szCs w:val="22"/>
        </w:rPr>
      </w:pPr>
    </w:p>
    <w:p w14:paraId="175CE0B8"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Per il Dipartimento/Centro di __________________</w:t>
      </w:r>
    </w:p>
    <w:p w14:paraId="6125BF6B"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DIRETTORE</w:t>
      </w:r>
    </w:p>
    <w:p w14:paraId="002D5E24"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(Prof. ___________________)</w:t>
      </w:r>
    </w:p>
    <w:p w14:paraId="67813EA0" w14:textId="77777777" w:rsidR="001F615E" w:rsidRPr="001F615E" w:rsidRDefault="001F615E" w:rsidP="001F615E">
      <w:pPr>
        <w:ind w:right="-1"/>
        <w:jc w:val="both"/>
        <w:rPr>
          <w:rFonts w:asciiTheme="minorHAnsi" w:hAnsiTheme="minorHAnsi" w:cstheme="minorHAnsi"/>
          <w:sz w:val="22"/>
          <w:szCs w:val="22"/>
        </w:rPr>
      </w:pPr>
    </w:p>
    <w:p w14:paraId="644C7F21"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Per il Dipartimento/Centro di __________________</w:t>
      </w:r>
    </w:p>
    <w:p w14:paraId="65B5F8A4"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IL DIRETTORE</w:t>
      </w:r>
    </w:p>
    <w:p w14:paraId="11109BC0"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(Prof. ___________________)</w:t>
      </w:r>
    </w:p>
    <w:p w14:paraId="4533C501" w14:textId="77777777" w:rsidR="001F615E" w:rsidRPr="001F615E" w:rsidRDefault="001F615E" w:rsidP="001F615E">
      <w:pPr>
        <w:ind w:right="-1"/>
        <w:jc w:val="both"/>
        <w:rPr>
          <w:rFonts w:asciiTheme="minorHAnsi" w:hAnsiTheme="minorHAnsi" w:cstheme="minorHAnsi"/>
          <w:sz w:val="22"/>
          <w:szCs w:val="22"/>
        </w:rPr>
      </w:pPr>
    </w:p>
    <w:p w14:paraId="6E19904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Per l’Ente/Società </w:t>
      </w:r>
      <w:r w:rsidRPr="001F615E">
        <w:rPr>
          <w:rFonts w:asciiTheme="minorHAnsi" w:hAnsiTheme="minorHAnsi" w:cstheme="minorHAnsi"/>
          <w:sz w:val="22"/>
          <w:szCs w:val="22"/>
          <w:highlight w:val="yellow"/>
        </w:rPr>
        <w:t>________________</w:t>
      </w:r>
    </w:p>
    <w:p w14:paraId="65C1CB1D"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highlight w:val="yellow"/>
        </w:rPr>
        <w:t>(__________________)</w:t>
      </w:r>
    </w:p>
    <w:p w14:paraId="5699FC2A" w14:textId="77777777" w:rsidR="001F615E" w:rsidRPr="001F615E" w:rsidRDefault="001F615E" w:rsidP="001F615E">
      <w:pPr>
        <w:ind w:right="-1"/>
        <w:jc w:val="both"/>
        <w:rPr>
          <w:rFonts w:asciiTheme="minorHAnsi" w:hAnsiTheme="minorHAnsi" w:cstheme="minorHAnsi"/>
          <w:sz w:val="22"/>
          <w:szCs w:val="22"/>
        </w:rPr>
      </w:pPr>
    </w:p>
    <w:p w14:paraId="6C6BAEEC"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Per l’Ente/Società </w:t>
      </w:r>
      <w:r w:rsidRPr="001F615E">
        <w:rPr>
          <w:rFonts w:asciiTheme="minorHAnsi" w:hAnsiTheme="minorHAnsi" w:cstheme="minorHAnsi"/>
          <w:sz w:val="22"/>
          <w:szCs w:val="22"/>
          <w:highlight w:val="yellow"/>
        </w:rPr>
        <w:t>________________</w:t>
      </w:r>
    </w:p>
    <w:p w14:paraId="7A228180"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highlight w:val="yellow"/>
        </w:rPr>
        <w:t>(__________________)</w:t>
      </w:r>
    </w:p>
    <w:p w14:paraId="18CF0FC0" w14:textId="77777777" w:rsidR="001F615E" w:rsidRPr="001F615E" w:rsidRDefault="001F615E" w:rsidP="001F615E">
      <w:pPr>
        <w:ind w:right="-1"/>
        <w:jc w:val="both"/>
        <w:rPr>
          <w:rFonts w:asciiTheme="minorHAnsi" w:hAnsiTheme="minorHAnsi" w:cstheme="minorHAnsi"/>
          <w:sz w:val="22"/>
          <w:szCs w:val="22"/>
        </w:rPr>
      </w:pPr>
    </w:p>
    <w:p w14:paraId="5A9C0327"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Per l’Ente/Società </w:t>
      </w:r>
      <w:r w:rsidRPr="001F615E">
        <w:rPr>
          <w:rFonts w:asciiTheme="minorHAnsi" w:hAnsiTheme="minorHAnsi" w:cstheme="minorHAnsi"/>
          <w:sz w:val="22"/>
          <w:szCs w:val="22"/>
          <w:highlight w:val="yellow"/>
        </w:rPr>
        <w:t>________________</w:t>
      </w:r>
    </w:p>
    <w:p w14:paraId="2E31D72B"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highlight w:val="yellow"/>
        </w:rPr>
        <w:t>(__________________)</w:t>
      </w:r>
    </w:p>
    <w:p w14:paraId="49186AF5" w14:textId="77777777" w:rsidR="001F615E" w:rsidRPr="001F615E" w:rsidRDefault="001F615E" w:rsidP="001F615E">
      <w:pPr>
        <w:ind w:right="-1"/>
        <w:jc w:val="both"/>
        <w:rPr>
          <w:rFonts w:asciiTheme="minorHAnsi" w:hAnsiTheme="minorHAnsi" w:cstheme="minorHAnsi"/>
          <w:sz w:val="22"/>
          <w:szCs w:val="22"/>
        </w:rPr>
      </w:pPr>
    </w:p>
    <w:p w14:paraId="48CC06C7"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Bidi"/>
          <w:sz w:val="22"/>
          <w:szCs w:val="22"/>
        </w:rPr>
        <w:t>Per presa visione</w:t>
      </w:r>
    </w:p>
    <w:p w14:paraId="562CEEF6" w14:textId="77777777" w:rsidR="001F615E" w:rsidRPr="001F615E" w:rsidRDefault="001F615E" w:rsidP="001F615E">
      <w:pPr>
        <w:ind w:right="-1"/>
        <w:jc w:val="both"/>
        <w:rPr>
          <w:rFonts w:asciiTheme="minorHAnsi" w:hAnsiTheme="minorHAnsi" w:cstheme="minorHAnsi"/>
          <w:sz w:val="22"/>
          <w:szCs w:val="22"/>
        </w:rPr>
      </w:pPr>
      <w:r w:rsidRPr="001F615E">
        <w:rPr>
          <w:rFonts w:asciiTheme="minorHAnsi" w:hAnsiTheme="minorHAnsi" w:cstheme="minorHAnsi"/>
          <w:sz w:val="22"/>
          <w:szCs w:val="22"/>
        </w:rPr>
        <w:t xml:space="preserve">Il Responsabile del Laboratorio </w:t>
      </w:r>
    </w:p>
    <w:p w14:paraId="37ED83F5" w14:textId="14D83813" w:rsidR="00F75545" w:rsidRPr="001F615E" w:rsidRDefault="001F615E" w:rsidP="001F615E">
      <w:pPr>
        <w:rPr>
          <w:rFonts w:asciiTheme="minorHAnsi" w:hAnsiTheme="minorHAnsi"/>
        </w:rPr>
      </w:pPr>
      <w:r w:rsidRPr="001F615E">
        <w:rPr>
          <w:rFonts w:asciiTheme="minorHAnsi" w:hAnsiTheme="minorHAnsi" w:cstheme="minorBidi"/>
          <w:sz w:val="22"/>
          <w:szCs w:val="22"/>
        </w:rPr>
        <w:t>(Prof. ______________________)</w:t>
      </w:r>
    </w:p>
    <w:sectPr w:rsidR="00F75545" w:rsidRPr="001F615E">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to Sabia" w:date="2025-07-03T14:52:00Z" w:initials="VS">
    <w:p w14:paraId="45EBE92C" w14:textId="77777777" w:rsidR="001F615E" w:rsidRDefault="001F615E" w:rsidP="001F615E">
      <w:pPr>
        <w:pStyle w:val="Testocommento"/>
      </w:pPr>
      <w:r>
        <w:rPr>
          <w:rStyle w:val="Rimandocommento"/>
        </w:rPr>
        <w:annotationRef/>
      </w:r>
      <w:r>
        <w:t>Cassare o aggiungere a seconda del numero di soggetti</w:t>
      </w:r>
    </w:p>
  </w:comment>
  <w:comment w:id="1" w:author="Vito Sabia" w:date="2025-07-03T14:55:00Z" w:initials="VS">
    <w:p w14:paraId="065D26A3" w14:textId="77777777" w:rsidR="001F615E" w:rsidRDefault="001F615E" w:rsidP="001F615E">
      <w:pPr>
        <w:pStyle w:val="Testocommento"/>
      </w:pPr>
      <w:r>
        <w:rPr>
          <w:rStyle w:val="Rimandocommento"/>
        </w:rPr>
        <w:annotationRef/>
      </w:r>
      <w:r>
        <w:t>Indicare la sede operativa di contatto della società con l’Università di Pisa</w:t>
      </w:r>
    </w:p>
  </w:comment>
  <w:comment w:id="3" w:author="Vito Sabia" w:date="2025-07-03T14:56:00Z" w:initials="VS">
    <w:p w14:paraId="3E9FF309" w14:textId="77777777" w:rsidR="001F615E" w:rsidRDefault="001F615E" w:rsidP="001F615E">
      <w:pPr>
        <w:pStyle w:val="Testocommento"/>
      </w:pPr>
      <w:r>
        <w:rPr>
          <w:rStyle w:val="Rimandocommento"/>
        </w:rPr>
        <w:annotationRef/>
      </w:r>
      <w:r>
        <w:t>Cassare quella che non interessa fra le attività previste ai punti b) c) e d)</w:t>
      </w:r>
    </w:p>
  </w:comment>
  <w:comment w:id="4" w:author="Vito Sabia" w:date="2025-07-03T14:58:00Z" w:initials="VS">
    <w:p w14:paraId="193B8679" w14:textId="77777777" w:rsidR="001F615E" w:rsidRDefault="001F615E" w:rsidP="001F615E">
      <w:pPr>
        <w:pStyle w:val="Testocommento"/>
      </w:pPr>
      <w:r>
        <w:rPr>
          <w:rStyle w:val="Rimandocommento"/>
        </w:rPr>
        <w:annotationRef/>
      </w:r>
      <w:r>
        <w:t>Descrivere la tematica di ricerca e sviluppo di interesse comune</w:t>
      </w:r>
    </w:p>
  </w:comment>
  <w:comment w:id="5" w:author="Vito Sabia" w:date="2025-07-03T14:58:00Z" w:initials="VS">
    <w:p w14:paraId="1BA2A082" w14:textId="77777777" w:rsidR="001F615E" w:rsidRDefault="001F615E" w:rsidP="001F615E">
      <w:pPr>
        <w:pStyle w:val="Testocommento"/>
      </w:pPr>
      <w:r>
        <w:rPr>
          <w:rStyle w:val="Rimandocommento"/>
        </w:rPr>
        <w:annotationRef/>
      </w:r>
      <w:r>
        <w:t>Eventuale se è stato prevista l’opzione art.2 - c</w:t>
      </w:r>
    </w:p>
  </w:comment>
  <w:comment w:id="7" w:author="Vito Sabia" w:date="2025-07-03T15:00:00Z" w:initials="VS">
    <w:p w14:paraId="48F458D1" w14:textId="77777777" w:rsidR="001F615E" w:rsidRDefault="001F615E" w:rsidP="001F615E">
      <w:pPr>
        <w:pStyle w:val="Testocommento"/>
      </w:pPr>
      <w:r>
        <w:rPr>
          <w:rStyle w:val="Rimandocommento"/>
        </w:rPr>
        <w:annotationRef/>
      </w:r>
      <w:r>
        <w:t>Scegliere una delle opzioni in base al caso concreto</w:t>
      </w:r>
    </w:p>
  </w:comment>
  <w:comment w:id="8" w:author="Vito Sabia" w:date="2025-07-03T15:01:00Z" w:initials="VS">
    <w:p w14:paraId="61002F9A" w14:textId="77777777" w:rsidR="001F615E" w:rsidRDefault="001F615E" w:rsidP="001F615E">
      <w:pPr>
        <w:pStyle w:val="Testocommento"/>
      </w:pPr>
      <w:r>
        <w:rPr>
          <w:rStyle w:val="Rimandocommento"/>
        </w:rPr>
        <w:annotationRef/>
      </w:r>
      <w:r>
        <w:t>CASO A (nel caso in cui la sede del laboratorio sia esclusivamente presso i locali del Dipartimento)</w:t>
      </w:r>
    </w:p>
  </w:comment>
  <w:comment w:id="9" w:author="Vito Sabia" w:date="2025-07-03T15:01:00Z" w:initials="VS">
    <w:p w14:paraId="5F2F1371" w14:textId="77777777" w:rsidR="001F615E" w:rsidRDefault="001F615E" w:rsidP="001F615E">
      <w:pPr>
        <w:pStyle w:val="Testocommento"/>
      </w:pPr>
      <w:r>
        <w:rPr>
          <w:rStyle w:val="Rimandocommento"/>
        </w:rPr>
        <w:annotationRef/>
      </w:r>
      <w:r>
        <w:t>CASO B (nel caso in cui le sedi del laboratorio siano dislocate presso più Dipartimenti)</w:t>
      </w:r>
    </w:p>
  </w:comment>
  <w:comment w:id="10" w:author="Vito Sabia" w:date="2025-07-03T15:02:00Z" w:initials="VS">
    <w:p w14:paraId="2C09B07E" w14:textId="77777777" w:rsidR="001F615E" w:rsidRDefault="001F615E" w:rsidP="001F615E">
      <w:pPr>
        <w:pStyle w:val="Testocommento"/>
      </w:pPr>
      <w:r>
        <w:rPr>
          <w:rStyle w:val="Rimandocommento"/>
        </w:rPr>
        <w:annotationRef/>
      </w:r>
      <w:r>
        <w:t>CASO C (nel caso in cui la sede del laboratorio sia esclusivamente presso i locali del Partner esterno)</w:t>
      </w:r>
    </w:p>
  </w:comment>
  <w:comment w:id="11" w:author="Vito Sabia" w:date="2025-07-03T15:02:00Z" w:initials="VS">
    <w:p w14:paraId="0AC48E78" w14:textId="77777777" w:rsidR="001F615E" w:rsidRDefault="001F615E" w:rsidP="001F615E">
      <w:pPr>
        <w:pStyle w:val="Testocommento"/>
      </w:pPr>
      <w:r>
        <w:rPr>
          <w:rStyle w:val="Rimandocommento"/>
        </w:rPr>
        <w:annotationRef/>
      </w:r>
      <w:r>
        <w:t xml:space="preserve">CASO D (nel caso in cui la sede del laboratorio sia presso i locali del Dipartimento/i che presso i locali dei/dei partner esterno/i) </w:t>
      </w:r>
    </w:p>
  </w:comment>
  <w:comment w:id="12" w:author="Vito Sabia" w:date="2025-07-03T15:00:00Z" w:initials="VS">
    <w:p w14:paraId="319A4A04" w14:textId="77777777" w:rsidR="001F615E" w:rsidRDefault="001F615E" w:rsidP="001F615E">
      <w:pPr>
        <w:pStyle w:val="Testocommento"/>
      </w:pPr>
      <w:r>
        <w:rPr>
          <w:rStyle w:val="Rimandocommento"/>
        </w:rPr>
        <w:annotationRef/>
      </w:r>
      <w:r>
        <w:t>Inserire ragione sociale</w:t>
      </w:r>
    </w:p>
  </w:comment>
  <w:comment w:id="13" w:author="Vito Sabia" w:date="2025-07-03T15:04:00Z" w:initials="VS">
    <w:p w14:paraId="07164CAE" w14:textId="77777777" w:rsidR="001F615E" w:rsidRDefault="001F615E" w:rsidP="001F615E">
      <w:pPr>
        <w:pStyle w:val="Testocommento"/>
      </w:pPr>
      <w:r>
        <w:rPr>
          <w:rStyle w:val="Rimandocommento"/>
        </w:rPr>
        <w:annotationRef/>
      </w:r>
      <w:r>
        <w:t>Oppure</w:t>
      </w:r>
    </w:p>
  </w:comment>
  <w:comment w:id="14" w:author="Vito Sabia" w:date="2025-07-03T15:05:00Z" w:initials="VS">
    <w:p w14:paraId="7D885EC9" w14:textId="77777777" w:rsidR="001F615E" w:rsidRDefault="001F615E" w:rsidP="001F615E">
      <w:pPr>
        <w:pStyle w:val="Testocommento"/>
      </w:pPr>
      <w:r>
        <w:rPr>
          <w:rStyle w:val="Rimandocommento"/>
        </w:rPr>
        <w:annotationRef/>
      </w:r>
      <w:r>
        <w:t>Si suggerisce di precisare la proprietà delle attrezzature e gli obblighi connessi al loro utilizzo</w:t>
      </w:r>
    </w:p>
  </w:comment>
  <w:comment w:id="15" w:author="Vito Sabia" w:date="2025-07-03T15:06:00Z" w:initials="VS">
    <w:p w14:paraId="73A95255" w14:textId="77777777" w:rsidR="001F615E" w:rsidRDefault="001F615E" w:rsidP="001F615E">
      <w:pPr>
        <w:pStyle w:val="Testocommento"/>
      </w:pPr>
      <w:r>
        <w:rPr>
          <w:rStyle w:val="Rimandocommento"/>
        </w:rPr>
        <w:annotationRef/>
      </w:r>
      <w:r>
        <w:t>Distinguere Apertura E Mantenimento</w:t>
      </w:r>
    </w:p>
  </w:comment>
  <w:comment w:id="16" w:author="Vito Sabia" w:date="2025-07-03T15:07:00Z" w:initials="VS">
    <w:p w14:paraId="41C876E6" w14:textId="77777777" w:rsidR="001F615E" w:rsidRDefault="001F615E" w:rsidP="001F615E">
      <w:pPr>
        <w:pStyle w:val="Testocommento"/>
      </w:pPr>
      <w:r>
        <w:rPr>
          <w:rStyle w:val="Rimandocommento"/>
        </w:rPr>
        <w:annotationRef/>
      </w:r>
      <w:r>
        <w:t>Per pagamenti da privati</w:t>
      </w:r>
    </w:p>
  </w:comment>
  <w:comment w:id="17" w:author="Vito Sabia" w:date="2025-07-03T15:07:00Z" w:initials="VS">
    <w:p w14:paraId="42861E4F" w14:textId="77777777" w:rsidR="001F615E" w:rsidRDefault="001F615E" w:rsidP="001F615E">
      <w:pPr>
        <w:pStyle w:val="Testocommento"/>
      </w:pPr>
      <w:r>
        <w:rPr>
          <w:rStyle w:val="Rimandocommento"/>
        </w:rPr>
        <w:annotationRef/>
      </w:r>
      <w:r>
        <w:t>Per pagamenti da altre amm.ni in regime di tesoreria</w:t>
      </w:r>
    </w:p>
  </w:comment>
  <w:comment w:id="19" w:author="Vito Sabia" w:date="2025-07-03T15:09:00Z" w:initials="VS">
    <w:p w14:paraId="2E45A4DA" w14:textId="77777777" w:rsidR="001F615E" w:rsidRDefault="001F615E" w:rsidP="001F615E">
      <w:pPr>
        <w:pStyle w:val="Testocommento"/>
      </w:pPr>
      <w:r>
        <w:rPr>
          <w:rStyle w:val="Rimandocommento"/>
        </w:rPr>
        <w:annotationRef/>
      </w:r>
      <w:r>
        <w:t>Ovvero allegata al presente contratto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EBE92C" w15:done="0"/>
  <w15:commentEx w15:paraId="065D26A3" w15:done="0"/>
  <w15:commentEx w15:paraId="3E9FF309" w15:done="0"/>
  <w15:commentEx w15:paraId="193B8679" w15:done="0"/>
  <w15:commentEx w15:paraId="1BA2A082" w15:done="0"/>
  <w15:commentEx w15:paraId="48F458D1" w15:done="0"/>
  <w15:commentEx w15:paraId="61002F9A" w15:done="0"/>
  <w15:commentEx w15:paraId="5F2F1371" w15:done="0"/>
  <w15:commentEx w15:paraId="2C09B07E" w15:done="0"/>
  <w15:commentEx w15:paraId="0AC48E78" w15:done="0"/>
  <w15:commentEx w15:paraId="319A4A04" w15:done="0"/>
  <w15:commentEx w15:paraId="07164CAE" w15:done="0"/>
  <w15:commentEx w15:paraId="7D885EC9" w15:done="0"/>
  <w15:commentEx w15:paraId="73A95255" w15:done="0"/>
  <w15:commentEx w15:paraId="41C876E6" w15:done="0"/>
  <w15:commentEx w15:paraId="42861E4F" w15:done="0"/>
  <w15:commentEx w15:paraId="2E45A4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145D88" w16cex:dateUtc="2025-07-03T12:52:00Z"/>
  <w16cex:commentExtensible w16cex:durableId="1EEF95A7" w16cex:dateUtc="2025-07-03T12:55:00Z"/>
  <w16cex:commentExtensible w16cex:durableId="6BFD7A50" w16cex:dateUtc="2025-07-03T12:56:00Z"/>
  <w16cex:commentExtensible w16cex:durableId="395B3FEE" w16cex:dateUtc="2025-07-03T12:58:00Z"/>
  <w16cex:commentExtensible w16cex:durableId="4D81F31C" w16cex:dateUtc="2025-07-03T12:58:00Z"/>
  <w16cex:commentExtensible w16cex:durableId="4D8D3BBB" w16cex:dateUtc="2025-07-03T13:00:00Z"/>
  <w16cex:commentExtensible w16cex:durableId="5AD67DF8" w16cex:dateUtc="2025-07-03T13:01:00Z"/>
  <w16cex:commentExtensible w16cex:durableId="0F8C117B" w16cex:dateUtc="2025-07-03T13:01:00Z"/>
  <w16cex:commentExtensible w16cex:durableId="1A3FD7D1" w16cex:dateUtc="2025-07-03T13:02:00Z"/>
  <w16cex:commentExtensible w16cex:durableId="7DAC7871" w16cex:dateUtc="2025-07-03T13:02:00Z"/>
  <w16cex:commentExtensible w16cex:durableId="7899B03C" w16cex:dateUtc="2025-07-03T13:00:00Z"/>
  <w16cex:commentExtensible w16cex:durableId="5E7056DC" w16cex:dateUtc="2025-07-03T13:04:00Z"/>
  <w16cex:commentExtensible w16cex:durableId="22F5374B" w16cex:dateUtc="2025-07-03T13:05:00Z"/>
  <w16cex:commentExtensible w16cex:durableId="4BF6E623" w16cex:dateUtc="2025-07-03T13:06:00Z"/>
  <w16cex:commentExtensible w16cex:durableId="7B74A7A7" w16cex:dateUtc="2025-07-03T13:07:00Z"/>
  <w16cex:commentExtensible w16cex:durableId="5EABB77B" w16cex:dateUtc="2025-07-03T13:07:00Z"/>
  <w16cex:commentExtensible w16cex:durableId="01179364" w16cex:dateUtc="2025-07-03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EBE92C" w16cid:durableId="5E145D88"/>
  <w16cid:commentId w16cid:paraId="065D26A3" w16cid:durableId="1EEF95A7"/>
  <w16cid:commentId w16cid:paraId="3E9FF309" w16cid:durableId="6BFD7A50"/>
  <w16cid:commentId w16cid:paraId="193B8679" w16cid:durableId="395B3FEE"/>
  <w16cid:commentId w16cid:paraId="1BA2A082" w16cid:durableId="4D81F31C"/>
  <w16cid:commentId w16cid:paraId="48F458D1" w16cid:durableId="4D8D3BBB"/>
  <w16cid:commentId w16cid:paraId="61002F9A" w16cid:durableId="5AD67DF8"/>
  <w16cid:commentId w16cid:paraId="5F2F1371" w16cid:durableId="0F8C117B"/>
  <w16cid:commentId w16cid:paraId="2C09B07E" w16cid:durableId="1A3FD7D1"/>
  <w16cid:commentId w16cid:paraId="0AC48E78" w16cid:durableId="7DAC7871"/>
  <w16cid:commentId w16cid:paraId="319A4A04" w16cid:durableId="7899B03C"/>
  <w16cid:commentId w16cid:paraId="07164CAE" w16cid:durableId="5E7056DC"/>
  <w16cid:commentId w16cid:paraId="7D885EC9" w16cid:durableId="22F5374B"/>
  <w16cid:commentId w16cid:paraId="73A95255" w16cid:durableId="4BF6E623"/>
  <w16cid:commentId w16cid:paraId="41C876E6" w16cid:durableId="7B74A7A7"/>
  <w16cid:commentId w16cid:paraId="42861E4F" w16cid:durableId="5EABB77B"/>
  <w16cid:commentId w16cid:paraId="2E45A4DA" w16cid:durableId="011793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0225" w14:textId="77777777" w:rsidR="001F615E" w:rsidRDefault="001F615E" w:rsidP="001F615E">
      <w:r>
        <w:separator/>
      </w:r>
    </w:p>
  </w:endnote>
  <w:endnote w:type="continuationSeparator" w:id="0">
    <w:p w14:paraId="286ED862" w14:textId="77777777" w:rsidR="001F615E" w:rsidRDefault="001F615E" w:rsidP="001F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033D" w14:textId="77777777" w:rsidR="001F615E" w:rsidRDefault="001F615E" w:rsidP="001F615E">
      <w:r>
        <w:separator/>
      </w:r>
    </w:p>
  </w:footnote>
  <w:footnote w:type="continuationSeparator" w:id="0">
    <w:p w14:paraId="34F70388" w14:textId="77777777" w:rsidR="001F615E" w:rsidRDefault="001F615E" w:rsidP="001F615E">
      <w:r>
        <w:continuationSeparator/>
      </w:r>
    </w:p>
  </w:footnote>
  <w:footnote w:id="1">
    <w:p w14:paraId="40D2051B" w14:textId="77777777" w:rsidR="001F615E" w:rsidRPr="007D7F4E" w:rsidRDefault="001F615E" w:rsidP="001F615E">
      <w:pPr>
        <w:pStyle w:val="Testonotaapidipagina"/>
        <w:jc w:val="both"/>
        <w:rPr>
          <w:rFonts w:asciiTheme="minorHAnsi" w:hAnsiTheme="minorHAnsi" w:cstheme="minorHAnsi"/>
          <w:sz w:val="18"/>
          <w:szCs w:val="22"/>
        </w:rPr>
      </w:pPr>
      <w:r w:rsidRPr="007D7F4E">
        <w:rPr>
          <w:rStyle w:val="Rimandonotaapidipagina"/>
          <w:rFonts w:asciiTheme="minorHAnsi" w:hAnsiTheme="minorHAnsi" w:cstheme="minorHAnsi"/>
          <w:sz w:val="18"/>
          <w:szCs w:val="22"/>
        </w:rPr>
        <w:footnoteRef/>
      </w:r>
      <w:r w:rsidRPr="007D7F4E">
        <w:rPr>
          <w:rFonts w:asciiTheme="minorHAnsi" w:hAnsiTheme="minorHAnsi" w:cstheme="minorHAnsi"/>
          <w:sz w:val="18"/>
          <w:szCs w:val="22"/>
        </w:rPr>
        <w:t xml:space="preserve"> Il Laboratorio congiunto può essere istituito fra un solo Dipartimento o Centro di ricerca dell’Università di </w:t>
      </w:r>
      <w:r>
        <w:rPr>
          <w:rFonts w:asciiTheme="minorHAnsi" w:hAnsiTheme="minorHAnsi" w:cstheme="minorHAnsi"/>
          <w:sz w:val="18"/>
          <w:szCs w:val="22"/>
        </w:rPr>
        <w:t>Pisa</w:t>
      </w:r>
      <w:r w:rsidRPr="007D7F4E">
        <w:rPr>
          <w:rFonts w:asciiTheme="minorHAnsi" w:hAnsiTheme="minorHAnsi" w:cstheme="minorHAnsi"/>
          <w:sz w:val="18"/>
          <w:szCs w:val="22"/>
        </w:rPr>
        <w:t xml:space="preserve"> e un solo Ente esterno (privato o pubblico) oppure fra una pluralità di ambedue i tipi di soggetti. Nel caso di pluralità di Dipartimenti/Centri occorre identificare il Dipartimento/Centro referente.</w:t>
      </w:r>
    </w:p>
  </w:footnote>
  <w:footnote w:id="2">
    <w:p w14:paraId="541AA257" w14:textId="77777777" w:rsidR="001F615E" w:rsidRPr="007D7F4E" w:rsidRDefault="001F615E" w:rsidP="001F615E">
      <w:pPr>
        <w:pStyle w:val="Testonotaapidipagina"/>
        <w:rPr>
          <w:rFonts w:asciiTheme="minorHAnsi" w:hAnsiTheme="minorHAnsi" w:cstheme="minorHAnsi"/>
          <w:sz w:val="18"/>
          <w:szCs w:val="22"/>
        </w:rPr>
      </w:pPr>
      <w:r w:rsidRPr="007D7F4E">
        <w:rPr>
          <w:rStyle w:val="Rimandonotaapidipagina"/>
          <w:rFonts w:asciiTheme="minorHAnsi" w:hAnsiTheme="minorHAnsi" w:cstheme="minorHAnsi"/>
          <w:sz w:val="18"/>
          <w:szCs w:val="22"/>
        </w:rPr>
        <w:footnoteRef/>
      </w:r>
      <w:r w:rsidRPr="007D7F4E">
        <w:rPr>
          <w:rFonts w:asciiTheme="minorHAnsi" w:hAnsiTheme="minorHAnsi" w:cstheme="minorHAnsi"/>
          <w:sz w:val="18"/>
          <w:szCs w:val="22"/>
        </w:rPr>
        <w:t xml:space="preserve"> </w:t>
      </w:r>
      <w:r w:rsidRPr="007D7F4E">
        <w:rPr>
          <w:rFonts w:asciiTheme="minorHAnsi" w:hAnsiTheme="minorHAnsi" w:cstheme="minorHAnsi"/>
          <w:i/>
          <w:sz w:val="18"/>
          <w:szCs w:val="22"/>
        </w:rPr>
        <w:t xml:space="preserve">Nel caso in cui il Laboratorio Congiunto sia costituito con una Spin-off dell’Università degli Studi di </w:t>
      </w:r>
      <w:r>
        <w:rPr>
          <w:rFonts w:asciiTheme="minorHAnsi" w:hAnsiTheme="minorHAnsi" w:cstheme="minorHAnsi"/>
          <w:i/>
          <w:sz w:val="18"/>
          <w:szCs w:val="22"/>
        </w:rPr>
        <w:t>Pisa</w:t>
      </w:r>
      <w:r w:rsidRPr="007D7F4E">
        <w:rPr>
          <w:rFonts w:asciiTheme="minorHAnsi" w:hAnsiTheme="minorHAnsi" w:cstheme="minorHAnsi"/>
          <w:i/>
          <w:sz w:val="18"/>
          <w:szCs w:val="22"/>
        </w:rPr>
        <w:t>, il rappresentante legale della Spin-off non può essere anche responsabile scientifico del Laboratorio congiunto.</w:t>
      </w:r>
    </w:p>
  </w:footnote>
  <w:footnote w:id="3">
    <w:p w14:paraId="1CD2D307" w14:textId="77777777" w:rsidR="001F615E" w:rsidRPr="007D7F4E" w:rsidRDefault="001F615E" w:rsidP="001F615E">
      <w:pPr>
        <w:ind w:right="-1"/>
        <w:jc w:val="both"/>
        <w:rPr>
          <w:rFonts w:asciiTheme="minorHAnsi" w:hAnsiTheme="minorHAnsi" w:cstheme="minorHAnsi"/>
          <w:sz w:val="18"/>
          <w:szCs w:val="22"/>
          <w:vertAlign w:val="superscript"/>
        </w:rPr>
      </w:pPr>
      <w:r w:rsidRPr="007D7F4E">
        <w:rPr>
          <w:rStyle w:val="Rimandonotaapidipagina"/>
          <w:rFonts w:asciiTheme="minorHAnsi" w:hAnsiTheme="minorHAnsi" w:cstheme="minorHAnsi"/>
          <w:sz w:val="18"/>
          <w:szCs w:val="22"/>
        </w:rPr>
        <w:footnoteRef/>
      </w:r>
      <w:r w:rsidRPr="007D7F4E">
        <w:rPr>
          <w:rFonts w:asciiTheme="minorHAnsi" w:hAnsiTheme="minorHAnsi" w:cstheme="minorHAnsi"/>
          <w:sz w:val="18"/>
          <w:szCs w:val="22"/>
        </w:rPr>
        <w:t xml:space="preserve"> Possibilità di inserire la seguente clausola:</w:t>
      </w:r>
    </w:p>
    <w:p w14:paraId="5EF66AD7" w14:textId="77777777" w:rsidR="001F615E" w:rsidRPr="007D7F4E" w:rsidRDefault="001F615E" w:rsidP="001F615E">
      <w:pPr>
        <w:ind w:right="-1"/>
        <w:jc w:val="both"/>
        <w:rPr>
          <w:rFonts w:asciiTheme="minorHAnsi" w:hAnsiTheme="minorHAnsi" w:cstheme="minorHAnsi"/>
          <w:i/>
          <w:sz w:val="18"/>
          <w:szCs w:val="22"/>
        </w:rPr>
      </w:pPr>
      <w:r w:rsidRPr="007D7F4E">
        <w:rPr>
          <w:rFonts w:asciiTheme="minorHAnsi" w:hAnsiTheme="minorHAnsi" w:cstheme="minorHAnsi"/>
          <w:i/>
          <w:sz w:val="18"/>
          <w:szCs w:val="22"/>
        </w:rPr>
        <w:t xml:space="preserve">Ciascuna parte provvederà alle coperture assicurative di legge del proprio personale che, in virtù del presente Contratto, verrà chiamato a frequentare le sedi di esecuzione delle attività. Il personale di entrambe le parti contraenti è tenuto ad uniformarsi ai regolamenti disciplinari e di sicurezza in vigore nelle sedi di esecuzione delle attività attinenti al presente Contratto, nel rispetto reciproco della normativa per la sicurezza dei lavoratori di cui al </w:t>
      </w:r>
      <w:proofErr w:type="spellStart"/>
      <w:r w:rsidRPr="007D7F4E">
        <w:rPr>
          <w:rFonts w:asciiTheme="minorHAnsi" w:hAnsiTheme="minorHAnsi" w:cstheme="minorHAnsi"/>
          <w:i/>
          <w:sz w:val="18"/>
          <w:szCs w:val="22"/>
        </w:rPr>
        <w:t>D.Lgs.</w:t>
      </w:r>
      <w:proofErr w:type="spellEnd"/>
      <w:r w:rsidRPr="007D7F4E">
        <w:rPr>
          <w:rFonts w:asciiTheme="minorHAnsi" w:hAnsiTheme="minorHAnsi" w:cstheme="minorHAnsi"/>
          <w:i/>
          <w:sz w:val="18"/>
          <w:szCs w:val="22"/>
        </w:rPr>
        <w:t xml:space="preserve"> 9 aprile 2008, n. 81 osservando in particolare gli obblighi di cui all'art. 20 del Decreto citato, nonché le disposizioni del responsabile del servizio di prevenzione e protezione. Il personale di entrambi i contraenti, compresi eventuali collaboratori esterni degli stessi comunque designati, sarà tenuto, prima dell’accesso nei luoghi di pertinenza delle parti, sedi di espletamento delle attività, ad acquisire le informazioni riguardanti le misure di sicurezza, prevenzione, protezione e salute, rilasciando </w:t>
      </w:r>
      <w:proofErr w:type="gramStart"/>
      <w:r w:rsidRPr="007D7F4E">
        <w:rPr>
          <w:rFonts w:asciiTheme="minorHAnsi" w:hAnsiTheme="minorHAnsi" w:cstheme="minorHAnsi"/>
          <w:i/>
          <w:sz w:val="18"/>
          <w:szCs w:val="22"/>
        </w:rPr>
        <w:t>all’uopo</w:t>
      </w:r>
      <w:proofErr w:type="gramEnd"/>
      <w:r w:rsidRPr="007D7F4E">
        <w:rPr>
          <w:rFonts w:asciiTheme="minorHAnsi" w:hAnsiTheme="minorHAnsi" w:cstheme="minorHAnsi"/>
          <w:i/>
          <w:sz w:val="18"/>
          <w:szCs w:val="22"/>
        </w:rPr>
        <w:t xml:space="preserve"> apposita dichiarazione.</w:t>
      </w:r>
    </w:p>
    <w:p w14:paraId="2E6D95E5" w14:textId="77777777" w:rsidR="001F615E" w:rsidRPr="007D7F4E" w:rsidRDefault="001F615E" w:rsidP="001F615E">
      <w:pPr>
        <w:ind w:right="-1"/>
        <w:jc w:val="both"/>
        <w:rPr>
          <w:rFonts w:asciiTheme="minorHAnsi" w:hAnsiTheme="minorHAnsi" w:cstheme="minorHAnsi"/>
          <w:i/>
          <w:sz w:val="18"/>
          <w:szCs w:val="22"/>
        </w:rPr>
      </w:pPr>
      <w:r w:rsidRPr="00605FA1">
        <w:rPr>
          <w:rFonts w:asciiTheme="minorHAnsi" w:hAnsiTheme="minorHAnsi" w:cstheme="minorHAnsi"/>
          <w:i/>
          <w:sz w:val="18"/>
          <w:szCs w:val="22"/>
        </w:rPr>
        <w:t xml:space="preserve">Gli obblighi previsti dall’art. 26 del </w:t>
      </w:r>
      <w:proofErr w:type="spellStart"/>
      <w:r w:rsidRPr="00605FA1">
        <w:rPr>
          <w:rFonts w:asciiTheme="minorHAnsi" w:hAnsiTheme="minorHAnsi" w:cstheme="minorHAnsi"/>
          <w:i/>
          <w:sz w:val="18"/>
          <w:szCs w:val="22"/>
        </w:rPr>
        <w:t>D.Lgs.</w:t>
      </w:r>
      <w:proofErr w:type="spellEnd"/>
      <w:r w:rsidRPr="00605FA1">
        <w:rPr>
          <w:rFonts w:asciiTheme="minorHAnsi" w:hAnsiTheme="minorHAnsi" w:cstheme="minorHAnsi"/>
          <w:i/>
          <w:sz w:val="18"/>
          <w:szCs w:val="22"/>
        </w:rPr>
        <w:t xml:space="preserve"> 81/2008, in relazione ai rischi specifici presenti nella struttura ospitante, sono attribuiti al soggetto di vertice della struttura ospitante; tutti gli altri obblighi ricadono sul responsabile della struttura/ente di provenienza.</w:t>
      </w:r>
    </w:p>
    <w:p w14:paraId="3D1C3939" w14:textId="77777777" w:rsidR="001F615E" w:rsidRPr="007D7F4E" w:rsidRDefault="001F615E" w:rsidP="001F615E">
      <w:pPr>
        <w:ind w:right="-1"/>
        <w:jc w:val="both"/>
        <w:rPr>
          <w:rFonts w:asciiTheme="minorHAnsi" w:hAnsiTheme="minorHAnsi" w:cstheme="minorHAnsi"/>
          <w:i/>
          <w:sz w:val="18"/>
          <w:szCs w:val="22"/>
        </w:rPr>
      </w:pPr>
      <w:r w:rsidRPr="00605FA1">
        <w:rPr>
          <w:rFonts w:asciiTheme="minorHAnsi" w:hAnsiTheme="minorHAnsi" w:cstheme="minorHAnsi"/>
          <w:i/>
          <w:sz w:val="18"/>
          <w:szCs w:val="22"/>
        </w:rPr>
        <w:t>Il responsabile delle attività di _________ e il soggetto di vertice della Società o suo delegato dovranno verificare eventuali presenze di rischi da interferenze fra i lavori di entrambe le parti nell’esecuzione delle attività e, in caso di sussistenza dei predetti rischi, le attività che prevedono dette interferenze potranno avere inizio solo successivamente all’elaborazione di un unico documento di valutazione degli stessi che indichi le misure adottate per eliminare o, ove ciò non sia possibile, ridurre al minimo i rischi da interferenze.</w:t>
      </w:r>
    </w:p>
    <w:p w14:paraId="7ECC2109" w14:textId="77777777" w:rsidR="001F615E" w:rsidRPr="007D7F4E" w:rsidRDefault="001F615E" w:rsidP="001F615E">
      <w:pPr>
        <w:ind w:right="-1"/>
        <w:jc w:val="both"/>
        <w:rPr>
          <w:rFonts w:asciiTheme="minorHAnsi" w:hAnsiTheme="minorHAnsi" w:cstheme="minorHAnsi"/>
          <w:i/>
          <w:sz w:val="18"/>
          <w:szCs w:val="22"/>
        </w:rPr>
      </w:pPr>
      <w:r w:rsidRPr="007D7F4E">
        <w:rPr>
          <w:rFonts w:asciiTheme="minorHAnsi" w:hAnsiTheme="minorHAnsi" w:cstheme="minorHAnsi"/>
          <w:i/>
          <w:sz w:val="18"/>
          <w:szCs w:val="22"/>
        </w:rPr>
        <w:t>Ciascuna parte si farà carico, anche attraverso appositi strumenti assicurativi volontari e/o obbligatori, degli eventuali infortuni in itinere che dovessero colpire il proprio rispettivo personale. Analoga copertura assicurativa sarà presa da ciascuna parte per i rispettivi dipendenti e/o collaborati e/o studenti per ipotesi di responsabilità civile derivante dall’esecuzione degli spostamenti, anche per responsabilità oggettiva.</w:t>
      </w:r>
    </w:p>
    <w:p w14:paraId="781C5498" w14:textId="77777777" w:rsidR="001F615E" w:rsidRPr="007D7F4E" w:rsidRDefault="001F615E" w:rsidP="001F615E">
      <w:pPr>
        <w:ind w:right="-1"/>
        <w:jc w:val="both"/>
        <w:rPr>
          <w:rFonts w:asciiTheme="minorHAnsi" w:hAnsiTheme="minorHAnsi" w:cstheme="minorHAnsi"/>
          <w:sz w:val="18"/>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757"/>
    <w:multiLevelType w:val="hybridMultilevel"/>
    <w:tmpl w:val="1D76B05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78047D"/>
    <w:multiLevelType w:val="hybridMultilevel"/>
    <w:tmpl w:val="DF847F8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906EEA"/>
    <w:multiLevelType w:val="hybridMultilevel"/>
    <w:tmpl w:val="2A22D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2DA4C6C"/>
    <w:multiLevelType w:val="hybridMultilevel"/>
    <w:tmpl w:val="50F2BBCE"/>
    <w:lvl w:ilvl="0" w:tplc="6D167966">
      <w:start w:val="1"/>
      <w:numFmt w:val="lowerLetter"/>
      <w:lvlText w:val="%1)"/>
      <w:lvlJc w:val="left"/>
      <w:pPr>
        <w:tabs>
          <w:tab w:val="num" w:pos="420"/>
        </w:tabs>
        <w:ind w:left="420" w:hanging="360"/>
      </w:pPr>
      <w:rPr>
        <w:rFonts w:cs="Times New Roman" w:hint="default"/>
        <w:color w:val="auto"/>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5723023"/>
    <w:multiLevelType w:val="hybridMultilevel"/>
    <w:tmpl w:val="BFD868C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62926">
    <w:abstractNumId w:val="0"/>
  </w:num>
  <w:num w:numId="2" w16cid:durableId="1024552769">
    <w:abstractNumId w:val="1"/>
  </w:num>
  <w:num w:numId="3" w16cid:durableId="589583682">
    <w:abstractNumId w:val="3"/>
  </w:num>
  <w:num w:numId="4" w16cid:durableId="433861575">
    <w:abstractNumId w:val="2"/>
  </w:num>
  <w:num w:numId="5" w16cid:durableId="206753218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to Sabia">
    <w15:presenceInfo w15:providerId="AD" w15:userId="S::a059656@unipi.it::d4bca513-0463-4f8f-935d-b7cdb6f120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8C9"/>
    <w:rsid w:val="001F615E"/>
    <w:rsid w:val="00681310"/>
    <w:rsid w:val="008E604A"/>
    <w:rsid w:val="00BF7780"/>
    <w:rsid w:val="00EB58C9"/>
    <w:rsid w:val="00F75545"/>
    <w:rsid w:val="00FE40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23FE"/>
  <w15:chartTrackingRefBased/>
  <w15:docId w15:val="{4DFFC43E-BF31-456E-BB2A-9BF03795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F615E"/>
    <w:pPr>
      <w:suppressAutoHyphens/>
      <w:spacing w:after="0" w:line="240" w:lineRule="auto"/>
    </w:pPr>
    <w:rPr>
      <w:rFonts w:ascii="Tahoma" w:eastAsia="Tahoma" w:hAnsi="Tahoma" w:cs="Tahoma"/>
      <w:color w:val="000000"/>
      <w:kern w:val="0"/>
      <w:sz w:val="24"/>
      <w:szCs w:val="24"/>
      <w:lang w:eastAsia="it-IT"/>
      <w14:ligatures w14:val="none"/>
    </w:rPr>
  </w:style>
  <w:style w:type="paragraph" w:styleId="Titolo1">
    <w:name w:val="heading 1"/>
    <w:basedOn w:val="Normale"/>
    <w:next w:val="Normale"/>
    <w:link w:val="Titolo1Carattere"/>
    <w:uiPriority w:val="9"/>
    <w:qFormat/>
    <w:rsid w:val="00EB5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B5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B58C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B58C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B58C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B58C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B58C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B58C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B58C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B58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B58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B58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B58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B58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B58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B58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B58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B58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EB58C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B58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B58C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B58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B58C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B58C9"/>
    <w:rPr>
      <w:i/>
      <w:iCs/>
      <w:color w:val="404040" w:themeColor="text1" w:themeTint="BF"/>
    </w:rPr>
  </w:style>
  <w:style w:type="paragraph" w:styleId="Paragrafoelenco">
    <w:name w:val="List Paragraph"/>
    <w:basedOn w:val="Normale"/>
    <w:link w:val="ParagrafoelencoCarattere"/>
    <w:uiPriority w:val="34"/>
    <w:qFormat/>
    <w:rsid w:val="00EB58C9"/>
    <w:pPr>
      <w:ind w:left="720"/>
      <w:contextualSpacing/>
    </w:pPr>
  </w:style>
  <w:style w:type="character" w:styleId="Enfasiintensa">
    <w:name w:val="Intense Emphasis"/>
    <w:basedOn w:val="Carpredefinitoparagrafo"/>
    <w:uiPriority w:val="21"/>
    <w:qFormat/>
    <w:rsid w:val="00EB58C9"/>
    <w:rPr>
      <w:i/>
      <w:iCs/>
      <w:color w:val="0F4761" w:themeColor="accent1" w:themeShade="BF"/>
    </w:rPr>
  </w:style>
  <w:style w:type="paragraph" w:styleId="Citazioneintensa">
    <w:name w:val="Intense Quote"/>
    <w:basedOn w:val="Normale"/>
    <w:next w:val="Normale"/>
    <w:link w:val="CitazioneintensaCarattere"/>
    <w:uiPriority w:val="30"/>
    <w:qFormat/>
    <w:rsid w:val="00EB5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B58C9"/>
    <w:rPr>
      <w:i/>
      <w:iCs/>
      <w:color w:val="0F4761" w:themeColor="accent1" w:themeShade="BF"/>
    </w:rPr>
  </w:style>
  <w:style w:type="character" w:styleId="Riferimentointenso">
    <w:name w:val="Intense Reference"/>
    <w:basedOn w:val="Carpredefinitoparagrafo"/>
    <w:uiPriority w:val="32"/>
    <w:qFormat/>
    <w:rsid w:val="00EB58C9"/>
    <w:rPr>
      <w:b/>
      <w:bCs/>
      <w:smallCaps/>
      <w:color w:val="0F4761" w:themeColor="accent1" w:themeShade="BF"/>
      <w:spacing w:val="5"/>
    </w:rPr>
  </w:style>
  <w:style w:type="character" w:styleId="Collegamentoipertestuale">
    <w:name w:val="Hyperlink"/>
    <w:uiPriority w:val="99"/>
    <w:rsid w:val="001F615E"/>
    <w:rPr>
      <w:rFonts w:cs="Times New Roman"/>
      <w:color w:val="0066CC"/>
      <w:u w:val="single"/>
    </w:rPr>
  </w:style>
  <w:style w:type="paragraph" w:customStyle="1" w:styleId="Default">
    <w:name w:val="Default"/>
    <w:rsid w:val="001F615E"/>
    <w:pPr>
      <w:suppressAutoHyphens/>
      <w:spacing w:after="0" w:line="240" w:lineRule="auto"/>
    </w:pPr>
    <w:rPr>
      <w:rFonts w:ascii="Calibri" w:eastAsia="Tahoma" w:hAnsi="Calibri" w:cs="Calibri"/>
      <w:color w:val="000000"/>
      <w:kern w:val="0"/>
      <w:sz w:val="24"/>
      <w:szCs w:val="24"/>
      <w:lang w:eastAsia="it-IT"/>
      <w14:ligatures w14:val="none"/>
    </w:rPr>
  </w:style>
  <w:style w:type="character" w:styleId="Rimandocommento">
    <w:name w:val="annotation reference"/>
    <w:uiPriority w:val="99"/>
    <w:semiHidden/>
    <w:unhideWhenUsed/>
    <w:rsid w:val="001F615E"/>
    <w:rPr>
      <w:sz w:val="16"/>
      <w:szCs w:val="16"/>
    </w:rPr>
  </w:style>
  <w:style w:type="paragraph" w:styleId="Testocommento">
    <w:name w:val="annotation text"/>
    <w:basedOn w:val="Normale"/>
    <w:link w:val="TestocommentoCarattere"/>
    <w:uiPriority w:val="99"/>
    <w:unhideWhenUsed/>
    <w:rsid w:val="001F615E"/>
    <w:rPr>
      <w:sz w:val="20"/>
      <w:szCs w:val="20"/>
    </w:rPr>
  </w:style>
  <w:style w:type="character" w:customStyle="1" w:styleId="TestocommentoCarattere">
    <w:name w:val="Testo commento Carattere"/>
    <w:basedOn w:val="Carpredefinitoparagrafo"/>
    <w:link w:val="Testocommento"/>
    <w:uiPriority w:val="99"/>
    <w:rsid w:val="001F615E"/>
    <w:rPr>
      <w:rFonts w:ascii="Tahoma" w:eastAsia="Tahoma" w:hAnsi="Tahoma" w:cs="Tahoma"/>
      <w:color w:val="000000"/>
      <w:kern w:val="0"/>
      <w:sz w:val="20"/>
      <w:szCs w:val="20"/>
      <w:lang w:eastAsia="it-IT"/>
      <w14:ligatures w14:val="none"/>
    </w:rPr>
  </w:style>
  <w:style w:type="paragraph" w:customStyle="1" w:styleId="Legale">
    <w:name w:val="Legale"/>
    <w:basedOn w:val="Normale"/>
    <w:qFormat/>
    <w:rsid w:val="001F615E"/>
    <w:pPr>
      <w:tabs>
        <w:tab w:val="left" w:pos="851"/>
        <w:tab w:val="left" w:pos="3969"/>
      </w:tabs>
      <w:suppressAutoHyphens w:val="0"/>
      <w:spacing w:line="478" w:lineRule="exact"/>
      <w:jc w:val="both"/>
    </w:pPr>
    <w:rPr>
      <w:rFonts w:ascii="Times New Roman" w:eastAsia="Times New Roman" w:hAnsi="Times New Roman" w:cs="Times New Roman"/>
      <w:color w:val="auto"/>
      <w:szCs w:val="20"/>
    </w:rPr>
  </w:style>
  <w:style w:type="paragraph" w:styleId="Testonotaapidipagina">
    <w:name w:val="footnote text"/>
    <w:basedOn w:val="Normale"/>
    <w:link w:val="TestonotaapidipaginaCarattere"/>
    <w:uiPriority w:val="99"/>
    <w:semiHidden/>
    <w:rsid w:val="001F615E"/>
    <w:pPr>
      <w:suppressAutoHyphens w:val="0"/>
    </w:pPr>
    <w:rPr>
      <w:rFonts w:ascii="Times New Roman" w:eastAsia="Times New Roman" w:hAnsi="Times New Roman" w:cs="Times New Roman"/>
      <w:color w:val="auto"/>
      <w:sz w:val="20"/>
      <w:szCs w:val="20"/>
    </w:rPr>
  </w:style>
  <w:style w:type="character" w:customStyle="1" w:styleId="TestonotaapidipaginaCarattere">
    <w:name w:val="Testo nota a piè di pagina Carattere"/>
    <w:basedOn w:val="Carpredefinitoparagrafo"/>
    <w:link w:val="Testonotaapidipagina"/>
    <w:uiPriority w:val="99"/>
    <w:semiHidden/>
    <w:rsid w:val="001F615E"/>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semiHidden/>
    <w:rsid w:val="001F615E"/>
    <w:rPr>
      <w:vertAlign w:val="superscript"/>
    </w:rPr>
  </w:style>
  <w:style w:type="paragraph" w:customStyle="1" w:styleId="ARTATTUATIVI">
    <w:name w:val="ART. ATTUATIVI"/>
    <w:basedOn w:val="Paragrafoelenco"/>
    <w:link w:val="ARTATTUATIVICarattere"/>
    <w:qFormat/>
    <w:rsid w:val="001F615E"/>
    <w:pPr>
      <w:spacing w:line="276" w:lineRule="auto"/>
      <w:ind w:left="284" w:hanging="284"/>
    </w:pPr>
    <w:rPr>
      <w:rFonts w:cs="Calibri"/>
      <w:b/>
      <w:bCs/>
    </w:rPr>
  </w:style>
  <w:style w:type="character" w:customStyle="1" w:styleId="ParagrafoelencoCarattere">
    <w:name w:val="Paragrafo elenco Carattere"/>
    <w:basedOn w:val="Carpredefinitoparagrafo"/>
    <w:link w:val="Paragrafoelenco"/>
    <w:uiPriority w:val="34"/>
    <w:rsid w:val="001F615E"/>
  </w:style>
  <w:style w:type="character" w:customStyle="1" w:styleId="ARTATTUATIVICarattere">
    <w:name w:val="ART. ATTUATIVI Carattere"/>
    <w:basedOn w:val="ParagrafoelencoCarattere"/>
    <w:link w:val="ARTATTUATIVI"/>
    <w:rsid w:val="001F615E"/>
    <w:rPr>
      <w:rFonts w:cs="Calibri"/>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ponsabileprotezionedati@unipi.it"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20" ma:contentTypeDescription="Creare un nuovo documento." ma:contentTypeScope="" ma:versionID="be74dcdd124f93766f984de7d69dde1e">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85b60febda4a612e1813c90bd7501d73"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Protocollo_x002f_Repertori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Protocollo_x002f_Repertorio" ma:index="26" nillable="true" ma:displayName="Protocollo / Repertorio" ma:format="Dropdown" ma:internalName="Protocollo_x002f_Repertorio">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2cd0b76-45ce-4feb-a27e-3b5152e77027}" ma:internalName="TaxCatchAll" ma:showField="CatchAllData" ma:web="e2752add-db63-433b-ac2b-ff3a93b27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a7a1c4-bdc1-4ddb-8176-30a417261684">
      <Terms xmlns="http://schemas.microsoft.com/office/infopath/2007/PartnerControls"/>
    </lcf76f155ced4ddcb4097134ff3c332f>
    <Protocollo_x002f_Repertorio xmlns="96a7a1c4-bdc1-4ddb-8176-30a417261684" xsi:nil="true"/>
    <TaxCatchAll xmlns="e2752add-db63-433b-ac2b-ff3a93b27cb4" xsi:nil="true"/>
  </documentManagement>
</p:properties>
</file>

<file path=customXml/itemProps1.xml><?xml version="1.0" encoding="utf-8"?>
<ds:datastoreItem xmlns:ds="http://schemas.openxmlformats.org/officeDocument/2006/customXml" ds:itemID="{80E6860B-D207-4C29-9A50-FD3A8EA65995}"/>
</file>

<file path=customXml/itemProps2.xml><?xml version="1.0" encoding="utf-8"?>
<ds:datastoreItem xmlns:ds="http://schemas.openxmlformats.org/officeDocument/2006/customXml" ds:itemID="{C12044CA-D9D4-461F-9D08-421A683B872C}"/>
</file>

<file path=customXml/itemProps3.xml><?xml version="1.0" encoding="utf-8"?>
<ds:datastoreItem xmlns:ds="http://schemas.openxmlformats.org/officeDocument/2006/customXml" ds:itemID="{22B7D0AF-AF15-47F5-8C07-DCFEE9A25512}"/>
</file>

<file path=docProps/app.xml><?xml version="1.0" encoding="utf-8"?>
<Properties xmlns="http://schemas.openxmlformats.org/officeDocument/2006/extended-properties" xmlns:vt="http://schemas.openxmlformats.org/officeDocument/2006/docPropsVTypes">
  <Template>Normal.dotm</Template>
  <TotalTime>0</TotalTime>
  <Pages>8</Pages>
  <Words>3399</Words>
  <Characters>19380</Characters>
  <Application>Microsoft Office Word</Application>
  <DocSecurity>0</DocSecurity>
  <Lines>161</Lines>
  <Paragraphs>45</Paragraphs>
  <ScaleCrop>false</ScaleCrop>
  <Company/>
  <LinksUpToDate>false</LinksUpToDate>
  <CharactersWithSpaces>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Sabia</dc:creator>
  <cp:keywords/>
  <dc:description/>
  <cp:lastModifiedBy>Vito Sabia</cp:lastModifiedBy>
  <cp:revision>2</cp:revision>
  <dcterms:created xsi:type="dcterms:W3CDTF">2025-10-22T07:32:00Z</dcterms:created>
  <dcterms:modified xsi:type="dcterms:W3CDTF">2025-10-22T07:33:00Z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0x010100C875DA7BB77AAE42AE8EF61E3118DAB6</vt:lpwstr>
  </property>
</Properties>
</file>