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B2DCF" w14:textId="5405334B" w:rsidR="008D7EFE" w:rsidRPr="005D13B7" w:rsidRDefault="00AC2768" w:rsidP="6B122DCF">
      <w:pPr>
        <w:pStyle w:val="Titolo1"/>
        <w:ind w:left="720"/>
        <w:jc w:val="center"/>
        <w:rPr>
          <w:rFonts w:asciiTheme="minorHAnsi" w:hAnsiTheme="minorHAnsi" w:cstheme="minorBidi"/>
          <w:b/>
          <w:bCs/>
          <w:sz w:val="44"/>
          <w:szCs w:val="44"/>
        </w:rPr>
      </w:pPr>
      <w:bookmarkStart w:id="0" w:name="OLE_LINK7"/>
      <w:commentRangeStart w:id="1"/>
      <w:r w:rsidRPr="6B122DCF">
        <w:rPr>
          <w:rFonts w:asciiTheme="minorHAnsi" w:eastAsia="Tahoma" w:hAnsiTheme="minorHAnsi" w:cstheme="minorBidi"/>
          <w:b/>
          <w:bCs/>
          <w:color w:val="000000" w:themeColor="text1"/>
        </w:rPr>
        <w:t>CONVENZIONE</w:t>
      </w:r>
      <w:r w:rsidR="008D7EFE" w:rsidRPr="6B122DCF">
        <w:rPr>
          <w:rFonts w:asciiTheme="minorHAnsi" w:eastAsia="Tahoma" w:hAnsiTheme="minorHAnsi" w:cstheme="minorBidi"/>
          <w:b/>
          <w:bCs/>
          <w:color w:val="000000" w:themeColor="text1"/>
        </w:rPr>
        <w:t xml:space="preserve"> </w:t>
      </w:r>
      <w:r w:rsidR="00211E58" w:rsidRPr="6B122DCF">
        <w:rPr>
          <w:rFonts w:asciiTheme="minorHAnsi" w:eastAsia="Tahoma" w:hAnsiTheme="minorHAnsi" w:cstheme="minorBidi"/>
          <w:b/>
          <w:bCs/>
          <w:color w:val="000000" w:themeColor="text1"/>
        </w:rPr>
        <w:t>QUADRO</w:t>
      </w:r>
      <w:commentRangeEnd w:id="1"/>
      <w:r w:rsidR="004F3B4D">
        <w:rPr>
          <w:rStyle w:val="Rimandocommento"/>
          <w:rFonts w:ascii="Tahoma" w:eastAsia="Tahoma" w:hAnsi="Tahoma" w:cs="Tahoma"/>
          <w:color w:val="000000"/>
        </w:rPr>
        <w:commentReference w:id="1"/>
      </w:r>
    </w:p>
    <w:p w14:paraId="04376A90" w14:textId="0CC1D3FC" w:rsidR="00211E58" w:rsidRPr="005D13B7" w:rsidRDefault="008D7EFE" w:rsidP="00EC43F4">
      <w:pPr>
        <w:pStyle w:val="Bodytext80"/>
        <w:spacing w:before="240" w:after="240" w:line="276" w:lineRule="auto"/>
        <w:rPr>
          <w:rFonts w:asciiTheme="minorHAnsi" w:hAnsiTheme="minorHAnsi" w:cstheme="minorHAnsi"/>
          <w:sz w:val="24"/>
          <w:szCs w:val="24"/>
        </w:rPr>
      </w:pPr>
      <w:r w:rsidRPr="005D13B7">
        <w:rPr>
          <w:rFonts w:asciiTheme="minorHAnsi" w:hAnsiTheme="minorHAnsi" w:cstheme="minorHAnsi"/>
          <w:sz w:val="24"/>
          <w:szCs w:val="24"/>
        </w:rPr>
        <w:t>TRA</w:t>
      </w:r>
    </w:p>
    <w:p w14:paraId="16E08281" w14:textId="45D92E74" w:rsidR="00F64DFA" w:rsidRDefault="376FE91D" w:rsidP="5F3EA8B7">
      <w:pPr>
        <w:pStyle w:val="gmail-legale"/>
        <w:spacing w:before="120" w:beforeAutospacing="0" w:after="120" w:afterAutospacing="0" w:line="276" w:lineRule="auto"/>
        <w:jc w:val="both"/>
        <w:rPr>
          <w:rFonts w:ascii="Times New Roman" w:hAnsi="Times New Roman" w:cs="Times New Roman"/>
          <w:sz w:val="24"/>
          <w:szCs w:val="24"/>
        </w:rPr>
      </w:pPr>
      <w:r>
        <w:t xml:space="preserve">La </w:t>
      </w:r>
      <w:r w:rsidR="004F3B4D" w:rsidRPr="004F3B4D">
        <w:rPr>
          <w:highlight w:val="yellow"/>
        </w:rPr>
        <w:t>__________________</w:t>
      </w:r>
      <w:r>
        <w:t xml:space="preserve"> (di seguito “</w:t>
      </w:r>
      <w:r w:rsidR="004F3B4D" w:rsidRPr="004F3B4D">
        <w:rPr>
          <w:highlight w:val="yellow"/>
        </w:rPr>
        <w:t>____________</w:t>
      </w:r>
      <w:r>
        <w:t xml:space="preserve">”) con sede legale in </w:t>
      </w:r>
      <w:r w:rsidRPr="004F3B4D">
        <w:rPr>
          <w:highlight w:val="yellow"/>
        </w:rPr>
        <w:t>___________</w:t>
      </w:r>
      <w:r>
        <w:t xml:space="preserve">, Via </w:t>
      </w:r>
      <w:r w:rsidRPr="004F3B4D">
        <w:rPr>
          <w:highlight w:val="yellow"/>
        </w:rPr>
        <w:t>_____</w:t>
      </w:r>
      <w:r>
        <w:t xml:space="preserve"> n. </w:t>
      </w:r>
      <w:r w:rsidRPr="004F3B4D">
        <w:rPr>
          <w:highlight w:val="yellow"/>
        </w:rPr>
        <w:t>__</w:t>
      </w:r>
      <w:r>
        <w:t xml:space="preserve">, </w:t>
      </w:r>
      <w:r w:rsidR="004F3B4D">
        <w:t>C.F.</w:t>
      </w:r>
      <w:r>
        <w:t xml:space="preserve"> </w:t>
      </w:r>
      <w:r w:rsidRPr="004F3B4D">
        <w:rPr>
          <w:b/>
          <w:bCs/>
          <w:highlight w:val="yellow"/>
        </w:rPr>
        <w:t>________</w:t>
      </w:r>
      <w:r>
        <w:t xml:space="preserve"> </w:t>
      </w:r>
      <w:r w:rsidR="004F3B4D">
        <w:t>e P.</w:t>
      </w:r>
      <w:r>
        <w:t xml:space="preserve"> IVA </w:t>
      </w:r>
      <w:r w:rsidRPr="004F3B4D">
        <w:rPr>
          <w:highlight w:val="yellow"/>
        </w:rPr>
        <w:t>___________</w:t>
      </w:r>
      <w:r>
        <w:t xml:space="preserve">, </w:t>
      </w:r>
      <w:r w:rsidR="004F3B4D">
        <w:t xml:space="preserve">in persona del suo legale rappresentante pro-tempore sig./sig.ra </w:t>
      </w:r>
      <w:r w:rsidR="004F3B4D" w:rsidRPr="004F3B4D">
        <w:rPr>
          <w:highlight w:val="yellow"/>
        </w:rPr>
        <w:t>____________</w:t>
      </w:r>
      <w:r w:rsidR="004F3B4D">
        <w:t xml:space="preserve"> </w:t>
      </w:r>
      <w:r>
        <w:t>(di seguito la “</w:t>
      </w:r>
      <w:r w:rsidRPr="5F3EA8B7">
        <w:rPr>
          <w:b/>
          <w:bCs/>
        </w:rPr>
        <w:t>SOCIETÀ</w:t>
      </w:r>
      <w:r>
        <w:t>”)</w:t>
      </w:r>
    </w:p>
    <w:p w14:paraId="7B05B6BE" w14:textId="77777777" w:rsidR="00AD7E77" w:rsidRPr="00B63A7E" w:rsidRDefault="00AD7E77" w:rsidP="00BC1201">
      <w:pPr>
        <w:pStyle w:val="Legale"/>
        <w:spacing w:before="120" w:after="120" w:line="276" w:lineRule="auto"/>
        <w:jc w:val="center"/>
        <w:rPr>
          <w:rFonts w:asciiTheme="minorHAnsi" w:hAnsiTheme="minorHAnsi" w:cstheme="minorHAnsi"/>
          <w:b/>
          <w:sz w:val="22"/>
          <w:szCs w:val="22"/>
        </w:rPr>
      </w:pPr>
      <w:r w:rsidRPr="00B63A7E">
        <w:rPr>
          <w:rFonts w:asciiTheme="minorHAnsi" w:hAnsiTheme="minorHAnsi" w:cstheme="minorHAnsi"/>
          <w:b/>
          <w:sz w:val="22"/>
          <w:szCs w:val="22"/>
        </w:rPr>
        <w:t>E</w:t>
      </w:r>
    </w:p>
    <w:p w14:paraId="64FC4093" w14:textId="0D324B19" w:rsidR="00211E58" w:rsidRPr="00B63A7E" w:rsidRDefault="130B4328" w:rsidP="7F986B2D">
      <w:pPr>
        <w:pStyle w:val="Bodytext80"/>
        <w:spacing w:before="120" w:after="120" w:line="276" w:lineRule="auto"/>
        <w:jc w:val="both"/>
        <w:rPr>
          <w:rFonts w:asciiTheme="minorHAnsi" w:hAnsiTheme="minorHAnsi" w:cstheme="minorBidi"/>
          <w:b w:val="0"/>
          <w:bCs w:val="0"/>
        </w:rPr>
      </w:pPr>
      <w:r w:rsidRPr="7F986B2D">
        <w:rPr>
          <w:rFonts w:asciiTheme="minorHAnsi" w:hAnsiTheme="minorHAnsi" w:cstheme="minorBidi"/>
          <w:b w:val="0"/>
          <w:bCs w:val="0"/>
        </w:rPr>
        <w:t xml:space="preserve">l’Università di </w:t>
      </w:r>
      <w:r w:rsidR="4A840C72" w:rsidRPr="7F986B2D">
        <w:rPr>
          <w:rFonts w:asciiTheme="minorHAnsi" w:hAnsiTheme="minorHAnsi" w:cstheme="minorBidi"/>
          <w:b w:val="0"/>
          <w:bCs w:val="0"/>
        </w:rPr>
        <w:t>Pisa</w:t>
      </w:r>
      <w:r w:rsidR="00232447">
        <w:rPr>
          <w:rFonts w:asciiTheme="minorHAnsi" w:hAnsiTheme="minorHAnsi" w:cstheme="minorBidi"/>
          <w:b w:val="0"/>
          <w:bCs w:val="0"/>
        </w:rPr>
        <w:t xml:space="preserve"> – Dipartimento di Civiltà e Forme del Sapere</w:t>
      </w:r>
      <w:r w:rsidR="4A840C72" w:rsidRPr="7F986B2D">
        <w:rPr>
          <w:rFonts w:asciiTheme="minorHAnsi" w:hAnsiTheme="minorHAnsi" w:cstheme="minorBidi"/>
          <w:b w:val="0"/>
          <w:bCs w:val="0"/>
        </w:rPr>
        <w:t xml:space="preserve"> </w:t>
      </w:r>
      <w:r w:rsidR="3F6A7094" w:rsidRPr="7F986B2D">
        <w:rPr>
          <w:rFonts w:asciiTheme="minorHAnsi" w:hAnsiTheme="minorHAnsi" w:cstheme="minorBidi"/>
          <w:b w:val="0"/>
          <w:bCs w:val="0"/>
        </w:rPr>
        <w:t xml:space="preserve">(di </w:t>
      </w:r>
      <w:r w:rsidR="6E9EED4E" w:rsidRPr="7F986B2D">
        <w:rPr>
          <w:rFonts w:asciiTheme="minorHAnsi" w:hAnsiTheme="minorHAnsi" w:cstheme="minorBidi"/>
          <w:b w:val="0"/>
          <w:bCs w:val="0"/>
        </w:rPr>
        <w:t>seguito</w:t>
      </w:r>
      <w:r w:rsidRPr="7F986B2D">
        <w:rPr>
          <w:rFonts w:asciiTheme="minorHAnsi" w:hAnsiTheme="minorHAnsi" w:cstheme="minorBidi"/>
          <w:b w:val="0"/>
          <w:bCs w:val="0"/>
        </w:rPr>
        <w:t xml:space="preserve"> </w:t>
      </w:r>
      <w:r w:rsidR="3F6A7094" w:rsidRPr="7F986B2D">
        <w:rPr>
          <w:rFonts w:asciiTheme="minorHAnsi" w:hAnsiTheme="minorHAnsi" w:cstheme="minorBidi"/>
          <w:b w:val="0"/>
          <w:bCs w:val="0"/>
        </w:rPr>
        <w:t>“</w:t>
      </w:r>
      <w:r w:rsidR="00232447">
        <w:rPr>
          <w:rFonts w:asciiTheme="minorHAnsi" w:hAnsiTheme="minorHAnsi" w:cstheme="minorBidi"/>
        </w:rPr>
        <w:t>DIPARTIMENTO</w:t>
      </w:r>
      <w:r w:rsidR="3F6A7094" w:rsidRPr="7F986B2D">
        <w:rPr>
          <w:rFonts w:asciiTheme="minorHAnsi" w:hAnsiTheme="minorHAnsi" w:cstheme="minorBidi"/>
          <w:b w:val="0"/>
          <w:bCs w:val="0"/>
        </w:rPr>
        <w:t>”)</w:t>
      </w:r>
      <w:r w:rsidR="6E9EED4E" w:rsidRPr="7F986B2D">
        <w:rPr>
          <w:rFonts w:asciiTheme="minorHAnsi" w:hAnsiTheme="minorHAnsi" w:cstheme="minorBidi"/>
          <w:b w:val="0"/>
          <w:bCs w:val="0"/>
        </w:rPr>
        <w:t xml:space="preserve"> con sede in </w:t>
      </w:r>
      <w:r w:rsidR="00232447">
        <w:rPr>
          <w:rFonts w:asciiTheme="minorHAnsi" w:hAnsiTheme="minorHAnsi" w:cstheme="minorBidi"/>
          <w:b w:val="0"/>
          <w:bCs w:val="0"/>
        </w:rPr>
        <w:t>Via Paoli</w:t>
      </w:r>
      <w:r w:rsidR="004F3B4D">
        <w:rPr>
          <w:rFonts w:asciiTheme="minorHAnsi" w:hAnsiTheme="minorHAnsi" w:cstheme="minorBidi"/>
          <w:b w:val="0"/>
          <w:bCs w:val="0"/>
        </w:rPr>
        <w:t xml:space="preserve"> n. </w:t>
      </w:r>
      <w:r w:rsidR="00232447">
        <w:rPr>
          <w:rFonts w:asciiTheme="minorHAnsi" w:hAnsiTheme="minorHAnsi" w:cstheme="minorBidi"/>
          <w:b w:val="0"/>
          <w:bCs w:val="0"/>
        </w:rPr>
        <w:t>15</w:t>
      </w:r>
      <w:r w:rsidR="6E9EED4E" w:rsidRPr="7F986B2D">
        <w:rPr>
          <w:rFonts w:asciiTheme="minorHAnsi" w:hAnsiTheme="minorHAnsi" w:cstheme="minorBidi"/>
          <w:b w:val="0"/>
          <w:bCs w:val="0"/>
        </w:rPr>
        <w:t>,</w:t>
      </w:r>
      <w:r w:rsidR="2C84627A" w:rsidRPr="7F986B2D">
        <w:rPr>
          <w:rFonts w:asciiTheme="minorHAnsi" w:hAnsiTheme="minorHAnsi" w:cstheme="minorBidi"/>
          <w:b w:val="0"/>
          <w:bCs w:val="0"/>
        </w:rPr>
        <w:t xml:space="preserve"> </w:t>
      </w:r>
      <w:r w:rsidR="4A840C72" w:rsidRPr="7F986B2D">
        <w:rPr>
          <w:rFonts w:asciiTheme="minorHAnsi" w:hAnsiTheme="minorHAnsi" w:cstheme="minorBidi"/>
          <w:b w:val="0"/>
          <w:bCs w:val="0"/>
        </w:rPr>
        <w:t>56126 Pisa</w:t>
      </w:r>
      <w:r w:rsidR="2C84627A" w:rsidRPr="7F986B2D">
        <w:rPr>
          <w:rFonts w:asciiTheme="minorHAnsi" w:hAnsiTheme="minorHAnsi" w:cstheme="minorBidi"/>
          <w:b w:val="0"/>
          <w:bCs w:val="0"/>
        </w:rPr>
        <w:t>,</w:t>
      </w:r>
      <w:r w:rsidR="6E9EED4E" w:rsidRPr="7F986B2D">
        <w:rPr>
          <w:rFonts w:asciiTheme="minorHAnsi" w:hAnsiTheme="minorHAnsi" w:cstheme="minorBidi"/>
          <w:b w:val="0"/>
          <w:bCs w:val="0"/>
        </w:rPr>
        <w:t xml:space="preserve"> </w:t>
      </w:r>
      <w:r w:rsidR="306FE82E" w:rsidRPr="7F986B2D">
        <w:rPr>
          <w:rFonts w:asciiTheme="minorHAnsi" w:hAnsiTheme="minorHAnsi" w:cstheme="minorBidi"/>
          <w:b w:val="0"/>
          <w:bCs w:val="0"/>
        </w:rPr>
        <w:t>C.F.</w:t>
      </w:r>
      <w:r w:rsidR="3275341C" w:rsidRPr="7F986B2D">
        <w:rPr>
          <w:rFonts w:asciiTheme="minorHAnsi" w:hAnsiTheme="minorHAnsi" w:cstheme="minorBidi"/>
          <w:b w:val="0"/>
          <w:bCs w:val="0"/>
        </w:rPr>
        <w:t xml:space="preserve"> 80003670504</w:t>
      </w:r>
      <w:r w:rsidR="306FE82E" w:rsidRPr="7F986B2D">
        <w:rPr>
          <w:rFonts w:asciiTheme="minorHAnsi" w:hAnsiTheme="minorHAnsi" w:cstheme="minorBidi"/>
          <w:b w:val="0"/>
          <w:bCs w:val="0"/>
        </w:rPr>
        <w:t xml:space="preserve"> e P.IVA </w:t>
      </w:r>
      <w:r w:rsidR="3275341C" w:rsidRPr="7F986B2D">
        <w:rPr>
          <w:rFonts w:asciiTheme="minorHAnsi" w:hAnsiTheme="minorHAnsi" w:cstheme="minorBidi"/>
          <w:b w:val="0"/>
          <w:bCs w:val="0"/>
        </w:rPr>
        <w:t>00286820501</w:t>
      </w:r>
      <w:r w:rsidR="306FE82E">
        <w:t xml:space="preserve">, </w:t>
      </w:r>
      <w:r w:rsidR="6E9EED4E" w:rsidRPr="7F986B2D">
        <w:rPr>
          <w:rFonts w:asciiTheme="minorHAnsi" w:hAnsiTheme="minorHAnsi" w:cstheme="minorBidi"/>
          <w:b w:val="0"/>
          <w:bCs w:val="0"/>
        </w:rPr>
        <w:t>rappresentat</w:t>
      </w:r>
      <w:r w:rsidR="2C84627A" w:rsidRPr="7F986B2D">
        <w:rPr>
          <w:rFonts w:asciiTheme="minorHAnsi" w:hAnsiTheme="minorHAnsi" w:cstheme="minorBidi"/>
          <w:b w:val="0"/>
          <w:bCs w:val="0"/>
        </w:rPr>
        <w:t>a</w:t>
      </w:r>
      <w:r w:rsidR="6E9EED4E" w:rsidRPr="7F986B2D">
        <w:rPr>
          <w:rFonts w:asciiTheme="minorHAnsi" w:hAnsiTheme="minorHAnsi" w:cstheme="minorBidi"/>
          <w:b w:val="0"/>
          <w:bCs w:val="0"/>
        </w:rPr>
        <w:t xml:space="preserve"> dal</w:t>
      </w:r>
      <w:r w:rsidR="00232447">
        <w:rPr>
          <w:rFonts w:asciiTheme="minorHAnsi" w:hAnsiTheme="minorHAnsi" w:cstheme="minorBidi"/>
          <w:b w:val="0"/>
          <w:bCs w:val="0"/>
        </w:rPr>
        <w:t>la</w:t>
      </w:r>
      <w:r w:rsidR="2C84627A" w:rsidRPr="7F986B2D">
        <w:rPr>
          <w:rFonts w:asciiTheme="minorHAnsi" w:hAnsiTheme="minorHAnsi" w:cstheme="minorBidi"/>
          <w:b w:val="0"/>
          <w:bCs w:val="0"/>
        </w:rPr>
        <w:t xml:space="preserve"> </w:t>
      </w:r>
      <w:r w:rsidR="004F3B4D">
        <w:rPr>
          <w:rFonts w:asciiTheme="minorHAnsi" w:hAnsiTheme="minorHAnsi" w:cstheme="minorBidi"/>
          <w:b w:val="0"/>
          <w:bCs w:val="0"/>
        </w:rPr>
        <w:t>Prof.</w:t>
      </w:r>
      <w:r w:rsidR="00232447">
        <w:rPr>
          <w:rFonts w:asciiTheme="minorHAnsi" w:hAnsiTheme="minorHAnsi" w:cstheme="minorBidi"/>
          <w:b w:val="0"/>
          <w:bCs w:val="0"/>
        </w:rPr>
        <w:t xml:space="preserve">ssa Sonia Maffei </w:t>
      </w:r>
      <w:r w:rsidR="6E9EED4E" w:rsidRPr="7F986B2D">
        <w:rPr>
          <w:rFonts w:asciiTheme="minorHAnsi" w:hAnsiTheme="minorHAnsi" w:cstheme="minorBidi"/>
          <w:b w:val="0"/>
          <w:bCs w:val="0"/>
        </w:rPr>
        <w:t xml:space="preserve">in qualità di </w:t>
      </w:r>
      <w:r w:rsidR="3EFA40DE" w:rsidRPr="7F986B2D">
        <w:rPr>
          <w:rFonts w:asciiTheme="minorHAnsi" w:hAnsiTheme="minorHAnsi" w:cstheme="minorBidi"/>
          <w:b w:val="0"/>
          <w:bCs w:val="0"/>
        </w:rPr>
        <w:t>Rettore</w:t>
      </w:r>
      <w:r w:rsidR="2C84627A" w:rsidRPr="7F986B2D">
        <w:rPr>
          <w:rFonts w:asciiTheme="minorHAnsi" w:hAnsiTheme="minorHAnsi" w:cstheme="minorBidi"/>
          <w:b w:val="0"/>
          <w:bCs w:val="0"/>
        </w:rPr>
        <w:t>, domiciliat</w:t>
      </w:r>
      <w:r w:rsidR="3EFA40DE" w:rsidRPr="7F986B2D">
        <w:rPr>
          <w:rFonts w:asciiTheme="minorHAnsi" w:hAnsiTheme="minorHAnsi" w:cstheme="minorBidi"/>
          <w:b w:val="0"/>
          <w:bCs w:val="0"/>
        </w:rPr>
        <w:t>o</w:t>
      </w:r>
      <w:r w:rsidR="6E9EED4E" w:rsidRPr="7F986B2D">
        <w:rPr>
          <w:rFonts w:asciiTheme="minorHAnsi" w:hAnsiTheme="minorHAnsi" w:cstheme="minorBidi"/>
          <w:b w:val="0"/>
          <w:bCs w:val="0"/>
        </w:rPr>
        <w:t xml:space="preserve"> per la carica presso </w:t>
      </w:r>
      <w:r w:rsidR="1B6C98AC" w:rsidRPr="7F986B2D">
        <w:rPr>
          <w:rFonts w:asciiTheme="minorHAnsi" w:hAnsiTheme="minorHAnsi" w:cstheme="minorBidi"/>
          <w:b w:val="0"/>
          <w:bCs w:val="0"/>
        </w:rPr>
        <w:t xml:space="preserve">lo </w:t>
      </w:r>
      <w:r w:rsidR="6E9EED4E" w:rsidRPr="7F986B2D">
        <w:rPr>
          <w:rFonts w:asciiTheme="minorHAnsi" w:hAnsiTheme="minorHAnsi" w:cstheme="minorBidi"/>
          <w:b w:val="0"/>
          <w:bCs w:val="0"/>
        </w:rPr>
        <w:t>stesso indirizzo</w:t>
      </w:r>
    </w:p>
    <w:p w14:paraId="092D1125" w14:textId="77777777" w:rsidR="00211E58" w:rsidRPr="00B63A7E" w:rsidRDefault="00211E58" w:rsidP="00BC1201">
      <w:pPr>
        <w:pStyle w:val="Bodytext80"/>
        <w:spacing w:before="120" w:after="120" w:line="276" w:lineRule="auto"/>
        <w:jc w:val="both"/>
        <w:rPr>
          <w:rFonts w:asciiTheme="minorHAnsi" w:hAnsiTheme="minorHAnsi" w:cstheme="minorHAnsi"/>
          <w:b w:val="0"/>
          <w:bCs w:val="0"/>
        </w:rPr>
      </w:pPr>
      <w:r w:rsidRPr="00B63A7E">
        <w:rPr>
          <w:rFonts w:asciiTheme="minorHAnsi" w:hAnsiTheme="minorHAnsi" w:cstheme="minorHAnsi"/>
          <w:b w:val="0"/>
          <w:bCs w:val="0"/>
        </w:rPr>
        <w:t>di seguito congiuntamente definite</w:t>
      </w:r>
      <w:r w:rsidRPr="00B63A7E">
        <w:rPr>
          <w:rFonts w:asciiTheme="minorHAnsi" w:hAnsiTheme="minorHAnsi" w:cstheme="minorHAnsi"/>
        </w:rPr>
        <w:t xml:space="preserve"> </w:t>
      </w:r>
      <w:r w:rsidRPr="00B63A7E">
        <w:rPr>
          <w:rFonts w:asciiTheme="minorHAnsi" w:hAnsiTheme="minorHAnsi" w:cstheme="minorHAnsi"/>
          <w:b w:val="0"/>
          <w:bCs w:val="0"/>
        </w:rPr>
        <w:t>le “</w:t>
      </w:r>
      <w:r w:rsidRPr="00B63A7E">
        <w:rPr>
          <w:rFonts w:asciiTheme="minorHAnsi" w:hAnsiTheme="minorHAnsi" w:cstheme="minorHAnsi"/>
        </w:rPr>
        <w:t>PARTI</w:t>
      </w:r>
      <w:r w:rsidRPr="00B63A7E">
        <w:rPr>
          <w:rFonts w:asciiTheme="minorHAnsi" w:hAnsiTheme="minorHAnsi" w:cstheme="minorHAnsi"/>
          <w:b w:val="0"/>
          <w:bCs w:val="0"/>
        </w:rPr>
        <w:t>” e disgiuntamente la “</w:t>
      </w:r>
      <w:r w:rsidRPr="00B63A7E">
        <w:rPr>
          <w:rFonts w:asciiTheme="minorHAnsi" w:hAnsiTheme="minorHAnsi" w:cstheme="minorHAnsi"/>
        </w:rPr>
        <w:t>PARTE</w:t>
      </w:r>
      <w:r w:rsidRPr="00B63A7E">
        <w:rPr>
          <w:rFonts w:asciiTheme="minorHAnsi" w:hAnsiTheme="minorHAnsi" w:cstheme="minorHAnsi"/>
          <w:b w:val="0"/>
          <w:bCs w:val="0"/>
        </w:rPr>
        <w:t>”</w:t>
      </w:r>
    </w:p>
    <w:p w14:paraId="20F77CC7" w14:textId="4FC0C905" w:rsidR="00211E58" w:rsidRPr="005D13B7" w:rsidRDefault="00211E58" w:rsidP="00EC43F4">
      <w:pPr>
        <w:pStyle w:val="Legale"/>
        <w:spacing w:before="240" w:after="240" w:line="276" w:lineRule="auto"/>
        <w:jc w:val="center"/>
        <w:rPr>
          <w:rFonts w:asciiTheme="minorHAnsi" w:hAnsiTheme="minorHAnsi" w:cstheme="minorHAnsi"/>
          <w:b/>
          <w:szCs w:val="24"/>
        </w:rPr>
      </w:pPr>
      <w:bookmarkStart w:id="2" w:name="OLE_LINK1"/>
      <w:bookmarkEnd w:id="0"/>
      <w:r w:rsidRPr="005D13B7">
        <w:rPr>
          <w:rFonts w:asciiTheme="minorHAnsi" w:hAnsiTheme="minorHAnsi" w:cstheme="minorHAnsi"/>
          <w:b/>
          <w:szCs w:val="24"/>
        </w:rPr>
        <w:t>PREMESSO CHE</w:t>
      </w:r>
    </w:p>
    <w:p w14:paraId="146C42C8" w14:textId="271FE1CA" w:rsidR="006735CA" w:rsidRPr="005130BD" w:rsidRDefault="00232447" w:rsidP="008F28E3">
      <w:pPr>
        <w:widowControl w:val="0"/>
        <w:numPr>
          <w:ilvl w:val="0"/>
          <w:numId w:val="16"/>
        </w:numPr>
        <w:tabs>
          <w:tab w:val="left" w:pos="851"/>
          <w:tab w:val="left" w:pos="3969"/>
        </w:tabs>
        <w:suppressAutoHyphens w:val="0"/>
        <w:spacing w:before="120" w:after="120" w:line="276" w:lineRule="auto"/>
        <w:jc w:val="both"/>
        <w:rPr>
          <w:rFonts w:asciiTheme="minorHAnsi" w:eastAsia="Times New Roman" w:hAnsiTheme="minorHAnsi" w:cstheme="minorBidi"/>
          <w:color w:val="auto"/>
          <w:sz w:val="22"/>
          <w:szCs w:val="22"/>
        </w:rPr>
      </w:pPr>
      <w:r>
        <w:rPr>
          <w:rFonts w:asciiTheme="minorHAnsi" w:eastAsia="Times New Roman" w:hAnsiTheme="minorHAnsi" w:cstheme="minorBidi"/>
          <w:color w:val="auto"/>
          <w:sz w:val="22"/>
          <w:szCs w:val="22"/>
        </w:rPr>
        <w:t>Il DIPARTIMENTO</w:t>
      </w:r>
      <w:r w:rsidR="0008179F" w:rsidRPr="3C113542">
        <w:rPr>
          <w:rFonts w:asciiTheme="minorHAnsi" w:eastAsia="Times New Roman" w:hAnsiTheme="minorHAnsi" w:cstheme="minorBidi"/>
          <w:color w:val="auto"/>
          <w:sz w:val="22"/>
          <w:szCs w:val="22"/>
        </w:rPr>
        <w:t>, in base al suo Statuto,</w:t>
      </w:r>
      <w:r w:rsidR="00035090" w:rsidRPr="3C113542">
        <w:rPr>
          <w:rFonts w:asciiTheme="minorHAnsi" w:eastAsia="Times New Roman" w:hAnsiTheme="minorHAnsi" w:cstheme="minorBidi"/>
          <w:color w:val="auto"/>
          <w:sz w:val="22"/>
          <w:szCs w:val="22"/>
        </w:rPr>
        <w:t xml:space="preserve"> </w:t>
      </w:r>
      <w:r w:rsidR="00424EBF" w:rsidRPr="3C113542">
        <w:rPr>
          <w:rFonts w:asciiTheme="minorHAnsi" w:eastAsia="Times New Roman" w:hAnsiTheme="minorHAnsi" w:cstheme="minorBidi"/>
          <w:color w:val="auto"/>
          <w:sz w:val="22"/>
          <w:szCs w:val="22"/>
        </w:rPr>
        <w:t>promuove, organizza e sostiene la ricerca. Provvede alla formazione intellettuale e professionale degli studenti e di coloro che intendono dedicarsi alla ricerca e all’insegnamento. Promuove, nell’ambito della terza missione, la diffusione dei saperi e della cultura, nonché il trasferimento e la valorizzazione delle conoscenze nel contesto dello sviluppo economico e culturale dei territori, nel rispetto dei principi di sostenibilità ambientale e sociale, senza concorrere mai a pregiudicare la vivibilità dei territori stessi.</w:t>
      </w:r>
    </w:p>
    <w:p w14:paraId="184AAF0D" w14:textId="0A7FC50A" w:rsidR="006735CA" w:rsidRDefault="1DD99D6C" w:rsidP="008F28E3">
      <w:pPr>
        <w:widowControl w:val="0"/>
        <w:numPr>
          <w:ilvl w:val="0"/>
          <w:numId w:val="16"/>
        </w:numPr>
        <w:tabs>
          <w:tab w:val="left" w:pos="851"/>
          <w:tab w:val="left" w:pos="3969"/>
        </w:tabs>
        <w:suppressAutoHyphens w:val="0"/>
        <w:spacing w:before="120" w:after="120" w:line="276" w:lineRule="auto"/>
        <w:jc w:val="both"/>
        <w:rPr>
          <w:rFonts w:asciiTheme="minorHAnsi" w:eastAsia="Times New Roman" w:hAnsiTheme="minorHAnsi" w:cstheme="minorBidi"/>
          <w:color w:val="auto"/>
          <w:sz w:val="22"/>
          <w:szCs w:val="22"/>
        </w:rPr>
      </w:pPr>
      <w:r w:rsidRPr="5F3EA8B7">
        <w:rPr>
          <w:rFonts w:asciiTheme="minorHAnsi" w:eastAsia="Times New Roman" w:hAnsiTheme="minorHAnsi" w:cstheme="minorBidi"/>
          <w:color w:val="auto"/>
          <w:sz w:val="22"/>
          <w:szCs w:val="22"/>
        </w:rPr>
        <w:t xml:space="preserve">la </w:t>
      </w:r>
      <w:bookmarkStart w:id="3" w:name="OLE_LINK47"/>
      <w:r w:rsidRPr="5F3EA8B7">
        <w:rPr>
          <w:rFonts w:asciiTheme="minorHAnsi" w:eastAsia="Times New Roman" w:hAnsiTheme="minorHAnsi" w:cstheme="minorBidi"/>
          <w:color w:val="auto"/>
          <w:sz w:val="22"/>
          <w:szCs w:val="22"/>
        </w:rPr>
        <w:t xml:space="preserve">SOCIETÀ </w:t>
      </w:r>
      <w:bookmarkEnd w:id="3"/>
      <w:r w:rsidRPr="5F3EA8B7">
        <w:rPr>
          <w:rFonts w:asciiTheme="minorHAnsi" w:eastAsia="Times New Roman" w:hAnsiTheme="minorHAnsi" w:cstheme="minorBidi"/>
          <w:color w:val="auto"/>
          <w:sz w:val="22"/>
          <w:szCs w:val="22"/>
        </w:rPr>
        <w:t xml:space="preserve">ha come oggetto sociale l’attività nei settori del/della/dei/delle </w:t>
      </w:r>
      <w:commentRangeStart w:id="4"/>
      <w:r w:rsidR="004F3B4D" w:rsidRPr="004F3B4D">
        <w:rPr>
          <w:rFonts w:asciiTheme="minorHAnsi" w:eastAsia="Times New Roman" w:hAnsiTheme="minorHAnsi" w:cstheme="minorBidi"/>
          <w:color w:val="auto"/>
          <w:sz w:val="22"/>
          <w:szCs w:val="22"/>
          <w:highlight w:val="yellow"/>
        </w:rPr>
        <w:t xml:space="preserve">____________________________ </w:t>
      </w:r>
      <w:commentRangeEnd w:id="4"/>
      <w:r w:rsidR="004F3B4D" w:rsidRPr="004F3B4D">
        <w:rPr>
          <w:rStyle w:val="Rimandocommento"/>
          <w:highlight w:val="yellow"/>
        </w:rPr>
        <w:commentReference w:id="4"/>
      </w:r>
      <w:r w:rsidRPr="5F3EA8B7">
        <w:rPr>
          <w:rFonts w:asciiTheme="minorHAnsi" w:eastAsia="Times New Roman" w:hAnsiTheme="minorHAnsi" w:cstheme="minorBidi"/>
          <w:color w:val="auto"/>
          <w:sz w:val="22"/>
          <w:szCs w:val="22"/>
        </w:rPr>
        <w:t>ed è pertanto interessata allo svolgimento e allo sviluppo di attività di ricerca in tale ambito con particolare riferimento alla</w:t>
      </w:r>
      <w:r w:rsidR="004F3B4D">
        <w:rPr>
          <w:rFonts w:asciiTheme="minorHAnsi" w:eastAsia="Times New Roman" w:hAnsiTheme="minorHAnsi" w:cstheme="minorBidi"/>
          <w:color w:val="auto"/>
          <w:sz w:val="22"/>
          <w:szCs w:val="22"/>
        </w:rPr>
        <w:t xml:space="preserve"> </w:t>
      </w:r>
      <w:commentRangeStart w:id="5"/>
      <w:r w:rsidR="004F3B4D" w:rsidRPr="004F3B4D">
        <w:rPr>
          <w:rFonts w:asciiTheme="minorHAnsi" w:eastAsia="Times New Roman" w:hAnsiTheme="minorHAnsi" w:cstheme="minorBidi"/>
          <w:color w:val="auto"/>
          <w:sz w:val="22"/>
          <w:szCs w:val="22"/>
          <w:highlight w:val="yellow"/>
        </w:rPr>
        <w:t>__________________________;</w:t>
      </w:r>
      <w:commentRangeEnd w:id="5"/>
      <w:r w:rsidR="004F3B4D">
        <w:rPr>
          <w:rStyle w:val="Rimandocommento"/>
        </w:rPr>
        <w:commentReference w:id="5"/>
      </w:r>
    </w:p>
    <w:p w14:paraId="75CD7ED3" w14:textId="33989315" w:rsidR="00532C4E" w:rsidRPr="00F16A33" w:rsidRDefault="00035090" w:rsidP="008F28E3">
      <w:pPr>
        <w:pStyle w:val="Paragrafoelenco"/>
        <w:widowControl w:val="0"/>
        <w:numPr>
          <w:ilvl w:val="0"/>
          <w:numId w:val="16"/>
        </w:numPr>
        <w:tabs>
          <w:tab w:val="left" w:pos="851"/>
          <w:tab w:val="left" w:pos="3969"/>
        </w:tabs>
        <w:autoSpaceDN w:val="0"/>
        <w:spacing w:before="120" w:line="276" w:lineRule="auto"/>
        <w:ind w:left="499" w:hanging="357"/>
        <w:contextualSpacing w:val="0"/>
        <w:jc w:val="both"/>
        <w:rPr>
          <w:rFonts w:asciiTheme="minorHAnsi" w:eastAsia="Times New Roman" w:hAnsiTheme="minorHAnsi" w:cstheme="minorHAnsi"/>
          <w:lang w:eastAsia="it-IT"/>
        </w:rPr>
      </w:pPr>
      <w:r w:rsidRPr="3C113542">
        <w:rPr>
          <w:rFonts w:asciiTheme="minorHAnsi" w:eastAsia="Times New Roman" w:hAnsiTheme="minorHAnsi" w:cstheme="minorBidi"/>
          <w:lang w:eastAsia="it-IT"/>
        </w:rPr>
        <w:t xml:space="preserve">le </w:t>
      </w:r>
      <w:r w:rsidR="00CA641E" w:rsidRPr="3C113542">
        <w:rPr>
          <w:rFonts w:asciiTheme="minorHAnsi" w:eastAsia="Times New Roman" w:hAnsiTheme="minorHAnsi" w:cstheme="minorBidi"/>
          <w:lang w:eastAsia="it-IT"/>
        </w:rPr>
        <w:t>PARTI intendono sviluppare e consolidare reciproci rapporti di collaborazione nel perseguimento delle rispettive finalità e nel rispetto dei rispettivi statuti collaborando con azioni di sistema volte a ottimizzare le sinergie tra il mondo accademico e il mondo produttivo rendendo più efficaci le interazioni per lo sviluppo di iniziative formative e di orientamento al lavoro, di progetti di ricerca e innovazione</w:t>
      </w:r>
      <w:r w:rsidRPr="3C113542">
        <w:rPr>
          <w:rFonts w:asciiTheme="minorHAnsi" w:eastAsia="Times New Roman" w:hAnsiTheme="minorHAnsi" w:cstheme="minorBidi"/>
          <w:lang w:eastAsia="it-IT"/>
        </w:rPr>
        <w:t>;</w:t>
      </w:r>
    </w:p>
    <w:p w14:paraId="0F5AD06B" w14:textId="5B51BCFC" w:rsidR="00CA641E" w:rsidRPr="00911F20" w:rsidRDefault="32243F9B" w:rsidP="008F28E3">
      <w:pPr>
        <w:pStyle w:val="Paragrafoelenco"/>
        <w:widowControl w:val="0"/>
        <w:numPr>
          <w:ilvl w:val="0"/>
          <w:numId w:val="16"/>
        </w:numPr>
        <w:tabs>
          <w:tab w:val="left" w:pos="851"/>
          <w:tab w:val="left" w:pos="3969"/>
        </w:tabs>
        <w:autoSpaceDN w:val="0"/>
        <w:spacing w:before="120" w:after="120" w:line="276" w:lineRule="auto"/>
        <w:jc w:val="both"/>
        <w:rPr>
          <w:rFonts w:asciiTheme="minorHAnsi" w:eastAsia="Times New Roman" w:hAnsiTheme="minorHAnsi" w:cstheme="minorHAnsi"/>
          <w:lang w:eastAsia="it-IT"/>
        </w:rPr>
      </w:pPr>
      <w:r w:rsidRPr="3C113542">
        <w:rPr>
          <w:rFonts w:asciiTheme="minorHAnsi" w:eastAsia="Times New Roman" w:hAnsiTheme="minorHAnsi" w:cstheme="minorBidi"/>
          <w:lang w:eastAsia="it-IT"/>
        </w:rPr>
        <w:t>la SOCIETÀ ha tra i propri obiettivi promuovere attività di collaborazione con il mondo accademico, coinvolgere gli studenti per la conoscenza della realtà aziendale e facilitare l’apertura di opportunità lavorative promuovendo così l’occupazione giovanile e lo sviluppo e la crescita di giovani talenti provenienti dall’indotto universitario sul territorio;</w:t>
      </w:r>
    </w:p>
    <w:p w14:paraId="633A2C38" w14:textId="084AD82F" w:rsidR="00F6341A" w:rsidRPr="00911F20" w:rsidRDefault="32243F9B" w:rsidP="008F28E3">
      <w:pPr>
        <w:widowControl w:val="0"/>
        <w:numPr>
          <w:ilvl w:val="0"/>
          <w:numId w:val="16"/>
        </w:numPr>
        <w:tabs>
          <w:tab w:val="left" w:pos="851"/>
          <w:tab w:val="left" w:pos="3969"/>
        </w:tabs>
        <w:suppressAutoHyphens w:val="0"/>
        <w:autoSpaceDN w:val="0"/>
        <w:spacing w:before="120" w:after="120" w:line="276" w:lineRule="auto"/>
        <w:jc w:val="both"/>
        <w:rPr>
          <w:rFonts w:asciiTheme="minorHAnsi" w:eastAsia="Times New Roman" w:hAnsiTheme="minorHAnsi" w:cstheme="minorHAnsi"/>
          <w:color w:val="auto"/>
          <w:sz w:val="22"/>
          <w:szCs w:val="22"/>
        </w:rPr>
      </w:pPr>
      <w:commentRangeStart w:id="6"/>
      <w:r w:rsidRPr="3C113542">
        <w:rPr>
          <w:rFonts w:asciiTheme="minorHAnsi" w:eastAsia="Times New Roman" w:hAnsiTheme="minorHAnsi" w:cstheme="minorBidi"/>
          <w:color w:val="auto"/>
          <w:sz w:val="22"/>
          <w:szCs w:val="22"/>
        </w:rPr>
        <w:t xml:space="preserve">la </w:t>
      </w:r>
      <w:bookmarkStart w:id="7" w:name="OLE_LINK23"/>
      <w:r w:rsidRPr="3C113542">
        <w:rPr>
          <w:rFonts w:asciiTheme="minorHAnsi" w:eastAsia="Times New Roman" w:hAnsiTheme="minorHAnsi" w:cstheme="minorBidi"/>
          <w:color w:val="auto"/>
          <w:sz w:val="22"/>
          <w:szCs w:val="22"/>
        </w:rPr>
        <w:t xml:space="preserve">SOCIETÀ </w:t>
      </w:r>
      <w:bookmarkStart w:id="8" w:name="OLE_LINK19"/>
      <w:bookmarkStart w:id="9" w:name="OLE_LINK24"/>
      <w:bookmarkEnd w:id="7"/>
      <w:r w:rsidRPr="3C113542">
        <w:rPr>
          <w:rFonts w:asciiTheme="minorHAnsi" w:eastAsia="Times New Roman" w:hAnsiTheme="minorHAnsi" w:cstheme="minorBidi"/>
          <w:color w:val="auto"/>
          <w:sz w:val="22"/>
          <w:szCs w:val="22"/>
        </w:rPr>
        <w:t xml:space="preserve">considera </w:t>
      </w:r>
      <w:bookmarkEnd w:id="8"/>
      <w:bookmarkEnd w:id="9"/>
      <w:r w:rsidR="00232447">
        <w:rPr>
          <w:rFonts w:asciiTheme="minorHAnsi" w:eastAsia="Times New Roman" w:hAnsiTheme="minorHAnsi" w:cstheme="minorBidi"/>
          <w:color w:val="auto"/>
          <w:sz w:val="22"/>
          <w:szCs w:val="22"/>
        </w:rPr>
        <w:t xml:space="preserve">il DIPARTIMENTO </w:t>
      </w:r>
      <w:r w:rsidRPr="3C113542">
        <w:rPr>
          <w:rFonts w:asciiTheme="minorHAnsi" w:eastAsia="Times New Roman" w:hAnsiTheme="minorHAnsi" w:cstheme="minorBidi"/>
          <w:color w:val="auto"/>
          <w:sz w:val="22"/>
          <w:szCs w:val="22"/>
        </w:rPr>
        <w:t xml:space="preserve">come partner di valenza strategica, con collaborazione strutturata e continuativa a partire dal </w:t>
      </w:r>
      <w:r w:rsidR="004F3B4D" w:rsidRPr="004F3B4D">
        <w:rPr>
          <w:rFonts w:asciiTheme="minorHAnsi" w:eastAsia="Times New Roman" w:hAnsiTheme="minorHAnsi" w:cstheme="minorBidi"/>
          <w:color w:val="auto"/>
          <w:sz w:val="22"/>
          <w:szCs w:val="22"/>
          <w:highlight w:val="yellow"/>
        </w:rPr>
        <w:t>____________;</w:t>
      </w:r>
      <w:commentRangeEnd w:id="6"/>
      <w:r w:rsidR="004F3B4D">
        <w:rPr>
          <w:rStyle w:val="Rimandocommento"/>
        </w:rPr>
        <w:commentReference w:id="6"/>
      </w:r>
    </w:p>
    <w:p w14:paraId="0D9F33DA" w14:textId="2F9A5A68" w:rsidR="00F6341A" w:rsidRPr="00911F20" w:rsidRDefault="1DD99D6C" w:rsidP="008F28E3">
      <w:pPr>
        <w:widowControl w:val="0"/>
        <w:numPr>
          <w:ilvl w:val="0"/>
          <w:numId w:val="16"/>
        </w:numPr>
        <w:tabs>
          <w:tab w:val="left" w:pos="851"/>
          <w:tab w:val="left" w:pos="3969"/>
        </w:tabs>
        <w:suppressAutoHyphens w:val="0"/>
        <w:autoSpaceDN w:val="0"/>
        <w:spacing w:before="120" w:after="120" w:line="276" w:lineRule="auto"/>
        <w:jc w:val="both"/>
        <w:rPr>
          <w:rFonts w:asciiTheme="minorHAnsi" w:eastAsia="Times New Roman" w:hAnsiTheme="minorHAnsi" w:cstheme="minorBidi"/>
          <w:color w:val="auto"/>
          <w:sz w:val="22"/>
          <w:szCs w:val="22"/>
        </w:rPr>
      </w:pPr>
      <w:commentRangeStart w:id="10"/>
      <w:r w:rsidRPr="5F3EA8B7">
        <w:rPr>
          <w:rFonts w:asciiTheme="minorHAnsi" w:eastAsia="Times New Roman" w:hAnsiTheme="minorHAnsi" w:cstheme="minorBidi"/>
          <w:color w:val="auto"/>
          <w:sz w:val="22"/>
          <w:szCs w:val="22"/>
        </w:rPr>
        <w:t xml:space="preserve">la </w:t>
      </w:r>
      <w:bookmarkStart w:id="11" w:name="OLE_LINK38"/>
      <w:r w:rsidRPr="5F3EA8B7">
        <w:rPr>
          <w:rFonts w:asciiTheme="minorHAnsi" w:eastAsia="Times New Roman" w:hAnsiTheme="minorHAnsi" w:cstheme="minorBidi"/>
          <w:color w:val="auto"/>
          <w:sz w:val="22"/>
          <w:szCs w:val="22"/>
        </w:rPr>
        <w:t xml:space="preserve">SOCIETÀ </w:t>
      </w:r>
      <w:bookmarkEnd w:id="11"/>
      <w:r w:rsidRPr="5F3EA8B7">
        <w:rPr>
          <w:rFonts w:asciiTheme="minorHAnsi" w:eastAsia="Times New Roman" w:hAnsiTheme="minorHAnsi" w:cstheme="minorBidi"/>
          <w:color w:val="auto"/>
          <w:sz w:val="22"/>
          <w:szCs w:val="22"/>
        </w:rPr>
        <w:t xml:space="preserve">ha attivato tirocini </w:t>
      </w:r>
      <w:r w:rsidR="00A74317">
        <w:rPr>
          <w:rFonts w:asciiTheme="minorHAnsi" w:eastAsia="Times New Roman" w:hAnsiTheme="minorHAnsi" w:cstheme="minorBidi"/>
          <w:color w:val="auto"/>
          <w:sz w:val="22"/>
          <w:szCs w:val="22"/>
        </w:rPr>
        <w:t>(</w:t>
      </w:r>
      <w:r w:rsidRPr="5F3EA8B7">
        <w:rPr>
          <w:rFonts w:asciiTheme="minorHAnsi" w:eastAsia="Times New Roman" w:hAnsiTheme="minorHAnsi" w:cstheme="minorBidi"/>
          <w:color w:val="auto"/>
          <w:sz w:val="22"/>
          <w:szCs w:val="22"/>
        </w:rPr>
        <w:t>curricolari ed extra curricolari con l’UNIVERSITÀ), volti a costruire opportunità di crescita reciproca: per studentesse e studenti un bagaglio di esperienza pratica, per la SOCIETÀ l’opportunità di creare un bacino di talenti al quale attingere per le assunzioni;</w:t>
      </w:r>
      <w:commentRangeEnd w:id="10"/>
      <w:r w:rsidR="00A74317">
        <w:rPr>
          <w:rStyle w:val="Rimandocommento"/>
        </w:rPr>
        <w:commentReference w:id="10"/>
      </w:r>
    </w:p>
    <w:p w14:paraId="010A68D4" w14:textId="431EAEE2" w:rsidR="00F6341A" w:rsidRPr="00911F20" w:rsidRDefault="1DD99D6C" w:rsidP="008F28E3">
      <w:pPr>
        <w:widowControl w:val="0"/>
        <w:numPr>
          <w:ilvl w:val="0"/>
          <w:numId w:val="16"/>
        </w:numPr>
        <w:tabs>
          <w:tab w:val="left" w:pos="851"/>
          <w:tab w:val="left" w:pos="3969"/>
        </w:tabs>
        <w:suppressAutoHyphens w:val="0"/>
        <w:autoSpaceDN w:val="0"/>
        <w:spacing w:before="120" w:after="120" w:line="276" w:lineRule="auto"/>
        <w:jc w:val="both"/>
        <w:rPr>
          <w:rFonts w:asciiTheme="minorHAnsi" w:eastAsia="Times New Roman" w:hAnsiTheme="minorHAnsi" w:cstheme="minorBidi"/>
          <w:color w:val="auto"/>
          <w:sz w:val="22"/>
          <w:szCs w:val="22"/>
        </w:rPr>
      </w:pPr>
      <w:commentRangeStart w:id="12"/>
      <w:r w:rsidRPr="1DD99D6C">
        <w:rPr>
          <w:rFonts w:asciiTheme="minorHAnsi" w:eastAsia="Times New Roman" w:hAnsiTheme="minorHAnsi" w:cstheme="minorBidi"/>
          <w:color w:val="auto"/>
          <w:sz w:val="22"/>
          <w:szCs w:val="22"/>
        </w:rPr>
        <w:t xml:space="preserve">nell’ottica di sviluppare progetti di o dar vita negli anni a collaborazioni nell’ambito della ricerca, la SOCIETÀ ha </w:t>
      </w:r>
      <w:commentRangeStart w:id="13"/>
      <w:r w:rsidRPr="1DD99D6C">
        <w:rPr>
          <w:rFonts w:asciiTheme="minorHAnsi" w:eastAsia="Times New Roman" w:hAnsiTheme="minorHAnsi" w:cstheme="minorBidi"/>
          <w:color w:val="auto"/>
          <w:sz w:val="22"/>
          <w:szCs w:val="22"/>
        </w:rPr>
        <w:t>finanziato</w:t>
      </w:r>
      <w:commentRangeEnd w:id="12"/>
      <w:r w:rsidR="00A74317">
        <w:rPr>
          <w:rStyle w:val="Rimandocommento"/>
        </w:rPr>
        <w:commentReference w:id="12"/>
      </w:r>
      <w:commentRangeEnd w:id="13"/>
      <w:r w:rsidR="00A74317">
        <w:rPr>
          <w:rStyle w:val="Rimandocommento"/>
        </w:rPr>
        <w:commentReference w:id="13"/>
      </w:r>
      <w:r w:rsidRPr="1DD99D6C">
        <w:rPr>
          <w:rFonts w:asciiTheme="minorHAnsi" w:eastAsia="Times New Roman" w:hAnsiTheme="minorHAnsi" w:cstheme="minorBidi"/>
          <w:color w:val="auto"/>
          <w:sz w:val="22"/>
          <w:szCs w:val="22"/>
        </w:rPr>
        <w:t xml:space="preserve"> </w:t>
      </w:r>
      <w:r w:rsidR="00A74317" w:rsidRPr="00A74317">
        <w:rPr>
          <w:rFonts w:asciiTheme="minorHAnsi" w:eastAsia="Times New Roman" w:hAnsiTheme="minorHAnsi" w:cstheme="minorBidi"/>
          <w:color w:val="auto"/>
          <w:sz w:val="22"/>
          <w:szCs w:val="22"/>
          <w:highlight w:val="yellow"/>
        </w:rPr>
        <w:t>__________________</w:t>
      </w:r>
      <w:r w:rsidR="00A74317">
        <w:rPr>
          <w:rFonts w:asciiTheme="minorHAnsi" w:eastAsia="Times New Roman" w:hAnsiTheme="minorHAnsi" w:cstheme="minorBidi"/>
          <w:color w:val="auto"/>
          <w:sz w:val="22"/>
          <w:szCs w:val="22"/>
        </w:rPr>
        <w:t xml:space="preserve"> </w:t>
      </w:r>
      <w:r w:rsidRPr="1DD99D6C">
        <w:rPr>
          <w:rFonts w:asciiTheme="minorHAnsi" w:eastAsia="Times New Roman" w:hAnsiTheme="minorHAnsi" w:cstheme="minorBidi"/>
          <w:color w:val="auto"/>
          <w:sz w:val="22"/>
          <w:szCs w:val="22"/>
        </w:rPr>
        <w:t>per svolgere di concerto con l’UNIVERSITÀ attività di sviluppo tecnologico, mettendo a frutto e a fattor comune i propri laboratori;</w:t>
      </w:r>
    </w:p>
    <w:p w14:paraId="557CFBA9" w14:textId="74012B4F" w:rsidR="00035090" w:rsidRPr="00911F20" w:rsidRDefault="1DD99D6C" w:rsidP="008F28E3">
      <w:pPr>
        <w:widowControl w:val="0"/>
        <w:numPr>
          <w:ilvl w:val="0"/>
          <w:numId w:val="16"/>
        </w:numPr>
        <w:tabs>
          <w:tab w:val="left" w:pos="851"/>
          <w:tab w:val="left" w:pos="3969"/>
        </w:tabs>
        <w:suppressAutoHyphens w:val="0"/>
        <w:autoSpaceDN w:val="0"/>
        <w:spacing w:before="120" w:after="120" w:line="276" w:lineRule="auto"/>
        <w:jc w:val="both"/>
        <w:rPr>
          <w:rFonts w:asciiTheme="minorHAnsi" w:eastAsia="Times New Roman" w:hAnsiTheme="minorHAnsi" w:cstheme="minorBidi"/>
          <w:color w:val="auto"/>
          <w:sz w:val="22"/>
          <w:szCs w:val="22"/>
        </w:rPr>
      </w:pPr>
      <w:commentRangeStart w:id="14"/>
      <w:r w:rsidRPr="1DD99D6C">
        <w:rPr>
          <w:rFonts w:asciiTheme="minorHAnsi" w:eastAsia="Times New Roman" w:hAnsiTheme="minorHAnsi" w:cstheme="minorBidi"/>
          <w:color w:val="auto"/>
          <w:sz w:val="22"/>
          <w:szCs w:val="22"/>
        </w:rPr>
        <w:t>è in essere un accordo quadro</w:t>
      </w:r>
      <w:commentRangeEnd w:id="14"/>
      <w:r w:rsidR="00A74317">
        <w:rPr>
          <w:rStyle w:val="Rimandocommento"/>
        </w:rPr>
        <w:commentReference w:id="14"/>
      </w:r>
      <w:r w:rsidRPr="1DD99D6C">
        <w:rPr>
          <w:rFonts w:asciiTheme="minorHAnsi" w:eastAsia="Times New Roman" w:hAnsiTheme="minorHAnsi" w:cstheme="minorBidi"/>
          <w:color w:val="auto"/>
          <w:sz w:val="22"/>
          <w:szCs w:val="22"/>
        </w:rPr>
        <w:t xml:space="preserve"> con il </w:t>
      </w:r>
      <w:commentRangeStart w:id="15"/>
      <w:r w:rsidR="00A74317" w:rsidRPr="00A74317">
        <w:rPr>
          <w:rFonts w:asciiTheme="minorHAnsi" w:eastAsia="Times New Roman" w:hAnsiTheme="minorHAnsi" w:cstheme="minorBidi"/>
          <w:color w:val="auto"/>
          <w:sz w:val="22"/>
          <w:szCs w:val="22"/>
          <w:highlight w:val="yellow"/>
        </w:rPr>
        <w:t>__________________</w:t>
      </w:r>
      <w:r w:rsidR="00A74317">
        <w:rPr>
          <w:rFonts w:asciiTheme="minorHAnsi" w:eastAsia="Times New Roman" w:hAnsiTheme="minorHAnsi" w:cstheme="minorBidi"/>
          <w:color w:val="auto"/>
          <w:sz w:val="22"/>
          <w:szCs w:val="22"/>
        </w:rPr>
        <w:t xml:space="preserve"> </w:t>
      </w:r>
      <w:commentRangeEnd w:id="15"/>
      <w:r w:rsidR="00A74317">
        <w:rPr>
          <w:rStyle w:val="Rimandocommento"/>
        </w:rPr>
        <w:commentReference w:id="15"/>
      </w:r>
      <w:r w:rsidRPr="1DD99D6C">
        <w:rPr>
          <w:rFonts w:asciiTheme="minorHAnsi" w:eastAsia="Times New Roman" w:hAnsiTheme="minorHAnsi" w:cstheme="minorBidi"/>
          <w:color w:val="auto"/>
          <w:sz w:val="22"/>
          <w:szCs w:val="22"/>
        </w:rPr>
        <w:t xml:space="preserve">dell’UNIVERSITA’ dal </w:t>
      </w:r>
      <w:r w:rsidR="00A74317" w:rsidRPr="00A74317">
        <w:rPr>
          <w:rFonts w:asciiTheme="minorHAnsi" w:eastAsia="Times New Roman" w:hAnsiTheme="minorHAnsi" w:cstheme="minorBidi"/>
          <w:color w:val="auto"/>
          <w:sz w:val="22"/>
          <w:szCs w:val="22"/>
          <w:highlight w:val="yellow"/>
        </w:rPr>
        <w:t>_______________</w:t>
      </w:r>
      <w:r w:rsidRPr="00A74317">
        <w:rPr>
          <w:rFonts w:asciiTheme="minorHAnsi" w:eastAsia="Times New Roman" w:hAnsiTheme="minorHAnsi" w:cstheme="minorBidi"/>
          <w:color w:val="auto"/>
          <w:sz w:val="22"/>
          <w:szCs w:val="22"/>
          <w:highlight w:val="yellow"/>
        </w:rPr>
        <w:t>;</w:t>
      </w:r>
    </w:p>
    <w:p w14:paraId="07644597" w14:textId="67907DA7" w:rsidR="00F6341A" w:rsidRPr="00911F20" w:rsidRDefault="32243F9B" w:rsidP="008F28E3">
      <w:pPr>
        <w:widowControl w:val="0"/>
        <w:numPr>
          <w:ilvl w:val="0"/>
          <w:numId w:val="16"/>
        </w:numPr>
        <w:tabs>
          <w:tab w:val="left" w:pos="851"/>
          <w:tab w:val="left" w:pos="3969"/>
        </w:tabs>
        <w:suppressAutoHyphens w:val="0"/>
        <w:autoSpaceDN w:val="0"/>
        <w:spacing w:before="120" w:after="120" w:line="276" w:lineRule="auto"/>
        <w:jc w:val="both"/>
        <w:rPr>
          <w:rFonts w:asciiTheme="minorHAnsi" w:eastAsia="Times New Roman" w:hAnsiTheme="minorHAnsi" w:cstheme="minorBidi"/>
          <w:color w:val="auto"/>
          <w:sz w:val="22"/>
          <w:szCs w:val="22"/>
        </w:rPr>
      </w:pPr>
      <w:commentRangeStart w:id="16"/>
      <w:r w:rsidRPr="6ED75E02">
        <w:rPr>
          <w:rFonts w:asciiTheme="minorHAnsi" w:eastAsia="Times New Roman" w:hAnsiTheme="minorHAnsi" w:cstheme="minorBidi"/>
          <w:color w:val="auto"/>
          <w:sz w:val="22"/>
          <w:szCs w:val="22"/>
        </w:rPr>
        <w:lastRenderedPageBreak/>
        <w:t>le PARTI hanno</w:t>
      </w:r>
      <w:r w:rsidR="00EC0516" w:rsidRPr="6ED75E02">
        <w:rPr>
          <w:rFonts w:asciiTheme="minorHAnsi" w:eastAsia="Times New Roman" w:hAnsiTheme="minorHAnsi" w:cstheme="minorBidi"/>
          <w:color w:val="auto"/>
          <w:sz w:val="22"/>
          <w:szCs w:val="22"/>
        </w:rPr>
        <w:t xml:space="preserve"> costituito un</w:t>
      </w:r>
      <w:r w:rsidRPr="6ED75E02">
        <w:rPr>
          <w:rFonts w:asciiTheme="minorHAnsi" w:eastAsia="Times New Roman" w:hAnsiTheme="minorHAnsi" w:cstheme="minorBidi"/>
          <w:color w:val="auto"/>
          <w:sz w:val="22"/>
          <w:szCs w:val="22"/>
        </w:rPr>
        <w:t xml:space="preserve"> Lab</w:t>
      </w:r>
      <w:r w:rsidR="00EC0516" w:rsidRPr="6ED75E02">
        <w:rPr>
          <w:rFonts w:asciiTheme="minorHAnsi" w:eastAsia="Times New Roman" w:hAnsiTheme="minorHAnsi" w:cstheme="minorBidi"/>
          <w:color w:val="auto"/>
          <w:sz w:val="22"/>
          <w:szCs w:val="22"/>
        </w:rPr>
        <w:t>oratorio</w:t>
      </w:r>
      <w:r w:rsidRPr="6ED75E02">
        <w:rPr>
          <w:rFonts w:asciiTheme="minorHAnsi" w:eastAsia="Times New Roman" w:hAnsiTheme="minorHAnsi" w:cstheme="minorBidi"/>
          <w:color w:val="auto"/>
          <w:sz w:val="22"/>
          <w:szCs w:val="22"/>
        </w:rPr>
        <w:t xml:space="preserve"> Congiunto</w:t>
      </w:r>
      <w:commentRangeEnd w:id="16"/>
      <w:r w:rsidR="00A74317">
        <w:rPr>
          <w:rStyle w:val="Rimandocommento"/>
        </w:rPr>
        <w:commentReference w:id="16"/>
      </w:r>
      <w:r w:rsidR="64EC2FA0" w:rsidRPr="6ED75E02">
        <w:rPr>
          <w:rFonts w:asciiTheme="minorHAnsi" w:eastAsia="Times New Roman" w:hAnsiTheme="minorHAnsi" w:cstheme="minorBidi"/>
          <w:color w:val="auto"/>
          <w:sz w:val="22"/>
          <w:szCs w:val="22"/>
        </w:rPr>
        <w:t xml:space="preserve"> denominato </w:t>
      </w:r>
      <w:r w:rsidR="00A74317" w:rsidRPr="00A74317">
        <w:rPr>
          <w:rFonts w:asciiTheme="minorHAnsi" w:eastAsia="Times New Roman" w:hAnsiTheme="minorHAnsi" w:cstheme="minorBidi"/>
          <w:color w:val="auto"/>
          <w:sz w:val="22"/>
          <w:szCs w:val="22"/>
          <w:highlight w:val="yellow"/>
        </w:rPr>
        <w:t>“______________</w:t>
      </w:r>
      <w:r w:rsidR="64EC2FA0" w:rsidRPr="00A74317">
        <w:rPr>
          <w:rFonts w:asciiTheme="minorHAnsi" w:eastAsia="Times New Roman" w:hAnsiTheme="minorHAnsi" w:cstheme="minorBidi"/>
          <w:color w:val="auto"/>
          <w:sz w:val="22"/>
          <w:szCs w:val="22"/>
          <w:highlight w:val="yellow"/>
        </w:rPr>
        <w:t>”</w:t>
      </w:r>
      <w:r w:rsidR="64EC2FA0" w:rsidRPr="6ED75E02">
        <w:rPr>
          <w:rFonts w:asciiTheme="minorHAnsi" w:eastAsia="Times New Roman" w:hAnsiTheme="minorHAnsi" w:cstheme="minorBidi"/>
          <w:color w:val="auto"/>
          <w:sz w:val="22"/>
          <w:szCs w:val="22"/>
        </w:rPr>
        <w:t xml:space="preserve"> </w:t>
      </w:r>
      <w:r w:rsidR="00405811" w:rsidRPr="6ED75E02">
        <w:rPr>
          <w:rFonts w:asciiTheme="minorHAnsi" w:eastAsia="Times New Roman" w:hAnsiTheme="minorHAnsi" w:cstheme="minorBidi"/>
          <w:color w:val="auto"/>
          <w:sz w:val="22"/>
          <w:szCs w:val="22"/>
        </w:rPr>
        <w:t xml:space="preserve">nell’ambito </w:t>
      </w:r>
      <w:r w:rsidR="00405811" w:rsidRPr="00A74317">
        <w:rPr>
          <w:rFonts w:asciiTheme="minorHAnsi" w:eastAsia="Times New Roman" w:hAnsiTheme="minorHAnsi" w:cstheme="minorBidi"/>
          <w:color w:val="auto"/>
          <w:sz w:val="22"/>
          <w:szCs w:val="22"/>
          <w:highlight w:val="yellow"/>
        </w:rPr>
        <w:t>______________________________,</w:t>
      </w:r>
      <w:r w:rsidR="00405811" w:rsidRPr="6ED75E02">
        <w:rPr>
          <w:rFonts w:asciiTheme="minorHAnsi" w:eastAsia="Times New Roman" w:hAnsiTheme="minorHAnsi" w:cstheme="minorBidi"/>
          <w:color w:val="auto"/>
          <w:sz w:val="22"/>
          <w:szCs w:val="22"/>
        </w:rPr>
        <w:t xml:space="preserve"> </w:t>
      </w:r>
      <w:r w:rsidR="00EC0516" w:rsidRPr="6ED75E02">
        <w:rPr>
          <w:rFonts w:asciiTheme="minorHAnsi" w:eastAsia="Times New Roman" w:hAnsiTheme="minorHAnsi" w:cstheme="minorBidi"/>
          <w:color w:val="auto"/>
          <w:sz w:val="22"/>
          <w:szCs w:val="22"/>
        </w:rPr>
        <w:t>in</w:t>
      </w:r>
      <w:r w:rsidR="00405811" w:rsidRPr="6ED75E02">
        <w:rPr>
          <w:rFonts w:asciiTheme="minorHAnsi" w:eastAsia="Times New Roman" w:hAnsiTheme="minorHAnsi" w:cstheme="minorBidi"/>
          <w:color w:val="auto"/>
          <w:sz w:val="22"/>
          <w:szCs w:val="22"/>
        </w:rPr>
        <w:t xml:space="preserve"> data</w:t>
      </w:r>
      <w:r w:rsidR="002B377A" w:rsidRPr="6ED75E02">
        <w:rPr>
          <w:rFonts w:asciiTheme="minorHAnsi" w:eastAsia="Times New Roman" w:hAnsiTheme="minorHAnsi" w:cstheme="minorBidi"/>
          <w:color w:val="auto"/>
          <w:sz w:val="22"/>
          <w:szCs w:val="22"/>
        </w:rPr>
        <w:t xml:space="preserve"> </w:t>
      </w:r>
      <w:r w:rsidR="00A74317" w:rsidRPr="00A74317">
        <w:rPr>
          <w:rFonts w:asciiTheme="minorHAnsi" w:hAnsiTheme="minorHAnsi" w:cstheme="minorBidi"/>
          <w:sz w:val="22"/>
          <w:szCs w:val="22"/>
          <w:highlight w:val="yellow"/>
        </w:rPr>
        <w:t>___________________</w:t>
      </w:r>
      <w:r w:rsidR="002B377A" w:rsidRPr="00A74317">
        <w:rPr>
          <w:rFonts w:asciiTheme="minorHAnsi" w:hAnsiTheme="minorHAnsi" w:cstheme="minorBidi"/>
          <w:sz w:val="22"/>
          <w:szCs w:val="22"/>
          <w:highlight w:val="yellow"/>
        </w:rPr>
        <w:t>;</w:t>
      </w:r>
    </w:p>
    <w:p w14:paraId="042A48A3" w14:textId="61EA23B2" w:rsidR="006735CA" w:rsidRPr="00B63A7E" w:rsidRDefault="32243F9B" w:rsidP="008F28E3">
      <w:pPr>
        <w:widowControl w:val="0"/>
        <w:numPr>
          <w:ilvl w:val="0"/>
          <w:numId w:val="16"/>
        </w:numPr>
        <w:tabs>
          <w:tab w:val="left" w:pos="851"/>
          <w:tab w:val="left" w:pos="3969"/>
        </w:tabs>
        <w:suppressAutoHyphens w:val="0"/>
        <w:spacing w:before="120" w:after="120" w:line="276" w:lineRule="auto"/>
        <w:jc w:val="both"/>
        <w:rPr>
          <w:rFonts w:asciiTheme="minorHAnsi" w:eastAsia="Times New Roman" w:hAnsiTheme="minorHAnsi" w:cstheme="minorHAnsi"/>
          <w:color w:val="auto"/>
          <w:sz w:val="22"/>
          <w:szCs w:val="22"/>
        </w:rPr>
      </w:pPr>
      <w:r w:rsidRPr="3C113542">
        <w:rPr>
          <w:rFonts w:asciiTheme="minorHAnsi" w:eastAsia="Times New Roman" w:hAnsiTheme="minorHAnsi" w:cstheme="minorBidi"/>
          <w:color w:val="auto"/>
          <w:sz w:val="22"/>
          <w:szCs w:val="22"/>
        </w:rPr>
        <w:t xml:space="preserve">una collaborazione continuativa tra </w:t>
      </w:r>
      <w:r w:rsidR="00232447">
        <w:rPr>
          <w:rFonts w:asciiTheme="minorHAnsi" w:eastAsia="Times New Roman" w:hAnsiTheme="minorHAnsi" w:cstheme="minorBidi"/>
          <w:color w:val="auto"/>
          <w:sz w:val="22"/>
          <w:szCs w:val="22"/>
        </w:rPr>
        <w:t>il DIPARTIMENTO</w:t>
      </w:r>
      <w:r w:rsidRPr="3C113542">
        <w:rPr>
          <w:rFonts w:asciiTheme="minorHAnsi" w:eastAsia="Times New Roman" w:hAnsiTheme="minorHAnsi" w:cstheme="minorBidi"/>
          <w:color w:val="auto"/>
          <w:sz w:val="22"/>
          <w:szCs w:val="22"/>
        </w:rPr>
        <w:t xml:space="preserve"> e la SOCIETÀ è finalizzata a migliorare le conoscenze impiegate nelle rispettive attività, oltre a consentire lo sviluppo di progetti di ricerca e innovazione tecnologica;</w:t>
      </w:r>
    </w:p>
    <w:p w14:paraId="6531508E" w14:textId="4BD8D5FB" w:rsidR="006735CA" w:rsidRPr="00B37BE2" w:rsidRDefault="32243F9B" w:rsidP="008F28E3">
      <w:pPr>
        <w:widowControl w:val="0"/>
        <w:numPr>
          <w:ilvl w:val="0"/>
          <w:numId w:val="16"/>
        </w:numPr>
        <w:tabs>
          <w:tab w:val="left" w:pos="851"/>
          <w:tab w:val="left" w:pos="3969"/>
        </w:tabs>
        <w:suppressAutoHyphens w:val="0"/>
        <w:spacing w:before="120" w:after="120" w:line="276" w:lineRule="auto"/>
        <w:jc w:val="both"/>
        <w:rPr>
          <w:rFonts w:asciiTheme="minorHAnsi" w:eastAsia="Times New Roman" w:hAnsiTheme="minorHAnsi" w:cstheme="minorBidi"/>
          <w:color w:val="auto"/>
          <w:sz w:val="22"/>
          <w:szCs w:val="22"/>
        </w:rPr>
      </w:pPr>
      <w:r w:rsidRPr="6ED75E02">
        <w:rPr>
          <w:rFonts w:asciiTheme="minorHAnsi" w:eastAsia="Times New Roman" w:hAnsiTheme="minorHAnsi" w:cstheme="minorBidi"/>
          <w:color w:val="auto"/>
          <w:sz w:val="22"/>
          <w:szCs w:val="22"/>
        </w:rPr>
        <w:t>nell'ambito dei propri interessi comuni</w:t>
      </w:r>
      <w:r w:rsidR="00B61617" w:rsidRPr="6ED75E02">
        <w:rPr>
          <w:rFonts w:asciiTheme="minorHAnsi" w:eastAsia="Times New Roman" w:hAnsiTheme="minorHAnsi" w:cstheme="minorBidi"/>
          <w:color w:val="auto"/>
          <w:sz w:val="22"/>
          <w:szCs w:val="22"/>
        </w:rPr>
        <w:t>,</w:t>
      </w:r>
      <w:r w:rsidRPr="6ED75E02">
        <w:rPr>
          <w:rFonts w:asciiTheme="minorHAnsi" w:eastAsia="Times New Roman" w:hAnsiTheme="minorHAnsi" w:cstheme="minorBidi"/>
          <w:color w:val="auto"/>
          <w:sz w:val="22"/>
          <w:szCs w:val="22"/>
        </w:rPr>
        <w:t xml:space="preserve"> </w:t>
      </w:r>
      <w:r w:rsidR="00232447">
        <w:rPr>
          <w:rFonts w:asciiTheme="minorHAnsi" w:eastAsia="Times New Roman" w:hAnsiTheme="minorHAnsi" w:cstheme="minorBidi"/>
          <w:color w:val="auto"/>
          <w:sz w:val="22"/>
          <w:szCs w:val="22"/>
        </w:rPr>
        <w:t>il DIPARTIMENTO</w:t>
      </w:r>
      <w:r w:rsidRPr="6ED75E02">
        <w:rPr>
          <w:rFonts w:asciiTheme="minorHAnsi" w:eastAsia="Times New Roman" w:hAnsiTheme="minorHAnsi" w:cstheme="minorBidi"/>
          <w:color w:val="auto"/>
          <w:sz w:val="22"/>
          <w:szCs w:val="22"/>
        </w:rPr>
        <w:t xml:space="preserve"> e la SOCIETÀ intendono attivare con la presente convenzione quadro (di seguito la “</w:t>
      </w:r>
      <w:r w:rsidRPr="6ED75E02">
        <w:rPr>
          <w:rFonts w:asciiTheme="minorHAnsi" w:eastAsia="Times New Roman" w:hAnsiTheme="minorHAnsi" w:cstheme="minorBidi"/>
          <w:b/>
          <w:bCs/>
          <w:color w:val="auto"/>
          <w:sz w:val="22"/>
          <w:szCs w:val="22"/>
        </w:rPr>
        <w:t>CONVENZIONE</w:t>
      </w:r>
      <w:r w:rsidRPr="6ED75E02">
        <w:rPr>
          <w:rFonts w:asciiTheme="minorHAnsi" w:eastAsia="Times New Roman" w:hAnsiTheme="minorHAnsi" w:cstheme="minorBidi"/>
          <w:color w:val="auto"/>
          <w:sz w:val="22"/>
          <w:szCs w:val="22"/>
        </w:rPr>
        <w:t>”) un ampio rapporto di collaborazione i cui termini sono demandati ad appositi accordi attuativi (</w:t>
      </w:r>
      <w:r w:rsidRPr="6ED75E02">
        <w:rPr>
          <w:rFonts w:asciiTheme="minorHAnsi" w:hAnsiTheme="minorHAnsi" w:cstheme="minorBidi"/>
          <w:sz w:val="22"/>
          <w:szCs w:val="22"/>
        </w:rPr>
        <w:t>di seguito, “</w:t>
      </w:r>
      <w:r w:rsidRPr="6ED75E02">
        <w:rPr>
          <w:rFonts w:asciiTheme="minorHAnsi" w:hAnsiTheme="minorHAnsi" w:cstheme="minorBidi"/>
          <w:b/>
          <w:bCs/>
          <w:sz w:val="22"/>
          <w:szCs w:val="22"/>
        </w:rPr>
        <w:t>ACCORDI ATTUATIVI</w:t>
      </w:r>
      <w:r w:rsidRPr="6ED75E02">
        <w:rPr>
          <w:rFonts w:asciiTheme="minorHAnsi" w:hAnsiTheme="minorHAnsi" w:cstheme="minorBidi"/>
          <w:sz w:val="22"/>
          <w:szCs w:val="22"/>
        </w:rPr>
        <w:t>”) redatti secondo gli allegati modelli contrattuali;</w:t>
      </w:r>
    </w:p>
    <w:p w14:paraId="02A3C2E1" w14:textId="237F01EC" w:rsidR="006F6C9E" w:rsidRPr="00B63A7E" w:rsidRDefault="00232447" w:rsidP="008F28E3">
      <w:pPr>
        <w:pStyle w:val="Legale"/>
        <w:numPr>
          <w:ilvl w:val="0"/>
          <w:numId w:val="16"/>
        </w:numPr>
        <w:spacing w:before="120" w:after="120" w:line="276" w:lineRule="auto"/>
        <w:rPr>
          <w:rFonts w:asciiTheme="minorHAnsi" w:hAnsiTheme="minorHAnsi" w:cstheme="minorBidi"/>
          <w:sz w:val="22"/>
          <w:szCs w:val="22"/>
        </w:rPr>
      </w:pPr>
      <w:r>
        <w:rPr>
          <w:rFonts w:asciiTheme="minorHAnsi" w:hAnsiTheme="minorHAnsi" w:cstheme="minorBidi"/>
          <w:sz w:val="22"/>
          <w:szCs w:val="22"/>
        </w:rPr>
        <w:t>il DIPARTIMENTO</w:t>
      </w:r>
      <w:r w:rsidR="009F2E04" w:rsidRPr="3C113542">
        <w:rPr>
          <w:rFonts w:asciiTheme="minorHAnsi" w:hAnsiTheme="minorHAnsi" w:cstheme="minorBidi"/>
          <w:sz w:val="22"/>
          <w:szCs w:val="22"/>
        </w:rPr>
        <w:t xml:space="preserve"> con delibera del Consiglio di </w:t>
      </w:r>
      <w:r>
        <w:rPr>
          <w:rFonts w:asciiTheme="minorHAnsi" w:hAnsiTheme="minorHAnsi" w:cstheme="minorBidi"/>
          <w:sz w:val="22"/>
          <w:szCs w:val="22"/>
        </w:rPr>
        <w:t>dipartimento</w:t>
      </w:r>
      <w:r w:rsidR="009F2E04" w:rsidRPr="3C113542">
        <w:rPr>
          <w:rFonts w:asciiTheme="minorHAnsi" w:hAnsiTheme="minorHAnsi" w:cstheme="minorBidi"/>
          <w:sz w:val="22"/>
          <w:szCs w:val="22"/>
        </w:rPr>
        <w:t xml:space="preserve"> </w:t>
      </w:r>
      <w:r w:rsidR="004651C4" w:rsidRPr="3C113542">
        <w:rPr>
          <w:rFonts w:asciiTheme="minorHAnsi" w:hAnsiTheme="minorHAnsi" w:cstheme="minorBidi"/>
          <w:sz w:val="22"/>
          <w:szCs w:val="22"/>
        </w:rPr>
        <w:t>del</w:t>
      </w:r>
      <w:r w:rsidR="00F01089" w:rsidRPr="3C113542">
        <w:rPr>
          <w:rFonts w:asciiTheme="minorHAnsi" w:hAnsiTheme="minorHAnsi" w:cstheme="minorBidi"/>
          <w:sz w:val="22"/>
          <w:szCs w:val="22"/>
        </w:rPr>
        <w:t xml:space="preserve"> </w:t>
      </w:r>
      <w:r w:rsidR="00A74317">
        <w:rPr>
          <w:rFonts w:asciiTheme="minorHAnsi" w:hAnsiTheme="minorHAnsi" w:cstheme="minorBidi"/>
          <w:sz w:val="22"/>
          <w:szCs w:val="22"/>
        </w:rPr>
        <w:t>__________________</w:t>
      </w:r>
      <w:r w:rsidR="004651C4" w:rsidRPr="3C113542">
        <w:rPr>
          <w:rFonts w:asciiTheme="minorHAnsi" w:hAnsiTheme="minorHAnsi" w:cstheme="minorBidi"/>
          <w:sz w:val="22"/>
          <w:szCs w:val="22"/>
        </w:rPr>
        <w:t>, ha approvato l’adesione alla CONVENZIONE</w:t>
      </w:r>
      <w:r w:rsidR="00B97507" w:rsidRPr="3C113542">
        <w:rPr>
          <w:rFonts w:asciiTheme="minorHAnsi" w:hAnsiTheme="minorHAnsi" w:cstheme="minorBidi"/>
          <w:sz w:val="22"/>
          <w:szCs w:val="22"/>
        </w:rPr>
        <w:t>.</w:t>
      </w:r>
      <w:r w:rsidR="744E6F11" w:rsidRPr="3C113542">
        <w:rPr>
          <w:rFonts w:asciiTheme="minorHAnsi" w:hAnsiTheme="minorHAnsi" w:cstheme="minorBidi"/>
          <w:sz w:val="22"/>
          <w:szCs w:val="22"/>
        </w:rPr>
        <w:t xml:space="preserve"> </w:t>
      </w:r>
    </w:p>
    <w:p w14:paraId="080CD0C4" w14:textId="77777777" w:rsidR="006735CA" w:rsidRPr="00B63A7E" w:rsidRDefault="006735CA" w:rsidP="007C75C2">
      <w:pPr>
        <w:pStyle w:val="Legale"/>
        <w:spacing w:before="240" w:after="240" w:line="276" w:lineRule="auto"/>
        <w:rPr>
          <w:rFonts w:asciiTheme="minorHAnsi" w:hAnsiTheme="minorHAnsi" w:cstheme="minorHAnsi"/>
          <w:b/>
          <w:sz w:val="22"/>
          <w:szCs w:val="22"/>
        </w:rPr>
      </w:pPr>
      <w:r w:rsidRPr="00B63A7E">
        <w:rPr>
          <w:rFonts w:asciiTheme="minorHAnsi" w:hAnsiTheme="minorHAnsi" w:cstheme="minorHAnsi"/>
          <w:b/>
          <w:sz w:val="22"/>
          <w:szCs w:val="22"/>
        </w:rPr>
        <w:t>Tutto ciò premesso le PARTI convengono quanto segue</w:t>
      </w:r>
      <w:bookmarkEnd w:id="2"/>
      <w:r w:rsidRPr="00B63A7E">
        <w:rPr>
          <w:rFonts w:asciiTheme="minorHAnsi" w:hAnsiTheme="minorHAnsi" w:cstheme="minorHAnsi"/>
          <w:b/>
          <w:sz w:val="22"/>
          <w:szCs w:val="22"/>
        </w:rPr>
        <w:t>:</w:t>
      </w:r>
    </w:p>
    <w:p w14:paraId="6EB1B51C" w14:textId="77777777" w:rsidR="006735CA" w:rsidRPr="00B63A7E" w:rsidRDefault="006735CA" w:rsidP="00106BEC">
      <w:pPr>
        <w:pStyle w:val="ART"/>
        <w:spacing w:before="240"/>
      </w:pPr>
      <w:r w:rsidRPr="00B63A7E">
        <w:t>Art. 1 – Premesse e allegati</w:t>
      </w:r>
    </w:p>
    <w:p w14:paraId="327DDF12" w14:textId="7A20DB2E" w:rsidR="006735CA" w:rsidRPr="00B63A7E" w:rsidRDefault="006735CA" w:rsidP="008F28E3">
      <w:pPr>
        <w:pStyle w:val="Legale"/>
        <w:numPr>
          <w:ilvl w:val="1"/>
          <w:numId w:val="20"/>
        </w:numPr>
        <w:spacing w:before="120" w:after="120" w:line="276" w:lineRule="auto"/>
        <w:rPr>
          <w:rFonts w:asciiTheme="minorHAnsi" w:hAnsiTheme="minorHAnsi" w:cstheme="minorHAnsi"/>
          <w:bCs/>
          <w:sz w:val="22"/>
          <w:szCs w:val="22"/>
        </w:rPr>
      </w:pPr>
      <w:r w:rsidRPr="00B63A7E">
        <w:rPr>
          <w:rFonts w:asciiTheme="minorHAnsi" w:hAnsiTheme="minorHAnsi" w:cstheme="minorHAnsi"/>
          <w:bCs/>
          <w:sz w:val="22"/>
          <w:szCs w:val="22"/>
        </w:rPr>
        <w:t xml:space="preserve">Le premesse e gli allegati sono parte integrante </w:t>
      </w:r>
      <w:r w:rsidR="00BC59F4" w:rsidRPr="00B63A7E">
        <w:rPr>
          <w:rFonts w:asciiTheme="minorHAnsi" w:hAnsiTheme="minorHAnsi" w:cstheme="minorHAnsi"/>
          <w:bCs/>
          <w:sz w:val="22"/>
          <w:szCs w:val="22"/>
        </w:rPr>
        <w:t>della CONVENZIONE</w:t>
      </w:r>
      <w:r w:rsidRPr="00B63A7E">
        <w:rPr>
          <w:rFonts w:asciiTheme="minorHAnsi" w:hAnsiTheme="minorHAnsi" w:cstheme="minorHAnsi"/>
          <w:bCs/>
          <w:sz w:val="22"/>
          <w:szCs w:val="22"/>
        </w:rPr>
        <w:t xml:space="preserve"> e ne vincolano l’interpretazione </w:t>
      </w:r>
      <w:r w:rsidR="001F783F" w:rsidRPr="00B63A7E">
        <w:rPr>
          <w:rFonts w:asciiTheme="minorHAnsi" w:hAnsiTheme="minorHAnsi" w:cstheme="minorHAnsi"/>
          <w:bCs/>
          <w:sz w:val="22"/>
          <w:szCs w:val="22"/>
        </w:rPr>
        <w:t>ed</w:t>
      </w:r>
      <w:r w:rsidRPr="00B63A7E">
        <w:rPr>
          <w:rFonts w:asciiTheme="minorHAnsi" w:hAnsiTheme="minorHAnsi" w:cstheme="minorHAnsi"/>
          <w:bCs/>
          <w:sz w:val="22"/>
          <w:szCs w:val="22"/>
        </w:rPr>
        <w:t xml:space="preserve"> esecuzione.</w:t>
      </w:r>
    </w:p>
    <w:p w14:paraId="6F8C6602" w14:textId="3FEAADEA" w:rsidR="00632A0E" w:rsidRPr="00597A37" w:rsidRDefault="00632A0E" w:rsidP="00106BEC">
      <w:pPr>
        <w:spacing w:before="240" w:after="120" w:line="276" w:lineRule="auto"/>
        <w:jc w:val="both"/>
        <w:outlineLvl w:val="0"/>
        <w:rPr>
          <w:rFonts w:asciiTheme="minorHAnsi" w:hAnsiTheme="minorHAnsi" w:cstheme="minorHAnsi"/>
          <w:b/>
          <w:sz w:val="22"/>
          <w:szCs w:val="22"/>
        </w:rPr>
      </w:pPr>
      <w:r w:rsidRPr="00597A37">
        <w:rPr>
          <w:rFonts w:asciiTheme="minorHAnsi" w:hAnsiTheme="minorHAnsi" w:cstheme="minorHAnsi"/>
          <w:b/>
          <w:sz w:val="22"/>
          <w:szCs w:val="22"/>
        </w:rPr>
        <w:t>Art. 2 – Definizioni</w:t>
      </w:r>
    </w:p>
    <w:p w14:paraId="7832572E" w14:textId="1960CF22" w:rsidR="00632A0E" w:rsidRPr="00B63A7E" w:rsidRDefault="00632A0E" w:rsidP="00947832">
      <w:pPr>
        <w:pStyle w:val="Legale"/>
        <w:spacing w:before="120" w:after="120" w:line="276" w:lineRule="auto"/>
        <w:ind w:left="426" w:hanging="426"/>
        <w:rPr>
          <w:rFonts w:asciiTheme="minorHAnsi" w:hAnsiTheme="minorHAnsi" w:cstheme="minorHAnsi"/>
          <w:sz w:val="22"/>
          <w:szCs w:val="22"/>
        </w:rPr>
      </w:pPr>
      <w:r w:rsidRPr="00B63A7E">
        <w:rPr>
          <w:rFonts w:asciiTheme="minorHAnsi" w:hAnsiTheme="minorHAnsi" w:cstheme="minorHAnsi"/>
          <w:sz w:val="22"/>
          <w:szCs w:val="22"/>
        </w:rPr>
        <w:t>2.1. I termini riportati in caratteri maiuscoli nella presente CONVENZIONE hanno il significato specificato dalla CONVENZIONE medesima.</w:t>
      </w:r>
    </w:p>
    <w:p w14:paraId="3E4774AD" w14:textId="0CF139BE" w:rsidR="00632A0E" w:rsidRPr="00B63A7E" w:rsidRDefault="00632A0E" w:rsidP="00947832">
      <w:pPr>
        <w:pStyle w:val="Legale"/>
        <w:spacing w:before="120" w:after="120" w:line="276" w:lineRule="auto"/>
        <w:ind w:left="426" w:hanging="426"/>
        <w:rPr>
          <w:rFonts w:asciiTheme="minorHAnsi" w:hAnsiTheme="minorHAnsi" w:cstheme="minorHAnsi"/>
          <w:sz w:val="22"/>
          <w:szCs w:val="22"/>
        </w:rPr>
      </w:pPr>
      <w:r w:rsidRPr="00B63A7E">
        <w:rPr>
          <w:rFonts w:asciiTheme="minorHAnsi" w:hAnsiTheme="minorHAnsi" w:cstheme="minorHAnsi"/>
          <w:sz w:val="22"/>
          <w:szCs w:val="22"/>
        </w:rPr>
        <w:t>2.2. “</w:t>
      </w:r>
      <w:r w:rsidRPr="00B63A7E">
        <w:rPr>
          <w:rFonts w:asciiTheme="minorHAnsi" w:hAnsiTheme="minorHAnsi" w:cstheme="minorHAnsi"/>
          <w:b/>
          <w:bCs/>
          <w:sz w:val="22"/>
          <w:szCs w:val="22"/>
        </w:rPr>
        <w:t>ATTIVITÀ DI RICERCA</w:t>
      </w:r>
      <w:r w:rsidRPr="00B63A7E">
        <w:rPr>
          <w:rFonts w:asciiTheme="minorHAnsi" w:hAnsiTheme="minorHAnsi" w:cstheme="minorHAnsi"/>
          <w:sz w:val="22"/>
          <w:szCs w:val="22"/>
        </w:rPr>
        <w:t xml:space="preserve">”: si intende attività di ricerca sviluppata sotto la supervisione scientifica dell’UNIVERSITÀ nell’ambito di commesse di ricerche conto terzi o in collaborazione realizzate presso uno o più dipartimenti </w:t>
      </w:r>
      <w:r w:rsidR="00094A57">
        <w:rPr>
          <w:rFonts w:asciiTheme="minorHAnsi" w:hAnsiTheme="minorHAnsi" w:cstheme="minorHAnsi"/>
          <w:sz w:val="22"/>
          <w:szCs w:val="22"/>
        </w:rPr>
        <w:t xml:space="preserve">o centri interdipartimentali </w:t>
      </w:r>
      <w:r w:rsidRPr="00B63A7E">
        <w:rPr>
          <w:rFonts w:asciiTheme="minorHAnsi" w:hAnsiTheme="minorHAnsi" w:cstheme="minorHAnsi"/>
          <w:sz w:val="22"/>
          <w:szCs w:val="22"/>
        </w:rPr>
        <w:t>dell’UNIVERSITÀ oppure presso una (o più) sedi della SOCIETÀ come di seguito meglio definite:</w:t>
      </w:r>
    </w:p>
    <w:p w14:paraId="5653D927" w14:textId="0E0FC180" w:rsidR="00632A0E" w:rsidRPr="00B63A7E" w:rsidRDefault="00632A0E" w:rsidP="008F28E3">
      <w:pPr>
        <w:pStyle w:val="Legale"/>
        <w:numPr>
          <w:ilvl w:val="0"/>
          <w:numId w:val="19"/>
        </w:numPr>
        <w:spacing w:before="120" w:after="120" w:line="276" w:lineRule="auto"/>
        <w:ind w:hanging="294"/>
        <w:rPr>
          <w:rFonts w:asciiTheme="minorHAnsi" w:hAnsiTheme="minorHAnsi" w:cstheme="minorHAnsi"/>
          <w:sz w:val="22"/>
          <w:szCs w:val="22"/>
        </w:rPr>
      </w:pPr>
      <w:r w:rsidRPr="00B63A7E">
        <w:rPr>
          <w:rFonts w:asciiTheme="minorHAnsi" w:hAnsiTheme="minorHAnsi" w:cstheme="minorHAnsi"/>
          <w:sz w:val="22"/>
          <w:szCs w:val="22"/>
        </w:rPr>
        <w:t>“</w:t>
      </w:r>
      <w:r w:rsidRPr="00B63A7E">
        <w:rPr>
          <w:rFonts w:asciiTheme="minorHAnsi" w:hAnsiTheme="minorHAnsi" w:cstheme="minorHAnsi"/>
          <w:b/>
          <w:sz w:val="22"/>
          <w:szCs w:val="22"/>
        </w:rPr>
        <w:t xml:space="preserve">RICERCHE </w:t>
      </w:r>
      <w:r w:rsidR="00686D8E" w:rsidRPr="00B63A7E">
        <w:rPr>
          <w:rFonts w:asciiTheme="minorHAnsi" w:hAnsiTheme="minorHAnsi" w:cstheme="minorHAnsi"/>
          <w:b/>
          <w:sz w:val="22"/>
          <w:szCs w:val="22"/>
        </w:rPr>
        <w:t>COMMISSIONATE</w:t>
      </w:r>
      <w:r w:rsidRPr="00AA3CF3">
        <w:rPr>
          <w:rFonts w:asciiTheme="minorHAnsi" w:hAnsiTheme="minorHAnsi" w:cstheme="minorHAnsi"/>
          <w:bCs/>
          <w:sz w:val="22"/>
          <w:szCs w:val="22"/>
        </w:rPr>
        <w:t>”</w:t>
      </w:r>
      <w:r w:rsidRPr="00B63A7E">
        <w:rPr>
          <w:rFonts w:asciiTheme="minorHAnsi" w:hAnsiTheme="minorHAnsi" w:cstheme="minorHAnsi"/>
          <w:sz w:val="22"/>
          <w:szCs w:val="22"/>
        </w:rPr>
        <w:t>:</w:t>
      </w:r>
      <w:r w:rsidRPr="00B63A7E">
        <w:rPr>
          <w:rFonts w:asciiTheme="minorHAnsi" w:hAnsiTheme="minorHAnsi" w:cstheme="minorHAnsi"/>
          <w:b/>
          <w:sz w:val="22"/>
          <w:szCs w:val="22"/>
        </w:rPr>
        <w:t xml:space="preserve"> </w:t>
      </w:r>
      <w:r w:rsidRPr="00B63A7E">
        <w:rPr>
          <w:rFonts w:asciiTheme="minorHAnsi" w:hAnsiTheme="minorHAnsi" w:cstheme="minorHAnsi"/>
          <w:sz w:val="22"/>
          <w:szCs w:val="22"/>
        </w:rPr>
        <w:t xml:space="preserve">attività di ricerca, di consulenza, di progettazione, di sperimentazione, di verifica tecnica richiesta e finanziata dalla SOCIETÀ </w:t>
      </w:r>
      <w:r w:rsidR="006D35B3" w:rsidRPr="00B63A7E">
        <w:rPr>
          <w:rFonts w:asciiTheme="minorHAnsi" w:hAnsiTheme="minorHAnsi" w:cstheme="minorHAnsi"/>
          <w:sz w:val="22"/>
          <w:szCs w:val="22"/>
        </w:rPr>
        <w:t>e svolta dal</w:t>
      </w:r>
      <w:r w:rsidR="00E66E73" w:rsidRPr="00B63A7E">
        <w:rPr>
          <w:rFonts w:asciiTheme="minorHAnsi" w:hAnsiTheme="minorHAnsi" w:cstheme="minorHAnsi"/>
          <w:sz w:val="22"/>
          <w:szCs w:val="22"/>
        </w:rPr>
        <w:t xml:space="preserve">l’Università </w:t>
      </w:r>
      <w:r w:rsidRPr="00B63A7E">
        <w:rPr>
          <w:rFonts w:asciiTheme="minorHAnsi" w:hAnsiTheme="minorHAnsi" w:cstheme="minorHAnsi"/>
          <w:sz w:val="22"/>
          <w:szCs w:val="22"/>
        </w:rPr>
        <w:t>avvalendosi delle proprie competenze e risorse, secondo quanto previsto dall’art. 66 del D.P.R. n. 382/80 e successive modifiche ed integrazioni</w:t>
      </w:r>
      <w:r w:rsidR="00E521DE">
        <w:rPr>
          <w:rFonts w:asciiTheme="minorHAnsi" w:hAnsiTheme="minorHAnsi" w:cstheme="minorHAnsi"/>
          <w:sz w:val="22"/>
          <w:szCs w:val="22"/>
        </w:rPr>
        <w:t>;</w:t>
      </w:r>
    </w:p>
    <w:p w14:paraId="69BE91DF" w14:textId="3E75625B" w:rsidR="00632A0E" w:rsidRPr="00B63A7E" w:rsidRDefault="00632A0E" w:rsidP="008F28E3">
      <w:pPr>
        <w:pStyle w:val="Legale"/>
        <w:numPr>
          <w:ilvl w:val="0"/>
          <w:numId w:val="19"/>
        </w:numPr>
        <w:spacing w:before="120" w:after="120" w:line="276" w:lineRule="auto"/>
        <w:ind w:hanging="294"/>
        <w:rPr>
          <w:rFonts w:asciiTheme="minorHAnsi" w:hAnsiTheme="minorHAnsi" w:cstheme="minorHAnsi"/>
          <w:sz w:val="22"/>
          <w:szCs w:val="22"/>
        </w:rPr>
      </w:pPr>
      <w:r w:rsidRPr="00B63A7E">
        <w:rPr>
          <w:rFonts w:asciiTheme="minorHAnsi" w:hAnsiTheme="minorHAnsi" w:cstheme="minorHAnsi"/>
          <w:bCs/>
          <w:sz w:val="22"/>
          <w:szCs w:val="22"/>
        </w:rPr>
        <w:t>“</w:t>
      </w:r>
      <w:r w:rsidRPr="00B63A7E">
        <w:rPr>
          <w:rFonts w:asciiTheme="minorHAnsi" w:hAnsiTheme="minorHAnsi" w:cstheme="minorHAnsi"/>
          <w:b/>
          <w:sz w:val="22"/>
          <w:szCs w:val="22"/>
        </w:rPr>
        <w:t>RICERCHE IN COLLABORAZIONE</w:t>
      </w:r>
      <w:r w:rsidRPr="00B63A7E">
        <w:rPr>
          <w:rFonts w:asciiTheme="minorHAnsi" w:hAnsiTheme="minorHAnsi" w:cstheme="minorHAnsi"/>
          <w:bCs/>
          <w:sz w:val="22"/>
          <w:szCs w:val="22"/>
        </w:rPr>
        <w:t xml:space="preserve">”: attività di ricerca, </w:t>
      </w:r>
      <w:r w:rsidRPr="00B63A7E">
        <w:rPr>
          <w:rFonts w:asciiTheme="minorHAnsi" w:hAnsiTheme="minorHAnsi" w:cstheme="minorHAnsi"/>
          <w:sz w:val="22"/>
          <w:szCs w:val="22"/>
        </w:rPr>
        <w:t>di consulenza, di progettazione, di sperimentazione, di verifica tecnica organizzate ed eseguite in collaborazione tra le PARTI. Tali ricerche in collaborazione potranno svolgersi anche nell’ambito di progetti a valenza regionale, nazionale ed europea promossi sia da soggetti pubblici che privati</w:t>
      </w:r>
      <w:r w:rsidR="00E521DE">
        <w:rPr>
          <w:rFonts w:asciiTheme="minorHAnsi" w:hAnsiTheme="minorHAnsi" w:cstheme="minorHAnsi"/>
          <w:sz w:val="22"/>
          <w:szCs w:val="22"/>
        </w:rPr>
        <w:t>;</w:t>
      </w:r>
    </w:p>
    <w:p w14:paraId="66903D00" w14:textId="7DC806B7" w:rsidR="00094A57" w:rsidRPr="00094A57" w:rsidRDefault="00E66E73" w:rsidP="008F28E3">
      <w:pPr>
        <w:pStyle w:val="Legale"/>
        <w:numPr>
          <w:ilvl w:val="0"/>
          <w:numId w:val="19"/>
        </w:numPr>
        <w:spacing w:before="120" w:after="120" w:line="276" w:lineRule="auto"/>
        <w:ind w:hanging="294"/>
        <w:rPr>
          <w:rFonts w:asciiTheme="minorHAnsi" w:hAnsiTheme="minorHAnsi" w:cstheme="minorBidi"/>
          <w:sz w:val="22"/>
          <w:szCs w:val="22"/>
        </w:rPr>
      </w:pPr>
      <w:r w:rsidRPr="6ED75E02">
        <w:rPr>
          <w:rFonts w:asciiTheme="minorHAnsi" w:hAnsiTheme="minorHAnsi" w:cstheme="minorBidi"/>
          <w:sz w:val="22"/>
          <w:szCs w:val="22"/>
        </w:rPr>
        <w:t>“</w:t>
      </w:r>
      <w:r w:rsidRPr="6ED75E02">
        <w:rPr>
          <w:rFonts w:asciiTheme="minorHAnsi" w:hAnsiTheme="minorHAnsi" w:cstheme="minorBidi"/>
          <w:b/>
          <w:bCs/>
          <w:sz w:val="22"/>
          <w:szCs w:val="22"/>
        </w:rPr>
        <w:t>LABORATORI CONGIUNTI</w:t>
      </w:r>
      <w:r w:rsidRPr="6ED75E02">
        <w:rPr>
          <w:rFonts w:asciiTheme="minorHAnsi" w:hAnsiTheme="minorHAnsi" w:cstheme="minorBidi"/>
          <w:sz w:val="22"/>
          <w:szCs w:val="22"/>
        </w:rPr>
        <w:t xml:space="preserve">”: laboratori </w:t>
      </w:r>
      <w:r w:rsidR="7AE2E804" w:rsidRPr="6ED75E02">
        <w:rPr>
          <w:rFonts w:asciiTheme="minorHAnsi" w:hAnsiTheme="minorHAnsi" w:cstheme="minorBidi"/>
          <w:sz w:val="22"/>
          <w:szCs w:val="22"/>
        </w:rPr>
        <w:t>di ricerca costituiti con una convenzione</w:t>
      </w:r>
      <w:r w:rsidRPr="6ED75E02">
        <w:rPr>
          <w:rFonts w:asciiTheme="minorHAnsi" w:hAnsiTheme="minorHAnsi" w:cstheme="minorBidi"/>
          <w:sz w:val="22"/>
          <w:szCs w:val="22"/>
        </w:rPr>
        <w:t xml:space="preserve"> su una specifica tematica di ricerca e sviluppo identificata da</w:t>
      </w:r>
      <w:r w:rsidR="26D83C2C" w:rsidRPr="6ED75E02">
        <w:rPr>
          <w:rFonts w:asciiTheme="minorHAnsi" w:hAnsiTheme="minorHAnsi" w:cstheme="minorBidi"/>
          <w:sz w:val="22"/>
          <w:szCs w:val="22"/>
        </w:rPr>
        <w:t>i soggetti interessati</w:t>
      </w:r>
      <w:r w:rsidR="00E521DE">
        <w:rPr>
          <w:rFonts w:asciiTheme="minorHAnsi" w:hAnsiTheme="minorHAnsi" w:cstheme="minorBidi"/>
          <w:sz w:val="22"/>
          <w:szCs w:val="22"/>
        </w:rPr>
        <w:t>;</w:t>
      </w:r>
    </w:p>
    <w:p w14:paraId="2529C969" w14:textId="3BF8EBB0" w:rsidR="00094A57" w:rsidRPr="0013295F" w:rsidRDefault="00094A57" w:rsidP="008F28E3">
      <w:pPr>
        <w:pStyle w:val="Legale"/>
        <w:numPr>
          <w:ilvl w:val="0"/>
          <w:numId w:val="19"/>
        </w:numPr>
        <w:spacing w:before="120" w:after="120" w:line="276" w:lineRule="auto"/>
        <w:ind w:hanging="294"/>
        <w:rPr>
          <w:rFonts w:asciiTheme="minorHAnsi" w:hAnsiTheme="minorHAnsi" w:cstheme="minorBidi"/>
          <w:sz w:val="22"/>
          <w:szCs w:val="22"/>
        </w:rPr>
      </w:pPr>
      <w:r w:rsidRPr="5EEB55C2">
        <w:rPr>
          <w:rFonts w:asciiTheme="minorHAnsi" w:hAnsiTheme="minorHAnsi" w:cstheme="minorBidi"/>
          <w:sz w:val="22"/>
          <w:szCs w:val="22"/>
        </w:rPr>
        <w:t>“</w:t>
      </w:r>
      <w:r w:rsidRPr="5EEB55C2">
        <w:rPr>
          <w:rFonts w:asciiTheme="minorHAnsi" w:hAnsiTheme="minorHAnsi" w:cstheme="minorBidi"/>
          <w:b/>
          <w:bCs/>
          <w:sz w:val="22"/>
          <w:szCs w:val="22"/>
        </w:rPr>
        <w:t>ATTIVAZIONE DI BORSE DI RICERCA</w:t>
      </w:r>
      <w:r w:rsidR="00335DBC" w:rsidRPr="5EEB55C2">
        <w:rPr>
          <w:rFonts w:asciiTheme="minorHAnsi" w:hAnsiTheme="minorHAnsi" w:cstheme="minorBidi"/>
          <w:b/>
          <w:bCs/>
          <w:sz w:val="22"/>
          <w:szCs w:val="22"/>
        </w:rPr>
        <w:t xml:space="preserve">, DI DOTTORATO </w:t>
      </w:r>
      <w:r w:rsidRPr="5EEB55C2">
        <w:rPr>
          <w:rFonts w:asciiTheme="minorHAnsi" w:hAnsiTheme="minorHAnsi" w:cstheme="minorBidi"/>
          <w:b/>
          <w:bCs/>
          <w:sz w:val="22"/>
          <w:szCs w:val="22"/>
        </w:rPr>
        <w:t xml:space="preserve">e </w:t>
      </w:r>
      <w:r w:rsidR="00335DBC" w:rsidRPr="5EEB55C2">
        <w:rPr>
          <w:rFonts w:asciiTheme="minorHAnsi" w:hAnsiTheme="minorHAnsi" w:cstheme="minorBidi"/>
          <w:b/>
          <w:bCs/>
          <w:sz w:val="22"/>
          <w:szCs w:val="22"/>
        </w:rPr>
        <w:t>CONTRATTI DI RICERCATORE DI TIPO JUNIOR</w:t>
      </w:r>
      <w:r w:rsidR="00335DBC" w:rsidRPr="5EEB55C2">
        <w:rPr>
          <w:rFonts w:asciiTheme="minorHAnsi" w:hAnsiTheme="minorHAnsi" w:cstheme="minorBidi"/>
          <w:sz w:val="22"/>
          <w:szCs w:val="22"/>
        </w:rPr>
        <w:t xml:space="preserve">”: </w:t>
      </w:r>
      <w:r w:rsidR="0013295F" w:rsidRPr="5EEB55C2">
        <w:rPr>
          <w:rFonts w:asciiTheme="minorHAnsi" w:hAnsiTheme="minorHAnsi" w:cstheme="minorBidi"/>
          <w:sz w:val="22"/>
          <w:szCs w:val="22"/>
        </w:rPr>
        <w:t xml:space="preserve">attivazione nell’ambito di </w:t>
      </w:r>
      <w:r w:rsidR="00D4541E" w:rsidRPr="5EEB55C2">
        <w:rPr>
          <w:rFonts w:asciiTheme="minorHAnsi" w:hAnsiTheme="minorHAnsi" w:cstheme="minorBidi"/>
          <w:sz w:val="22"/>
          <w:szCs w:val="22"/>
        </w:rPr>
        <w:t xml:space="preserve">specifici </w:t>
      </w:r>
      <w:r w:rsidR="0013295F" w:rsidRPr="5EEB55C2">
        <w:rPr>
          <w:rFonts w:asciiTheme="minorHAnsi" w:hAnsiTheme="minorHAnsi" w:cstheme="minorBidi"/>
          <w:sz w:val="22"/>
          <w:szCs w:val="22"/>
        </w:rPr>
        <w:t>programmi di ricerca</w:t>
      </w:r>
      <w:r w:rsidR="1273A96B" w:rsidRPr="5EEB55C2">
        <w:rPr>
          <w:rFonts w:asciiTheme="minorHAnsi" w:hAnsiTheme="minorHAnsi" w:cstheme="minorBidi"/>
          <w:sz w:val="22"/>
          <w:szCs w:val="22"/>
        </w:rPr>
        <w:t>,</w:t>
      </w:r>
      <w:r w:rsidR="0013295F" w:rsidRPr="5EEB55C2">
        <w:rPr>
          <w:rFonts w:asciiTheme="minorHAnsi" w:hAnsiTheme="minorHAnsi" w:cstheme="minorBidi"/>
          <w:sz w:val="22"/>
          <w:szCs w:val="22"/>
        </w:rPr>
        <w:t xml:space="preserve"> borse di </w:t>
      </w:r>
      <w:r w:rsidR="008361BD" w:rsidRPr="5EEB55C2">
        <w:rPr>
          <w:rFonts w:asciiTheme="minorHAnsi" w:hAnsiTheme="minorHAnsi" w:cstheme="minorBidi"/>
          <w:sz w:val="22"/>
          <w:szCs w:val="22"/>
        </w:rPr>
        <w:t xml:space="preserve">ricerca, di dottorato e contratti di ricercatore di tipo </w:t>
      </w:r>
      <w:r w:rsidR="00A3792F" w:rsidRPr="5EEB55C2">
        <w:rPr>
          <w:rFonts w:asciiTheme="minorHAnsi" w:hAnsiTheme="minorHAnsi" w:cstheme="minorBidi"/>
          <w:sz w:val="22"/>
          <w:szCs w:val="22"/>
        </w:rPr>
        <w:t>j</w:t>
      </w:r>
      <w:r w:rsidR="008361BD" w:rsidRPr="5EEB55C2">
        <w:rPr>
          <w:rFonts w:asciiTheme="minorHAnsi" w:hAnsiTheme="minorHAnsi" w:cstheme="minorBidi"/>
          <w:sz w:val="22"/>
          <w:szCs w:val="22"/>
        </w:rPr>
        <w:t>unior</w:t>
      </w:r>
      <w:r w:rsidR="00F96D42" w:rsidRPr="5EEB55C2">
        <w:rPr>
          <w:rFonts w:asciiTheme="minorHAnsi" w:hAnsiTheme="minorHAnsi" w:cstheme="minorBidi"/>
          <w:sz w:val="22"/>
          <w:szCs w:val="22"/>
        </w:rPr>
        <w:t xml:space="preserve">, la cui </w:t>
      </w:r>
      <w:r w:rsidR="0013295F" w:rsidRPr="5EEB55C2">
        <w:rPr>
          <w:rFonts w:asciiTheme="minorHAnsi" w:hAnsiTheme="minorHAnsi" w:cstheme="minorBidi"/>
          <w:sz w:val="22"/>
          <w:szCs w:val="22"/>
        </w:rPr>
        <w:t>selezione può</w:t>
      </w:r>
      <w:r w:rsidR="00BE5B6F" w:rsidRPr="5EEB55C2">
        <w:rPr>
          <w:rFonts w:asciiTheme="minorHAnsi" w:hAnsiTheme="minorHAnsi" w:cstheme="minorBidi"/>
          <w:sz w:val="22"/>
          <w:szCs w:val="22"/>
        </w:rPr>
        <w:t xml:space="preserve"> essere</w:t>
      </w:r>
      <w:r w:rsidR="0013295F" w:rsidRPr="5EEB55C2">
        <w:rPr>
          <w:rFonts w:asciiTheme="minorHAnsi" w:hAnsiTheme="minorHAnsi" w:cstheme="minorBidi"/>
          <w:sz w:val="22"/>
          <w:szCs w:val="22"/>
        </w:rPr>
        <w:t xml:space="preserve"> </w:t>
      </w:r>
      <w:r w:rsidR="0069618E" w:rsidRPr="5EEB55C2">
        <w:rPr>
          <w:rFonts w:asciiTheme="minorHAnsi" w:hAnsiTheme="minorHAnsi" w:cstheme="minorBidi"/>
          <w:sz w:val="22"/>
          <w:szCs w:val="22"/>
        </w:rPr>
        <w:t>svolta</w:t>
      </w:r>
      <w:r w:rsidR="0013295F" w:rsidRPr="5EEB55C2">
        <w:rPr>
          <w:rFonts w:asciiTheme="minorHAnsi" w:hAnsiTheme="minorHAnsi" w:cstheme="minorBidi"/>
          <w:sz w:val="22"/>
          <w:szCs w:val="22"/>
        </w:rPr>
        <w:t xml:space="preserve"> sulla base d</w:t>
      </w:r>
      <w:r w:rsidR="00BE5B6F" w:rsidRPr="5EEB55C2">
        <w:rPr>
          <w:rFonts w:asciiTheme="minorHAnsi" w:hAnsiTheme="minorHAnsi" w:cstheme="minorBidi"/>
          <w:sz w:val="22"/>
          <w:szCs w:val="22"/>
        </w:rPr>
        <w:t>ella</w:t>
      </w:r>
      <w:r w:rsidR="0069618E" w:rsidRPr="5EEB55C2">
        <w:rPr>
          <w:rFonts w:asciiTheme="minorHAnsi" w:hAnsiTheme="minorHAnsi" w:cstheme="minorBidi"/>
          <w:sz w:val="22"/>
          <w:szCs w:val="22"/>
        </w:rPr>
        <w:t xml:space="preserve"> presente</w:t>
      </w:r>
      <w:r w:rsidR="002F63AC" w:rsidRPr="5EEB55C2">
        <w:rPr>
          <w:rFonts w:asciiTheme="minorHAnsi" w:hAnsiTheme="minorHAnsi" w:cstheme="minorBidi"/>
          <w:sz w:val="22"/>
          <w:szCs w:val="22"/>
        </w:rPr>
        <w:t xml:space="preserve"> </w:t>
      </w:r>
      <w:r w:rsidR="00BE5B6F" w:rsidRPr="5EEB55C2">
        <w:rPr>
          <w:rFonts w:asciiTheme="minorHAnsi" w:hAnsiTheme="minorHAnsi" w:cstheme="minorBidi"/>
          <w:sz w:val="22"/>
          <w:szCs w:val="22"/>
        </w:rPr>
        <w:t>CONVENZIONE</w:t>
      </w:r>
      <w:r w:rsidR="0013295F" w:rsidRPr="5EEB55C2">
        <w:rPr>
          <w:rFonts w:asciiTheme="minorHAnsi" w:hAnsiTheme="minorHAnsi" w:cstheme="minorBidi"/>
          <w:sz w:val="22"/>
          <w:szCs w:val="22"/>
        </w:rPr>
        <w:t>.</w:t>
      </w:r>
    </w:p>
    <w:p w14:paraId="4323CEBF" w14:textId="2453403B" w:rsidR="00094A57" w:rsidRPr="00E32E8A" w:rsidRDefault="00094A57" w:rsidP="1DD99D6C">
      <w:pPr>
        <w:pStyle w:val="Legale"/>
        <w:spacing w:before="120" w:after="120" w:line="276" w:lineRule="auto"/>
        <w:ind w:left="426" w:hanging="426"/>
        <w:rPr>
          <w:rFonts w:asciiTheme="minorHAnsi" w:hAnsiTheme="minorHAnsi" w:cstheme="minorBidi"/>
          <w:sz w:val="22"/>
          <w:szCs w:val="22"/>
        </w:rPr>
      </w:pPr>
      <w:r w:rsidRPr="1DD99D6C">
        <w:rPr>
          <w:rFonts w:asciiTheme="minorHAnsi" w:hAnsiTheme="minorHAnsi" w:cstheme="minorBidi"/>
          <w:sz w:val="22"/>
          <w:szCs w:val="22"/>
        </w:rPr>
        <w:t xml:space="preserve">2.3. </w:t>
      </w:r>
      <w:r w:rsidR="006C4BDA" w:rsidRPr="1DD99D6C">
        <w:rPr>
          <w:rFonts w:asciiTheme="minorHAnsi" w:hAnsiTheme="minorHAnsi" w:cstheme="minorBidi"/>
          <w:sz w:val="22"/>
          <w:szCs w:val="22"/>
        </w:rPr>
        <w:t>“</w:t>
      </w:r>
      <w:r w:rsidRPr="1DD99D6C">
        <w:rPr>
          <w:rFonts w:asciiTheme="minorHAnsi" w:hAnsiTheme="minorHAnsi" w:cstheme="minorBidi"/>
          <w:b/>
          <w:bCs/>
          <w:sz w:val="22"/>
          <w:szCs w:val="22"/>
        </w:rPr>
        <w:t xml:space="preserve">ATTIVITA’ </w:t>
      </w:r>
      <w:r w:rsidR="00742E35" w:rsidRPr="1DD99D6C">
        <w:rPr>
          <w:rFonts w:asciiTheme="minorHAnsi" w:hAnsiTheme="minorHAnsi" w:cstheme="minorBidi"/>
          <w:b/>
          <w:bCs/>
          <w:sz w:val="22"/>
          <w:szCs w:val="22"/>
        </w:rPr>
        <w:t>DI FORMAZIONE</w:t>
      </w:r>
      <w:r w:rsidR="00247071" w:rsidRPr="1DD99D6C">
        <w:rPr>
          <w:rFonts w:asciiTheme="minorHAnsi" w:hAnsiTheme="minorHAnsi" w:cstheme="minorBidi"/>
          <w:b/>
          <w:bCs/>
          <w:sz w:val="22"/>
          <w:szCs w:val="22"/>
        </w:rPr>
        <w:t xml:space="preserve"> </w:t>
      </w:r>
      <w:r w:rsidR="00115D7A" w:rsidRPr="1DD99D6C">
        <w:rPr>
          <w:rFonts w:asciiTheme="minorHAnsi" w:hAnsiTheme="minorHAnsi" w:cstheme="minorBidi"/>
          <w:b/>
          <w:bCs/>
          <w:sz w:val="22"/>
          <w:szCs w:val="22"/>
        </w:rPr>
        <w:t>e PLACEMENT</w:t>
      </w:r>
      <w:r w:rsidR="006C4BDA" w:rsidRPr="1DD99D6C">
        <w:rPr>
          <w:rFonts w:asciiTheme="minorHAnsi" w:hAnsiTheme="minorHAnsi" w:cstheme="minorBidi"/>
          <w:sz w:val="22"/>
          <w:szCs w:val="22"/>
        </w:rPr>
        <w:t>”</w:t>
      </w:r>
      <w:r w:rsidR="00335DBC" w:rsidRPr="1DD99D6C">
        <w:rPr>
          <w:rFonts w:asciiTheme="minorHAnsi" w:hAnsiTheme="minorHAnsi" w:cstheme="minorBidi"/>
          <w:sz w:val="22"/>
          <w:szCs w:val="22"/>
        </w:rPr>
        <w:t>: s</w:t>
      </w:r>
      <w:r w:rsidR="00AA3CF3">
        <w:rPr>
          <w:rStyle w:val="normaltextrun"/>
          <w:rFonts w:ascii="Calibri" w:hAnsi="Calibri" w:cs="Calibri"/>
          <w:sz w:val="22"/>
          <w:szCs w:val="22"/>
          <w:shd w:val="clear" w:color="auto" w:fill="FFFFFF"/>
        </w:rPr>
        <w:t>i intende attività</w:t>
      </w:r>
      <w:r w:rsidR="00105565">
        <w:rPr>
          <w:rStyle w:val="normaltextrun"/>
          <w:rFonts w:ascii="Calibri" w:hAnsi="Calibri" w:cs="Calibri"/>
          <w:sz w:val="22"/>
          <w:szCs w:val="22"/>
          <w:shd w:val="clear" w:color="auto" w:fill="FFFFFF"/>
        </w:rPr>
        <w:t xml:space="preserve"> per l’organizzazione e lo svolgimento di </w:t>
      </w:r>
      <w:r w:rsidR="00F714E3">
        <w:rPr>
          <w:rStyle w:val="normaltextrun"/>
          <w:rFonts w:ascii="Calibri" w:hAnsi="Calibri" w:cs="Calibri"/>
          <w:sz w:val="22"/>
          <w:szCs w:val="22"/>
          <w:shd w:val="clear" w:color="auto" w:fill="FFFFFF"/>
        </w:rPr>
        <w:t>per</w:t>
      </w:r>
      <w:r w:rsidR="00AA3CF3">
        <w:rPr>
          <w:rStyle w:val="normaltextrun"/>
          <w:rFonts w:ascii="Calibri" w:hAnsi="Calibri" w:cs="Calibri"/>
          <w:sz w:val="22"/>
          <w:szCs w:val="22"/>
          <w:shd w:val="clear" w:color="auto" w:fill="FFFFFF"/>
        </w:rPr>
        <w:t>corsi di formazione permanente e ricorrente in diversi ambiti culturali e professionali</w:t>
      </w:r>
      <w:r w:rsidR="00F714E3">
        <w:rPr>
          <w:rStyle w:val="normaltextrun"/>
          <w:rFonts w:ascii="Calibri" w:hAnsi="Calibri" w:cs="Calibri"/>
          <w:sz w:val="22"/>
          <w:szCs w:val="22"/>
          <w:shd w:val="clear" w:color="auto" w:fill="FFFFFF"/>
        </w:rPr>
        <w:t xml:space="preserve"> </w:t>
      </w:r>
      <w:r w:rsidR="00F714E3" w:rsidRPr="1DD99D6C">
        <w:rPr>
          <w:rFonts w:asciiTheme="minorHAnsi" w:hAnsiTheme="minorHAnsi" w:cstheme="minorBidi"/>
          <w:sz w:val="22"/>
          <w:szCs w:val="22"/>
        </w:rPr>
        <w:t xml:space="preserve">realizzate presso </w:t>
      </w:r>
      <w:r w:rsidR="00F714E3" w:rsidRPr="1DD99D6C">
        <w:rPr>
          <w:rFonts w:asciiTheme="minorHAnsi" w:hAnsiTheme="minorHAnsi" w:cstheme="minorBidi"/>
          <w:sz w:val="22"/>
          <w:szCs w:val="22"/>
        </w:rPr>
        <w:lastRenderedPageBreak/>
        <w:t>uno o più dipartimenti o centri interdipartimentali del</w:t>
      </w:r>
      <w:r w:rsidR="00232447">
        <w:rPr>
          <w:rFonts w:asciiTheme="minorHAnsi" w:hAnsiTheme="minorHAnsi" w:cstheme="minorBidi"/>
          <w:sz w:val="22"/>
          <w:szCs w:val="22"/>
        </w:rPr>
        <w:t xml:space="preserve"> DIPARTIMENTO </w:t>
      </w:r>
      <w:r w:rsidR="00F714E3" w:rsidRPr="1DD99D6C">
        <w:rPr>
          <w:rFonts w:asciiTheme="minorHAnsi" w:hAnsiTheme="minorHAnsi" w:cstheme="minorBidi"/>
          <w:sz w:val="22"/>
          <w:szCs w:val="22"/>
        </w:rPr>
        <w:t xml:space="preserve">oppure presso una (o più) sedi della </w:t>
      </w:r>
      <w:r w:rsidR="00F714E3" w:rsidRPr="00E32E8A">
        <w:rPr>
          <w:rFonts w:asciiTheme="minorHAnsi" w:hAnsiTheme="minorHAnsi" w:cstheme="minorBidi"/>
          <w:sz w:val="22"/>
          <w:szCs w:val="22"/>
        </w:rPr>
        <w:t>SOCIETÀ come di seguito meglio definite:</w:t>
      </w:r>
      <w:r w:rsidR="00AA3CF3" w:rsidRPr="00E32E8A">
        <w:rPr>
          <w:rStyle w:val="eop"/>
          <w:sz w:val="22"/>
          <w:szCs w:val="22"/>
          <w:shd w:val="clear" w:color="auto" w:fill="FFFFFF"/>
        </w:rPr>
        <w:t> </w:t>
      </w:r>
    </w:p>
    <w:p w14:paraId="665C5E90" w14:textId="5CC453FF" w:rsidR="0073094D" w:rsidRPr="00E32E8A" w:rsidRDefault="5FC83E2C" w:rsidP="00A86163">
      <w:pPr>
        <w:pStyle w:val="Legale"/>
        <w:tabs>
          <w:tab w:val="clear" w:pos="851"/>
          <w:tab w:val="clear" w:pos="3969"/>
          <w:tab w:val="left" w:pos="284"/>
        </w:tabs>
        <w:spacing w:before="120" w:after="120" w:line="276" w:lineRule="auto"/>
        <w:ind w:left="709" w:hanging="283"/>
        <w:rPr>
          <w:rFonts w:asciiTheme="minorHAnsi" w:hAnsiTheme="minorHAnsi" w:cstheme="minorBidi"/>
          <w:sz w:val="22"/>
          <w:szCs w:val="22"/>
        </w:rPr>
      </w:pPr>
      <w:r w:rsidRPr="00E32E8A">
        <w:rPr>
          <w:rFonts w:asciiTheme="minorHAnsi" w:hAnsiTheme="minorHAnsi" w:cstheme="minorBidi"/>
          <w:sz w:val="22"/>
          <w:szCs w:val="22"/>
        </w:rPr>
        <w:t>a)</w:t>
      </w:r>
      <w:r w:rsidRPr="00E32E8A">
        <w:rPr>
          <w:rFonts w:asciiTheme="minorHAnsi" w:hAnsiTheme="minorHAnsi" w:cstheme="minorBidi"/>
          <w:b/>
          <w:bCs/>
          <w:sz w:val="22"/>
          <w:szCs w:val="22"/>
        </w:rPr>
        <w:t xml:space="preserve"> </w:t>
      </w:r>
      <w:r w:rsidRPr="00A01767">
        <w:rPr>
          <w:rFonts w:asciiTheme="minorHAnsi" w:hAnsiTheme="minorHAnsi" w:cstheme="minorBidi"/>
          <w:sz w:val="22"/>
          <w:szCs w:val="22"/>
        </w:rPr>
        <w:t>“</w:t>
      </w:r>
      <w:r w:rsidRPr="00E32E8A">
        <w:rPr>
          <w:rFonts w:asciiTheme="minorHAnsi" w:hAnsiTheme="minorHAnsi" w:cstheme="minorBidi"/>
          <w:b/>
          <w:bCs/>
          <w:sz w:val="22"/>
          <w:szCs w:val="22"/>
        </w:rPr>
        <w:t>TIROCINI CURRICULARI</w:t>
      </w:r>
      <w:r w:rsidR="00A01767" w:rsidRPr="00A01767">
        <w:rPr>
          <w:rFonts w:asciiTheme="minorHAnsi" w:hAnsiTheme="minorHAnsi" w:cstheme="minorBidi"/>
          <w:sz w:val="22"/>
          <w:szCs w:val="22"/>
        </w:rPr>
        <w:t>”</w:t>
      </w:r>
      <w:r w:rsidRPr="00A01767">
        <w:rPr>
          <w:rFonts w:asciiTheme="minorHAnsi" w:hAnsiTheme="minorHAnsi" w:cstheme="minorBidi"/>
          <w:sz w:val="22"/>
          <w:szCs w:val="22"/>
        </w:rPr>
        <w:t>:</w:t>
      </w:r>
      <w:r w:rsidRPr="00E32E8A">
        <w:rPr>
          <w:rFonts w:asciiTheme="minorHAnsi" w:hAnsiTheme="minorHAnsi" w:cstheme="minorBidi"/>
          <w:sz w:val="22"/>
          <w:szCs w:val="22"/>
        </w:rPr>
        <w:t xml:space="preserve"> attività di stage per studenti il cui piano formativo preveda un tirocinio curriculare interessati a completare la loro formazione con una esperienza formativa </w:t>
      </w:r>
      <w:r w:rsidR="00C22729">
        <w:rPr>
          <w:rFonts w:asciiTheme="minorHAnsi" w:hAnsiTheme="minorHAnsi" w:cstheme="minorBidi"/>
          <w:sz w:val="22"/>
          <w:szCs w:val="22"/>
        </w:rPr>
        <w:t xml:space="preserve">nella </w:t>
      </w:r>
      <w:r w:rsidR="00C22729" w:rsidRPr="1DD99D6C">
        <w:rPr>
          <w:rFonts w:ascii="Calibri" w:eastAsia="Calibri" w:hAnsi="Calibri" w:cs="Calibri"/>
          <w:sz w:val="22"/>
          <w:szCs w:val="22"/>
        </w:rPr>
        <w:t>SOCIETÀ</w:t>
      </w:r>
      <w:r w:rsidR="00514ED3" w:rsidRPr="00E32E8A">
        <w:rPr>
          <w:rFonts w:asciiTheme="minorHAnsi" w:hAnsiTheme="minorHAnsi" w:cstheme="minorBidi"/>
          <w:sz w:val="22"/>
          <w:szCs w:val="22"/>
        </w:rPr>
        <w:t>;</w:t>
      </w:r>
    </w:p>
    <w:p w14:paraId="0F932E63" w14:textId="45714981" w:rsidR="00E0606C" w:rsidRDefault="1DD99D6C" w:rsidP="00A86163">
      <w:pPr>
        <w:pStyle w:val="Legale"/>
        <w:tabs>
          <w:tab w:val="clear" w:pos="851"/>
          <w:tab w:val="clear" w:pos="3969"/>
          <w:tab w:val="left" w:pos="284"/>
        </w:tabs>
        <w:spacing w:before="120" w:after="120" w:line="276" w:lineRule="auto"/>
        <w:ind w:left="709" w:hanging="283"/>
        <w:rPr>
          <w:rFonts w:asciiTheme="minorHAnsi" w:hAnsiTheme="minorHAnsi" w:cstheme="minorBidi"/>
          <w:sz w:val="22"/>
          <w:szCs w:val="22"/>
        </w:rPr>
      </w:pPr>
      <w:r w:rsidRPr="1DD99D6C">
        <w:rPr>
          <w:rFonts w:asciiTheme="minorHAnsi" w:hAnsiTheme="minorHAnsi" w:cstheme="minorBidi"/>
          <w:sz w:val="22"/>
          <w:szCs w:val="22"/>
        </w:rPr>
        <w:t>b)</w:t>
      </w:r>
      <w:r w:rsidRPr="1DD99D6C">
        <w:rPr>
          <w:rFonts w:asciiTheme="minorHAnsi" w:hAnsiTheme="minorHAnsi" w:cstheme="minorBidi"/>
          <w:b/>
          <w:bCs/>
          <w:sz w:val="22"/>
          <w:szCs w:val="22"/>
        </w:rPr>
        <w:t xml:space="preserve"> “TIROCINI NON CURRICULARI</w:t>
      </w:r>
      <w:r w:rsidRPr="1DD99D6C">
        <w:rPr>
          <w:rFonts w:asciiTheme="minorHAnsi" w:hAnsiTheme="minorHAnsi" w:cstheme="minorBidi"/>
          <w:sz w:val="22"/>
          <w:szCs w:val="22"/>
        </w:rPr>
        <w:t xml:space="preserve">”: attività di stage per studenti neolaureati che hanno conseguito un titolo di studio da non oltre 12 mesi, interessati a completare la loro formazione con una esperienza formativa nella </w:t>
      </w:r>
      <w:r w:rsidRPr="1DD99D6C">
        <w:rPr>
          <w:rFonts w:ascii="Calibri" w:eastAsia="Calibri" w:hAnsi="Calibri" w:cs="Calibri"/>
          <w:sz w:val="22"/>
          <w:szCs w:val="22"/>
        </w:rPr>
        <w:t>SOCIETÀ</w:t>
      </w:r>
      <w:r w:rsidRPr="1DD99D6C">
        <w:rPr>
          <w:rFonts w:asciiTheme="minorHAnsi" w:hAnsiTheme="minorHAnsi" w:cstheme="minorBidi"/>
          <w:sz w:val="22"/>
          <w:szCs w:val="22"/>
        </w:rPr>
        <w:t>;</w:t>
      </w:r>
    </w:p>
    <w:p w14:paraId="763545ED" w14:textId="049BBDF2" w:rsidR="0043673E" w:rsidRDefault="4AF9B73E" w:rsidP="7F986B2D">
      <w:pPr>
        <w:spacing w:before="120" w:line="276" w:lineRule="auto"/>
        <w:ind w:left="709" w:hanging="283"/>
        <w:rPr>
          <w:rFonts w:asciiTheme="minorHAnsi" w:hAnsiTheme="minorHAnsi" w:cstheme="minorBidi"/>
          <w:sz w:val="22"/>
          <w:szCs w:val="22"/>
        </w:rPr>
      </w:pPr>
      <w:r w:rsidRPr="7F986B2D">
        <w:rPr>
          <w:rFonts w:asciiTheme="minorHAnsi" w:hAnsiTheme="minorHAnsi" w:cstheme="minorBidi"/>
          <w:sz w:val="22"/>
          <w:szCs w:val="22"/>
        </w:rPr>
        <w:t>c) “</w:t>
      </w:r>
      <w:r w:rsidRPr="7F986B2D">
        <w:rPr>
          <w:rFonts w:asciiTheme="minorHAnsi" w:hAnsiTheme="minorHAnsi" w:cstheme="minorBidi"/>
          <w:b/>
          <w:bCs/>
          <w:sz w:val="22"/>
          <w:szCs w:val="22"/>
        </w:rPr>
        <w:t>APPRENDISTATO</w:t>
      </w:r>
      <w:r w:rsidRPr="7F986B2D">
        <w:rPr>
          <w:rFonts w:asciiTheme="minorHAnsi" w:hAnsiTheme="minorHAnsi" w:cstheme="minorBidi"/>
          <w:sz w:val="22"/>
          <w:szCs w:val="22"/>
        </w:rPr>
        <w:t>”:</w:t>
      </w:r>
      <w:r>
        <w:t xml:space="preserve"> </w:t>
      </w:r>
      <w:r w:rsidRPr="7F986B2D">
        <w:rPr>
          <w:rFonts w:asciiTheme="minorHAnsi" w:hAnsiTheme="minorHAnsi" w:cstheme="minorBidi"/>
          <w:sz w:val="22"/>
          <w:szCs w:val="22"/>
        </w:rPr>
        <w:t xml:space="preserve">percorso lavorativo a carattere formativo da svolgere all’interno della </w:t>
      </w:r>
      <w:r w:rsidRPr="7F986B2D">
        <w:rPr>
          <w:rFonts w:ascii="Calibri" w:eastAsia="Calibri" w:hAnsi="Calibri" w:cs="Calibri"/>
          <w:sz w:val="22"/>
          <w:szCs w:val="22"/>
        </w:rPr>
        <w:t>SOCIETÀ</w:t>
      </w:r>
      <w:r w:rsidRPr="7F986B2D">
        <w:rPr>
          <w:rFonts w:asciiTheme="minorHAnsi" w:hAnsiTheme="minorHAnsi" w:cstheme="minorBidi"/>
          <w:sz w:val="22"/>
          <w:szCs w:val="22"/>
        </w:rPr>
        <w:t>, la cui formazione è resa necessaria per acquisire competenze professionali adeguate al ruolo e alle mansioni previste; con l’</w:t>
      </w:r>
      <w:r w:rsidRPr="7F986B2D">
        <w:rPr>
          <w:rFonts w:ascii="Calibri" w:eastAsia="Calibri" w:hAnsi="Calibri" w:cs="Calibri"/>
          <w:sz w:val="22"/>
          <w:szCs w:val="22"/>
        </w:rPr>
        <w:t>UNIVERSITÀ</w:t>
      </w:r>
      <w:r w:rsidRPr="7F986B2D">
        <w:rPr>
          <w:rFonts w:asciiTheme="minorHAnsi" w:hAnsiTheme="minorHAnsi" w:cstheme="minorBidi"/>
          <w:sz w:val="22"/>
          <w:szCs w:val="22"/>
        </w:rPr>
        <w:t xml:space="preserve"> sono attivabili le seguenti tipologie di apprendistato:</w:t>
      </w:r>
    </w:p>
    <w:p w14:paraId="47A18D54" w14:textId="7DFA0357" w:rsidR="00FC2CE1" w:rsidRPr="00FC2CE1" w:rsidRDefault="1DD99D6C" w:rsidP="008F28E3">
      <w:pPr>
        <w:pStyle w:val="Legale"/>
        <w:numPr>
          <w:ilvl w:val="0"/>
          <w:numId w:val="29"/>
        </w:numPr>
        <w:tabs>
          <w:tab w:val="clear" w:pos="851"/>
          <w:tab w:val="left" w:pos="284"/>
          <w:tab w:val="left" w:pos="1134"/>
        </w:tabs>
        <w:spacing w:line="276" w:lineRule="auto"/>
        <w:ind w:left="993" w:hanging="284"/>
        <w:rPr>
          <w:rFonts w:asciiTheme="minorHAnsi" w:hAnsiTheme="minorHAnsi" w:cstheme="minorBidi"/>
          <w:sz w:val="22"/>
          <w:szCs w:val="22"/>
        </w:rPr>
      </w:pPr>
      <w:r w:rsidRPr="1DD99D6C">
        <w:rPr>
          <w:rFonts w:asciiTheme="minorHAnsi" w:hAnsiTheme="minorHAnsi" w:cstheme="minorBidi"/>
          <w:sz w:val="22"/>
          <w:szCs w:val="22"/>
        </w:rPr>
        <w:t>Apprendistato per il conseguimento di un titolo di studio (Laurea Triennale/Magistrale/Master di I e II livello/Dottorato di ricerca);</w:t>
      </w:r>
    </w:p>
    <w:p w14:paraId="1FC6427C" w14:textId="0BFCA113" w:rsidR="00FC2CE1" w:rsidRPr="00FC2CE1" w:rsidRDefault="1DD99D6C" w:rsidP="008F28E3">
      <w:pPr>
        <w:pStyle w:val="Legale"/>
        <w:numPr>
          <w:ilvl w:val="0"/>
          <w:numId w:val="29"/>
        </w:numPr>
        <w:tabs>
          <w:tab w:val="clear" w:pos="851"/>
          <w:tab w:val="left" w:pos="284"/>
          <w:tab w:val="left" w:pos="1134"/>
        </w:tabs>
        <w:spacing w:after="120" w:line="276" w:lineRule="auto"/>
        <w:ind w:left="993" w:hanging="284"/>
        <w:rPr>
          <w:rFonts w:asciiTheme="minorHAnsi" w:hAnsiTheme="minorHAnsi" w:cstheme="minorBidi"/>
          <w:sz w:val="22"/>
          <w:szCs w:val="22"/>
        </w:rPr>
      </w:pPr>
      <w:r w:rsidRPr="1DD99D6C">
        <w:rPr>
          <w:rFonts w:asciiTheme="minorHAnsi" w:hAnsiTheme="minorHAnsi" w:cstheme="minorBidi"/>
          <w:sz w:val="22"/>
          <w:szCs w:val="22"/>
        </w:rPr>
        <w:t xml:space="preserve">Apprendistato per lo svolgimento di attività di ricerca per coloro che hanno conseguito una Laurea Magistrale o titolo superiore – durata massima </w:t>
      </w:r>
      <w:proofErr w:type="gramStart"/>
      <w:r w:rsidRPr="1DD99D6C">
        <w:rPr>
          <w:rFonts w:asciiTheme="minorHAnsi" w:hAnsiTheme="minorHAnsi" w:cstheme="minorBidi"/>
          <w:sz w:val="22"/>
          <w:szCs w:val="22"/>
        </w:rPr>
        <w:t>3</w:t>
      </w:r>
      <w:proofErr w:type="gramEnd"/>
      <w:r w:rsidRPr="1DD99D6C">
        <w:rPr>
          <w:rFonts w:asciiTheme="minorHAnsi" w:hAnsiTheme="minorHAnsi" w:cstheme="minorBidi"/>
          <w:sz w:val="22"/>
          <w:szCs w:val="22"/>
        </w:rPr>
        <w:t xml:space="preserve"> anni</w:t>
      </w:r>
      <w:r w:rsidR="00E521DE">
        <w:rPr>
          <w:rFonts w:asciiTheme="minorHAnsi" w:hAnsiTheme="minorHAnsi" w:cstheme="minorBidi"/>
          <w:sz w:val="22"/>
          <w:szCs w:val="22"/>
        </w:rPr>
        <w:t>;</w:t>
      </w:r>
    </w:p>
    <w:p w14:paraId="267E933E" w14:textId="7E00DF8D" w:rsidR="1DD99D6C" w:rsidRDefault="6C5DD61B" w:rsidP="00CE670B">
      <w:pPr>
        <w:pStyle w:val="Legale"/>
        <w:tabs>
          <w:tab w:val="clear" w:pos="851"/>
          <w:tab w:val="left" w:pos="426"/>
          <w:tab w:val="left" w:pos="709"/>
        </w:tabs>
        <w:spacing w:after="120" w:line="276" w:lineRule="auto"/>
        <w:ind w:left="709" w:hanging="283"/>
        <w:rPr>
          <w:rFonts w:asciiTheme="minorHAnsi" w:hAnsiTheme="minorHAnsi" w:cstheme="minorBidi"/>
          <w:sz w:val="22"/>
          <w:szCs w:val="22"/>
        </w:rPr>
      </w:pPr>
      <w:r w:rsidRPr="5F3EA8B7">
        <w:rPr>
          <w:rFonts w:asciiTheme="minorHAnsi" w:hAnsiTheme="minorHAnsi" w:cstheme="minorBidi"/>
          <w:sz w:val="22"/>
          <w:szCs w:val="22"/>
        </w:rPr>
        <w:t>d)</w:t>
      </w:r>
      <w:r w:rsidR="00CE670B">
        <w:rPr>
          <w:rFonts w:asciiTheme="minorHAnsi" w:hAnsiTheme="minorHAnsi" w:cstheme="minorBidi"/>
          <w:sz w:val="22"/>
          <w:szCs w:val="22"/>
        </w:rPr>
        <w:t xml:space="preserve"> </w:t>
      </w:r>
      <w:r w:rsidRPr="5F3EA8B7">
        <w:rPr>
          <w:rFonts w:asciiTheme="minorHAnsi" w:hAnsiTheme="minorHAnsi" w:cstheme="minorBidi"/>
          <w:sz w:val="22"/>
          <w:szCs w:val="22"/>
        </w:rPr>
        <w:t>“</w:t>
      </w:r>
      <w:r w:rsidRPr="00FA0D8E">
        <w:rPr>
          <w:rFonts w:asciiTheme="minorHAnsi" w:hAnsiTheme="minorHAnsi" w:cstheme="minorBidi"/>
          <w:b/>
          <w:bCs/>
          <w:sz w:val="22"/>
          <w:szCs w:val="22"/>
        </w:rPr>
        <w:t xml:space="preserve">FORMAZIONE </w:t>
      </w:r>
      <w:r w:rsidRPr="5F3EA8B7">
        <w:rPr>
          <w:rFonts w:asciiTheme="minorHAnsi" w:hAnsiTheme="minorHAnsi" w:cstheme="minorBidi"/>
          <w:b/>
          <w:bCs/>
          <w:sz w:val="22"/>
          <w:szCs w:val="22"/>
        </w:rPr>
        <w:t>CONTINUA</w:t>
      </w:r>
      <w:r w:rsidRPr="5F3EA8B7">
        <w:rPr>
          <w:rFonts w:asciiTheme="minorHAnsi" w:hAnsiTheme="minorHAnsi" w:cstheme="minorBidi"/>
          <w:sz w:val="22"/>
          <w:szCs w:val="22"/>
        </w:rPr>
        <w:t>”</w:t>
      </w:r>
      <w:r w:rsidR="00D459F0">
        <w:rPr>
          <w:rFonts w:asciiTheme="minorHAnsi" w:hAnsiTheme="minorHAnsi" w:cstheme="minorBidi"/>
          <w:sz w:val="22"/>
          <w:szCs w:val="22"/>
        </w:rPr>
        <w:t>:</w:t>
      </w:r>
      <w:r w:rsidRPr="5F3EA8B7">
        <w:rPr>
          <w:rFonts w:asciiTheme="minorHAnsi" w:hAnsiTheme="minorHAnsi" w:cstheme="minorBidi"/>
          <w:sz w:val="22"/>
          <w:szCs w:val="22"/>
        </w:rPr>
        <w:t xml:space="preserve"> attività di formazione o aggiornamento professionale svolta </w:t>
      </w:r>
      <w:r w:rsidR="00D459F0" w:rsidRPr="00D459F0">
        <w:rPr>
          <w:rFonts w:asciiTheme="minorHAnsi" w:hAnsiTheme="minorHAnsi" w:cstheme="minorBidi"/>
          <w:sz w:val="22"/>
          <w:szCs w:val="22"/>
        </w:rPr>
        <w:t>dall’</w:t>
      </w:r>
      <w:r w:rsidR="00D459F0" w:rsidRPr="00D459F0">
        <w:rPr>
          <w:rFonts w:ascii="Calibri" w:eastAsia="Calibri" w:hAnsi="Calibri" w:cs="Calibri"/>
          <w:sz w:val="22"/>
          <w:szCs w:val="22"/>
        </w:rPr>
        <w:t>UNIVERSITÀ</w:t>
      </w:r>
      <w:r w:rsidR="00D459F0" w:rsidRPr="00D459F0">
        <w:rPr>
          <w:rFonts w:asciiTheme="minorHAnsi" w:hAnsiTheme="minorHAnsi" w:cstheme="minorBidi"/>
          <w:sz w:val="22"/>
          <w:szCs w:val="22"/>
        </w:rPr>
        <w:t xml:space="preserve"> e</w:t>
      </w:r>
      <w:r w:rsidRPr="00D459F0">
        <w:rPr>
          <w:rFonts w:asciiTheme="minorHAnsi" w:hAnsiTheme="minorHAnsi" w:cstheme="minorBidi"/>
          <w:sz w:val="22"/>
          <w:szCs w:val="22"/>
        </w:rPr>
        <w:t xml:space="preserve"> rivolta ai dipendenti della </w:t>
      </w:r>
      <w:r w:rsidRPr="00D459F0">
        <w:rPr>
          <w:rFonts w:ascii="Calibri" w:eastAsia="Calibri" w:hAnsi="Calibri" w:cs="Calibri"/>
          <w:sz w:val="22"/>
          <w:szCs w:val="22"/>
        </w:rPr>
        <w:t>SOCIETÀ</w:t>
      </w:r>
      <w:r w:rsidRPr="00D459F0">
        <w:rPr>
          <w:rFonts w:asciiTheme="minorHAnsi" w:hAnsiTheme="minorHAnsi" w:cstheme="minorBidi"/>
          <w:sz w:val="22"/>
          <w:szCs w:val="22"/>
        </w:rPr>
        <w:t xml:space="preserve"> al fine di </w:t>
      </w:r>
      <w:r w:rsidRPr="5F3EA8B7">
        <w:rPr>
          <w:rFonts w:asciiTheme="minorHAnsi" w:hAnsiTheme="minorHAnsi" w:cstheme="minorBidi"/>
          <w:sz w:val="22"/>
          <w:szCs w:val="22"/>
        </w:rPr>
        <w:t>adeguare o di elevare il loro livello professionale in stretta connessione con l'innovazione tecnologica e organizzativa.</w:t>
      </w:r>
    </w:p>
    <w:p w14:paraId="4EEEF6A5" w14:textId="0B88F25B" w:rsidR="00632A0E" w:rsidRPr="00FC2CE1" w:rsidRDefault="00632A0E" w:rsidP="00FC2CE1">
      <w:pPr>
        <w:pStyle w:val="Legale"/>
        <w:tabs>
          <w:tab w:val="left" w:pos="284"/>
        </w:tabs>
        <w:spacing w:before="120" w:after="120" w:line="276" w:lineRule="auto"/>
        <w:ind w:left="426" w:hanging="426"/>
        <w:rPr>
          <w:rFonts w:asciiTheme="minorHAnsi" w:hAnsiTheme="minorHAnsi" w:cstheme="minorHAnsi"/>
          <w:sz w:val="22"/>
          <w:szCs w:val="22"/>
        </w:rPr>
      </w:pPr>
      <w:r w:rsidRPr="00FC2CE1">
        <w:rPr>
          <w:rFonts w:asciiTheme="minorHAnsi" w:hAnsiTheme="minorHAnsi" w:cstheme="minorHAnsi"/>
          <w:sz w:val="22"/>
          <w:szCs w:val="22"/>
        </w:rPr>
        <w:t>2.</w:t>
      </w:r>
      <w:r w:rsidR="00094A57" w:rsidRPr="00FC2CE1">
        <w:rPr>
          <w:rFonts w:asciiTheme="minorHAnsi" w:hAnsiTheme="minorHAnsi" w:cstheme="minorHAnsi"/>
          <w:sz w:val="22"/>
          <w:szCs w:val="22"/>
        </w:rPr>
        <w:t>4</w:t>
      </w:r>
      <w:r w:rsidRPr="00FC2CE1">
        <w:rPr>
          <w:rFonts w:asciiTheme="minorHAnsi" w:hAnsiTheme="minorHAnsi" w:cstheme="minorHAnsi"/>
          <w:sz w:val="22"/>
          <w:szCs w:val="22"/>
        </w:rPr>
        <w:t>. “</w:t>
      </w:r>
      <w:r w:rsidRPr="00FC2CE1">
        <w:rPr>
          <w:rFonts w:asciiTheme="minorHAnsi" w:hAnsiTheme="minorHAnsi" w:cstheme="minorHAnsi"/>
          <w:b/>
          <w:bCs/>
          <w:sz w:val="22"/>
          <w:szCs w:val="22"/>
        </w:rPr>
        <w:t>INFORMAZIONI RISERVATE</w:t>
      </w:r>
      <w:r w:rsidRPr="00FC2CE1">
        <w:rPr>
          <w:rFonts w:asciiTheme="minorHAnsi" w:hAnsiTheme="minorHAnsi" w:cstheme="minorHAnsi"/>
          <w:sz w:val="22"/>
          <w:szCs w:val="22"/>
        </w:rPr>
        <w:t xml:space="preserve">”: si intende qualsiasi informazione </w:t>
      </w:r>
      <w:r w:rsidR="00335DBC" w:rsidRPr="00FC2CE1">
        <w:rPr>
          <w:rFonts w:asciiTheme="minorHAnsi" w:hAnsiTheme="minorHAnsi" w:cstheme="minorHAnsi"/>
          <w:sz w:val="22"/>
          <w:szCs w:val="22"/>
        </w:rPr>
        <w:t xml:space="preserve">identificata dalle PARTI </w:t>
      </w:r>
      <w:r w:rsidRPr="00FC2CE1">
        <w:rPr>
          <w:rFonts w:asciiTheme="minorHAnsi" w:hAnsiTheme="minorHAnsi" w:cstheme="minorHAnsi"/>
          <w:sz w:val="22"/>
          <w:szCs w:val="22"/>
        </w:rPr>
        <w:t xml:space="preserve">come ‘riservata’ che una PARTE (di seguito “PARTE DIVULGANTE”) fornisca, in forma tangibile o non </w:t>
      </w:r>
      <w:sdt>
        <w:sdtPr>
          <w:rPr>
            <w:rFonts w:asciiTheme="minorHAnsi" w:hAnsiTheme="minorHAnsi" w:cstheme="minorHAnsi"/>
            <w:color w:val="2B579A"/>
            <w:sz w:val="22"/>
            <w:szCs w:val="22"/>
            <w:shd w:val="clear" w:color="auto" w:fill="E6E6E6"/>
          </w:rPr>
          <w:tag w:val="goog_rdk_0"/>
          <w:id w:val="1362160498"/>
        </w:sdtPr>
        <w:sdtContent/>
      </w:sdt>
      <w:sdt>
        <w:sdtPr>
          <w:rPr>
            <w:rFonts w:asciiTheme="minorHAnsi" w:hAnsiTheme="minorHAnsi" w:cstheme="minorHAnsi"/>
            <w:color w:val="2B579A"/>
            <w:sz w:val="22"/>
            <w:szCs w:val="22"/>
            <w:shd w:val="clear" w:color="auto" w:fill="E6E6E6"/>
          </w:rPr>
          <w:tag w:val="goog_rdk_1"/>
          <w:id w:val="-773627938"/>
        </w:sdtPr>
        <w:sdtContent/>
      </w:sdt>
      <w:r w:rsidRPr="00FC2CE1">
        <w:rPr>
          <w:rFonts w:asciiTheme="minorHAnsi" w:hAnsiTheme="minorHAnsi" w:cstheme="minorHAnsi"/>
          <w:sz w:val="22"/>
          <w:szCs w:val="22"/>
        </w:rPr>
        <w:t xml:space="preserve">tangibile, all’altra PARTE (di seguito “PARTE RICEVENTE”) nell’ambito di ATTIVITÀ </w:t>
      </w:r>
      <w:r w:rsidR="00A63737" w:rsidRPr="00FC2CE1">
        <w:rPr>
          <w:rFonts w:asciiTheme="minorHAnsi" w:hAnsiTheme="minorHAnsi" w:cstheme="minorHAnsi"/>
          <w:sz w:val="22"/>
          <w:szCs w:val="22"/>
        </w:rPr>
        <w:t xml:space="preserve">di </w:t>
      </w:r>
      <w:r w:rsidR="00335DBC" w:rsidRPr="00FC2CE1">
        <w:rPr>
          <w:rFonts w:asciiTheme="minorHAnsi" w:hAnsiTheme="minorHAnsi" w:cstheme="minorHAnsi"/>
          <w:sz w:val="22"/>
          <w:szCs w:val="22"/>
        </w:rPr>
        <w:t xml:space="preserve">cui ai </w:t>
      </w:r>
      <w:r w:rsidR="00E7191C" w:rsidRPr="00FC2CE1">
        <w:rPr>
          <w:rFonts w:asciiTheme="minorHAnsi" w:hAnsiTheme="minorHAnsi" w:cstheme="minorHAnsi"/>
          <w:sz w:val="22"/>
          <w:szCs w:val="22"/>
        </w:rPr>
        <w:t>c</w:t>
      </w:r>
      <w:r w:rsidR="00335DBC" w:rsidRPr="00FC2CE1">
        <w:rPr>
          <w:rFonts w:asciiTheme="minorHAnsi" w:hAnsiTheme="minorHAnsi" w:cstheme="minorHAnsi"/>
          <w:sz w:val="22"/>
          <w:szCs w:val="22"/>
        </w:rPr>
        <w:t>ommi 2.2 e 2.3</w:t>
      </w:r>
      <w:r w:rsidRPr="00FC2CE1">
        <w:rPr>
          <w:rFonts w:asciiTheme="minorHAnsi" w:hAnsiTheme="minorHAnsi" w:cstheme="minorHAnsi"/>
          <w:sz w:val="22"/>
          <w:szCs w:val="22"/>
        </w:rPr>
        <w:t>, tra cui, a titolo esemplificativo e non esaustivo: atti, documenti, disegni, campioni di prodotto, dati, analisi, rapporti, studi, rappresentazioni grafiche, elaborati, valutazioni, relazioni sulla tecnologia o sui processi produttivi, modelli, tavole inclusi altresì i risultati delle ATTIVITÀ DI RICERCA. Le INFORMAZIONI RISERVATE non comprendono le informazioni per le quali possa essere fornita prova che:</w:t>
      </w:r>
    </w:p>
    <w:p w14:paraId="40790197" w14:textId="3F8FE96B" w:rsidR="00632A0E" w:rsidRPr="00B63A7E" w:rsidRDefault="00632A0E" w:rsidP="008F28E3">
      <w:pPr>
        <w:widowControl w:val="0"/>
        <w:numPr>
          <w:ilvl w:val="0"/>
          <w:numId w:val="18"/>
        </w:numPr>
        <w:suppressAutoHyphens w:val="0"/>
        <w:spacing w:before="120" w:after="120" w:line="276" w:lineRule="auto"/>
        <w:ind w:hanging="294"/>
        <w:jc w:val="both"/>
        <w:rPr>
          <w:rFonts w:asciiTheme="minorHAnsi" w:eastAsia="Times New Roman" w:hAnsiTheme="minorHAnsi" w:cstheme="minorHAnsi"/>
          <w:color w:val="auto"/>
          <w:sz w:val="22"/>
          <w:szCs w:val="22"/>
        </w:rPr>
      </w:pPr>
      <w:r w:rsidRPr="00B63A7E">
        <w:rPr>
          <w:rFonts w:asciiTheme="minorHAnsi" w:eastAsia="Times New Roman" w:hAnsiTheme="minorHAnsi" w:cstheme="minorHAnsi"/>
          <w:color w:val="auto"/>
          <w:sz w:val="22"/>
          <w:szCs w:val="22"/>
        </w:rPr>
        <w:t>fossero di dominio pubblico al momento della trasmissione o che in seguito diventino di dominio pubblico senza violare l</w:t>
      </w:r>
      <w:r w:rsidR="00DE3C5B" w:rsidRPr="00B63A7E">
        <w:rPr>
          <w:rFonts w:asciiTheme="minorHAnsi" w:eastAsia="Times New Roman" w:hAnsiTheme="minorHAnsi" w:cstheme="minorHAnsi"/>
          <w:color w:val="auto"/>
          <w:sz w:val="22"/>
          <w:szCs w:val="22"/>
        </w:rPr>
        <w:t>a</w:t>
      </w:r>
      <w:r w:rsidRPr="00B63A7E">
        <w:rPr>
          <w:rFonts w:asciiTheme="minorHAnsi" w:eastAsia="Times New Roman" w:hAnsiTheme="minorHAnsi" w:cstheme="minorHAnsi"/>
          <w:color w:val="auto"/>
          <w:sz w:val="22"/>
          <w:szCs w:val="22"/>
        </w:rPr>
        <w:t xml:space="preserve"> presente CONVENZIONE;</w:t>
      </w:r>
    </w:p>
    <w:p w14:paraId="7D3EDC09" w14:textId="0EFA7C8D" w:rsidR="00632A0E" w:rsidRPr="00B63A7E" w:rsidRDefault="00632A0E" w:rsidP="008F28E3">
      <w:pPr>
        <w:widowControl w:val="0"/>
        <w:numPr>
          <w:ilvl w:val="0"/>
          <w:numId w:val="18"/>
        </w:numPr>
        <w:suppressAutoHyphens w:val="0"/>
        <w:spacing w:before="120" w:after="120" w:line="276" w:lineRule="auto"/>
        <w:ind w:hanging="294"/>
        <w:jc w:val="both"/>
        <w:rPr>
          <w:rFonts w:asciiTheme="minorHAnsi" w:eastAsia="Times New Roman" w:hAnsiTheme="minorHAnsi" w:cstheme="minorHAnsi"/>
          <w:color w:val="auto"/>
          <w:sz w:val="22"/>
          <w:szCs w:val="22"/>
        </w:rPr>
      </w:pPr>
      <w:r w:rsidRPr="00B63A7E">
        <w:rPr>
          <w:rFonts w:asciiTheme="minorHAnsi" w:eastAsia="Times New Roman" w:hAnsiTheme="minorHAnsi" w:cstheme="minorHAnsi"/>
          <w:color w:val="auto"/>
          <w:sz w:val="22"/>
          <w:szCs w:val="22"/>
        </w:rPr>
        <w:t>fossero nella disponibilità della PARTE RICEVENTE prima della sottoscrizione della CONVENZIONE, o siano in seguito dalla stessa sviluppate indipendentemente o rivelate ad essa da terzi che ne abbiano [apparentemente] il diritto;</w:t>
      </w:r>
    </w:p>
    <w:p w14:paraId="20B0527B" w14:textId="1A27D662" w:rsidR="00632A0E" w:rsidRPr="00B63A7E" w:rsidRDefault="00632A0E" w:rsidP="008F28E3">
      <w:pPr>
        <w:widowControl w:val="0"/>
        <w:numPr>
          <w:ilvl w:val="0"/>
          <w:numId w:val="18"/>
        </w:numPr>
        <w:suppressAutoHyphens w:val="0"/>
        <w:spacing w:before="120" w:after="120" w:line="276" w:lineRule="auto"/>
        <w:ind w:hanging="294"/>
        <w:jc w:val="both"/>
        <w:rPr>
          <w:rFonts w:asciiTheme="minorHAnsi" w:eastAsia="Times New Roman" w:hAnsiTheme="minorHAnsi" w:cstheme="minorHAnsi"/>
          <w:color w:val="auto"/>
          <w:sz w:val="22"/>
          <w:szCs w:val="22"/>
        </w:rPr>
      </w:pPr>
      <w:r w:rsidRPr="00B63A7E">
        <w:rPr>
          <w:rFonts w:asciiTheme="minorHAnsi" w:eastAsia="Times New Roman" w:hAnsiTheme="minorHAnsi" w:cstheme="minorHAnsi"/>
          <w:color w:val="auto"/>
          <w:sz w:val="22"/>
          <w:szCs w:val="22"/>
        </w:rPr>
        <w:t>una legge, pronuncia giudiziale o un atto amministrativo imponga di divulgare purché la PARTE coinvolta ne dia notizia all’altra PARTE prima di divulgarle, affinché le PARTI si consultino reciprocamente e si accordino riguardo ai tempi e ai contenuti di qualsiasi divulgazione limitata ai requisiti di legge, della pronuncia giudiziale o dell’atto amministrativo rilevanti.</w:t>
      </w:r>
    </w:p>
    <w:p w14:paraId="12B3798B" w14:textId="20953277" w:rsidR="00817384" w:rsidRPr="00445FAE" w:rsidRDefault="00817384" w:rsidP="0070344B">
      <w:pPr>
        <w:spacing w:before="240" w:after="120" w:line="276" w:lineRule="auto"/>
        <w:jc w:val="both"/>
        <w:outlineLvl w:val="0"/>
        <w:rPr>
          <w:rFonts w:asciiTheme="minorHAnsi" w:hAnsiTheme="minorHAnsi" w:cstheme="minorHAnsi"/>
          <w:b/>
          <w:sz w:val="22"/>
          <w:szCs w:val="22"/>
        </w:rPr>
      </w:pPr>
      <w:r w:rsidRPr="00597A37">
        <w:rPr>
          <w:rFonts w:asciiTheme="minorHAnsi" w:hAnsiTheme="minorHAnsi" w:cstheme="minorHAnsi"/>
          <w:b/>
          <w:sz w:val="22"/>
          <w:szCs w:val="22"/>
        </w:rPr>
        <w:t xml:space="preserve">Art. </w:t>
      </w:r>
      <w:r w:rsidR="00632A0E" w:rsidRPr="004C1946">
        <w:rPr>
          <w:rFonts w:asciiTheme="minorHAnsi" w:hAnsiTheme="minorHAnsi" w:cstheme="minorHAnsi"/>
          <w:b/>
          <w:sz w:val="22"/>
          <w:szCs w:val="22"/>
        </w:rPr>
        <w:t>3</w:t>
      </w:r>
      <w:r w:rsidRPr="00445FAE">
        <w:rPr>
          <w:rFonts w:asciiTheme="minorHAnsi" w:hAnsiTheme="minorHAnsi" w:cstheme="minorHAnsi"/>
          <w:b/>
          <w:sz w:val="22"/>
          <w:szCs w:val="22"/>
        </w:rPr>
        <w:t xml:space="preserve"> – Oggetto</w:t>
      </w:r>
    </w:p>
    <w:p w14:paraId="6B3387A0" w14:textId="5F07A8B5" w:rsidR="005916DD" w:rsidRPr="00B63A7E" w:rsidRDefault="00632A0E" w:rsidP="6ED75E02">
      <w:pPr>
        <w:pStyle w:val="Legale"/>
        <w:spacing w:before="120" w:after="120" w:line="276" w:lineRule="auto"/>
        <w:rPr>
          <w:rFonts w:asciiTheme="minorHAnsi" w:hAnsiTheme="minorHAnsi" w:cstheme="minorBidi"/>
          <w:sz w:val="22"/>
          <w:szCs w:val="22"/>
          <w:highlight w:val="lightGray"/>
        </w:rPr>
      </w:pPr>
      <w:r w:rsidRPr="6ED75E02">
        <w:rPr>
          <w:rFonts w:asciiTheme="minorHAnsi" w:hAnsiTheme="minorHAnsi" w:cstheme="minorBidi"/>
          <w:sz w:val="22"/>
          <w:szCs w:val="22"/>
        </w:rPr>
        <w:t>3</w:t>
      </w:r>
      <w:r w:rsidR="00817384" w:rsidRPr="6ED75E02">
        <w:rPr>
          <w:rFonts w:asciiTheme="minorHAnsi" w:hAnsiTheme="minorHAnsi" w:cstheme="minorBidi"/>
          <w:sz w:val="22"/>
          <w:szCs w:val="22"/>
        </w:rPr>
        <w:t xml:space="preserve">.1. </w:t>
      </w:r>
      <w:r w:rsidR="00BC59F4" w:rsidRPr="6ED75E02">
        <w:rPr>
          <w:rFonts w:asciiTheme="minorHAnsi" w:hAnsiTheme="minorHAnsi" w:cstheme="minorBidi"/>
          <w:sz w:val="22"/>
          <w:szCs w:val="22"/>
        </w:rPr>
        <w:t xml:space="preserve">La CONVENZIONE </w:t>
      </w:r>
      <w:r w:rsidR="00817384" w:rsidRPr="6ED75E02">
        <w:rPr>
          <w:rFonts w:asciiTheme="minorHAnsi" w:hAnsiTheme="minorHAnsi" w:cstheme="minorBidi"/>
          <w:sz w:val="22"/>
          <w:szCs w:val="22"/>
        </w:rPr>
        <w:t xml:space="preserve">ha lo scopo di disciplinare la collaborazione tecnico-scientifica tra </w:t>
      </w:r>
      <w:r w:rsidR="00232447">
        <w:rPr>
          <w:rFonts w:asciiTheme="minorHAnsi" w:hAnsiTheme="minorHAnsi" w:cstheme="minorBidi"/>
          <w:sz w:val="22"/>
          <w:szCs w:val="22"/>
        </w:rPr>
        <w:t>il DIPARTIMENTO</w:t>
      </w:r>
      <w:r w:rsidR="00817384" w:rsidRPr="6ED75E02">
        <w:rPr>
          <w:rFonts w:asciiTheme="minorHAnsi" w:hAnsiTheme="minorHAnsi" w:cstheme="minorBidi"/>
          <w:sz w:val="22"/>
          <w:szCs w:val="22"/>
        </w:rPr>
        <w:t xml:space="preserve"> e la SOCIETÀ volta alla migliore realizzazione dell’oggetto statutario della SOCIETÀ nonché dei fini istituzionali del</w:t>
      </w:r>
      <w:r w:rsidR="00232447">
        <w:rPr>
          <w:rFonts w:asciiTheme="minorHAnsi" w:hAnsiTheme="minorHAnsi" w:cstheme="minorBidi"/>
          <w:sz w:val="22"/>
          <w:szCs w:val="22"/>
        </w:rPr>
        <w:t xml:space="preserve"> DIPARTIMENTO</w:t>
      </w:r>
      <w:r w:rsidR="00232447" w:rsidRPr="6ED75E02">
        <w:rPr>
          <w:rFonts w:asciiTheme="minorHAnsi" w:hAnsiTheme="minorHAnsi" w:cstheme="minorBidi"/>
          <w:sz w:val="22"/>
          <w:szCs w:val="22"/>
        </w:rPr>
        <w:t xml:space="preserve"> </w:t>
      </w:r>
      <w:r w:rsidR="00817384" w:rsidRPr="6ED75E02">
        <w:rPr>
          <w:rFonts w:asciiTheme="minorHAnsi" w:hAnsiTheme="minorHAnsi" w:cstheme="minorBidi"/>
          <w:sz w:val="22"/>
          <w:szCs w:val="22"/>
        </w:rPr>
        <w:t>in ambiti di comune interesse. Le iniziative che le PARTI intendono realizzare nell’ambito d</w:t>
      </w:r>
      <w:r w:rsidR="00A95492" w:rsidRPr="6ED75E02">
        <w:rPr>
          <w:rFonts w:asciiTheme="minorHAnsi" w:hAnsiTheme="minorHAnsi" w:cstheme="minorBidi"/>
          <w:sz w:val="22"/>
          <w:szCs w:val="22"/>
        </w:rPr>
        <w:t>ella CONVENZIONE</w:t>
      </w:r>
      <w:r w:rsidR="00817384" w:rsidRPr="6ED75E02">
        <w:rPr>
          <w:rFonts w:asciiTheme="minorHAnsi" w:hAnsiTheme="minorHAnsi" w:cstheme="minorBidi"/>
          <w:sz w:val="22"/>
          <w:szCs w:val="22"/>
        </w:rPr>
        <w:t xml:space="preserve"> potranno </w:t>
      </w:r>
      <w:commentRangeStart w:id="17"/>
      <w:r w:rsidR="00817384" w:rsidRPr="6ED75E02">
        <w:rPr>
          <w:rFonts w:asciiTheme="minorHAnsi" w:hAnsiTheme="minorHAnsi" w:cstheme="minorBidi"/>
          <w:sz w:val="22"/>
          <w:szCs w:val="22"/>
        </w:rPr>
        <w:t xml:space="preserve">consistere </w:t>
      </w:r>
      <w:r w:rsidR="00EF462B" w:rsidRPr="6ED75E02">
        <w:rPr>
          <w:rFonts w:asciiTheme="minorHAnsi" w:hAnsiTheme="minorHAnsi" w:cstheme="minorBidi"/>
          <w:sz w:val="22"/>
          <w:szCs w:val="22"/>
        </w:rPr>
        <w:t>in</w:t>
      </w:r>
      <w:commentRangeEnd w:id="17"/>
      <w:r w:rsidR="00AC2726">
        <w:rPr>
          <w:rStyle w:val="Rimandocommento"/>
          <w:rFonts w:ascii="Tahoma" w:eastAsia="Tahoma" w:hAnsi="Tahoma" w:cs="Tahoma"/>
          <w:color w:val="000000"/>
        </w:rPr>
        <w:commentReference w:id="17"/>
      </w:r>
      <w:r w:rsidR="00AC2726">
        <w:rPr>
          <w:rFonts w:asciiTheme="minorHAnsi" w:hAnsiTheme="minorHAnsi" w:cstheme="minorBidi"/>
          <w:sz w:val="22"/>
          <w:szCs w:val="22"/>
        </w:rPr>
        <w:t>:</w:t>
      </w:r>
    </w:p>
    <w:p w14:paraId="1F6BE1BB" w14:textId="05422388" w:rsidR="00AD7E77" w:rsidRPr="00B63A7E" w:rsidRDefault="003B7A3E" w:rsidP="008F28E3">
      <w:pPr>
        <w:pStyle w:val="Legale"/>
        <w:numPr>
          <w:ilvl w:val="0"/>
          <w:numId w:val="17"/>
        </w:numPr>
        <w:tabs>
          <w:tab w:val="left" w:pos="142"/>
        </w:tabs>
        <w:spacing w:before="120" w:after="120" w:line="276" w:lineRule="auto"/>
        <w:ind w:left="709" w:hanging="283"/>
        <w:rPr>
          <w:rFonts w:asciiTheme="minorHAnsi" w:hAnsiTheme="minorHAnsi" w:cstheme="minorBidi"/>
          <w:sz w:val="22"/>
          <w:szCs w:val="22"/>
        </w:rPr>
      </w:pPr>
      <w:r w:rsidRPr="6ED75E02">
        <w:rPr>
          <w:rFonts w:asciiTheme="minorHAnsi" w:hAnsiTheme="minorHAnsi" w:cstheme="minorBidi"/>
          <w:sz w:val="22"/>
          <w:szCs w:val="22"/>
        </w:rPr>
        <w:t xml:space="preserve">contratti </w:t>
      </w:r>
      <w:r w:rsidR="006666EA" w:rsidRPr="6ED75E02">
        <w:rPr>
          <w:rFonts w:asciiTheme="minorHAnsi" w:hAnsiTheme="minorHAnsi" w:cstheme="minorBidi"/>
          <w:sz w:val="22"/>
          <w:szCs w:val="22"/>
        </w:rPr>
        <w:t xml:space="preserve">per RICERCHE IN COLLABORAZIONE </w:t>
      </w:r>
      <w:r w:rsidRPr="6ED75E02">
        <w:rPr>
          <w:rFonts w:asciiTheme="minorHAnsi" w:hAnsiTheme="minorHAnsi" w:cstheme="minorBidi"/>
          <w:sz w:val="22"/>
          <w:szCs w:val="22"/>
        </w:rPr>
        <w:t xml:space="preserve">tra </w:t>
      </w:r>
      <w:r w:rsidR="00232447">
        <w:rPr>
          <w:rFonts w:asciiTheme="minorHAnsi" w:hAnsiTheme="minorHAnsi" w:cstheme="minorBidi"/>
          <w:sz w:val="22"/>
          <w:szCs w:val="22"/>
        </w:rPr>
        <w:t>DIPARTIMENTO</w:t>
      </w:r>
      <w:r w:rsidRPr="6ED75E02">
        <w:rPr>
          <w:rFonts w:asciiTheme="minorHAnsi" w:hAnsiTheme="minorHAnsi" w:cstheme="minorBidi"/>
          <w:sz w:val="22"/>
          <w:szCs w:val="22"/>
        </w:rPr>
        <w:t xml:space="preserve"> e SOCIETÀ</w:t>
      </w:r>
      <w:r w:rsidR="00AD7E77" w:rsidRPr="6ED75E02">
        <w:rPr>
          <w:rFonts w:asciiTheme="minorHAnsi" w:hAnsiTheme="minorHAnsi" w:cstheme="minorBidi"/>
          <w:sz w:val="22"/>
          <w:szCs w:val="22"/>
        </w:rPr>
        <w:t xml:space="preserve"> oltre a eventuali soggetti terzi</w:t>
      </w:r>
      <w:r w:rsidRPr="6ED75E02">
        <w:rPr>
          <w:rFonts w:asciiTheme="minorHAnsi" w:hAnsiTheme="minorHAnsi" w:cstheme="minorBidi"/>
          <w:sz w:val="22"/>
          <w:szCs w:val="22"/>
        </w:rPr>
        <w:t xml:space="preserve">, redatti secondo </w:t>
      </w:r>
      <w:r w:rsidR="6A550FA9" w:rsidRPr="6ED75E02">
        <w:rPr>
          <w:rFonts w:asciiTheme="minorHAnsi" w:hAnsiTheme="minorHAnsi" w:cstheme="minorBidi"/>
          <w:sz w:val="22"/>
          <w:szCs w:val="22"/>
        </w:rPr>
        <w:t>i</w:t>
      </w:r>
      <w:r w:rsidRPr="6ED75E02">
        <w:rPr>
          <w:rFonts w:asciiTheme="minorHAnsi" w:hAnsiTheme="minorHAnsi" w:cstheme="minorBidi"/>
          <w:sz w:val="22"/>
          <w:szCs w:val="22"/>
        </w:rPr>
        <w:t>l</w:t>
      </w:r>
      <w:r w:rsidR="32D24B17" w:rsidRPr="6ED75E02">
        <w:rPr>
          <w:rFonts w:asciiTheme="minorHAnsi" w:hAnsiTheme="minorHAnsi" w:cstheme="minorBidi"/>
          <w:sz w:val="22"/>
          <w:szCs w:val="22"/>
        </w:rPr>
        <w:t xml:space="preserve"> facsimile</w:t>
      </w:r>
      <w:r w:rsidRPr="6ED75E02">
        <w:rPr>
          <w:rFonts w:asciiTheme="minorHAnsi" w:hAnsiTheme="minorHAnsi" w:cstheme="minorBidi"/>
          <w:sz w:val="22"/>
          <w:szCs w:val="22"/>
        </w:rPr>
        <w:t xml:space="preserve"> modello contrattuale Allegato 1.</w:t>
      </w:r>
    </w:p>
    <w:p w14:paraId="20E41245" w14:textId="69CE8277" w:rsidR="00817384" w:rsidRPr="00B63A7E" w:rsidRDefault="00817384" w:rsidP="008F28E3">
      <w:pPr>
        <w:pStyle w:val="Legale"/>
        <w:numPr>
          <w:ilvl w:val="0"/>
          <w:numId w:val="17"/>
        </w:numPr>
        <w:tabs>
          <w:tab w:val="left" w:pos="142"/>
        </w:tabs>
        <w:spacing w:before="120" w:after="120" w:line="276" w:lineRule="auto"/>
        <w:ind w:left="709" w:hanging="283"/>
        <w:rPr>
          <w:rFonts w:asciiTheme="minorHAnsi" w:hAnsiTheme="minorHAnsi" w:cstheme="minorBidi"/>
          <w:sz w:val="22"/>
          <w:szCs w:val="22"/>
        </w:rPr>
      </w:pPr>
      <w:r w:rsidRPr="6ED75E02">
        <w:rPr>
          <w:rFonts w:asciiTheme="minorHAnsi" w:hAnsiTheme="minorHAnsi" w:cstheme="minorBidi"/>
          <w:sz w:val="22"/>
          <w:szCs w:val="22"/>
        </w:rPr>
        <w:lastRenderedPageBreak/>
        <w:t xml:space="preserve">contratti </w:t>
      </w:r>
      <w:r w:rsidR="006666EA" w:rsidRPr="6ED75E02">
        <w:rPr>
          <w:rFonts w:asciiTheme="minorHAnsi" w:hAnsiTheme="minorHAnsi" w:cstheme="minorBidi"/>
          <w:sz w:val="22"/>
          <w:szCs w:val="22"/>
        </w:rPr>
        <w:t>per RICERCHE CONTO TERZI</w:t>
      </w:r>
      <w:r w:rsidRPr="6ED75E02">
        <w:rPr>
          <w:rFonts w:asciiTheme="minorHAnsi" w:hAnsiTheme="minorHAnsi" w:cstheme="minorBidi"/>
          <w:sz w:val="22"/>
          <w:szCs w:val="22"/>
        </w:rPr>
        <w:t xml:space="preserve"> commissionati dalla SOCIETÀ ad uno o più dipartimenti dell’UNIVERSITÀ, </w:t>
      </w:r>
      <w:r w:rsidR="00EF462B" w:rsidRPr="6ED75E02">
        <w:rPr>
          <w:rFonts w:asciiTheme="minorHAnsi" w:hAnsiTheme="minorHAnsi" w:cstheme="minorBidi"/>
          <w:sz w:val="22"/>
          <w:szCs w:val="22"/>
        </w:rPr>
        <w:t xml:space="preserve">redatti </w:t>
      </w:r>
      <w:r w:rsidRPr="6ED75E02">
        <w:rPr>
          <w:rFonts w:asciiTheme="minorHAnsi" w:hAnsiTheme="minorHAnsi" w:cstheme="minorBidi"/>
          <w:sz w:val="22"/>
          <w:szCs w:val="22"/>
        </w:rPr>
        <w:t xml:space="preserve">secondo </w:t>
      </w:r>
      <w:r w:rsidR="65D25003" w:rsidRPr="6ED75E02">
        <w:rPr>
          <w:rFonts w:asciiTheme="minorHAnsi" w:hAnsiTheme="minorHAnsi" w:cstheme="minorBidi"/>
          <w:sz w:val="22"/>
          <w:szCs w:val="22"/>
        </w:rPr>
        <w:t>il facsimile</w:t>
      </w:r>
      <w:r w:rsidRPr="6ED75E02">
        <w:rPr>
          <w:rFonts w:asciiTheme="minorHAnsi" w:hAnsiTheme="minorHAnsi" w:cstheme="minorBidi"/>
          <w:sz w:val="22"/>
          <w:szCs w:val="22"/>
        </w:rPr>
        <w:t xml:space="preserve"> modello contrattuale Allegato </w:t>
      </w:r>
      <w:r w:rsidR="00BD1BC9">
        <w:rPr>
          <w:rFonts w:asciiTheme="minorHAnsi" w:hAnsiTheme="minorHAnsi" w:cstheme="minorBidi"/>
          <w:sz w:val="22"/>
          <w:szCs w:val="22"/>
        </w:rPr>
        <w:t>2</w:t>
      </w:r>
      <w:r w:rsidRPr="6ED75E02">
        <w:rPr>
          <w:rFonts w:asciiTheme="minorHAnsi" w:hAnsiTheme="minorHAnsi" w:cstheme="minorBidi"/>
          <w:sz w:val="22"/>
          <w:szCs w:val="22"/>
        </w:rPr>
        <w:t>;</w:t>
      </w:r>
    </w:p>
    <w:p w14:paraId="3C2DAFB8" w14:textId="4310308C" w:rsidR="0051796F" w:rsidRDefault="004F086E" w:rsidP="008F28E3">
      <w:pPr>
        <w:pStyle w:val="Legale"/>
        <w:numPr>
          <w:ilvl w:val="0"/>
          <w:numId w:val="17"/>
        </w:numPr>
        <w:tabs>
          <w:tab w:val="left" w:pos="142"/>
        </w:tabs>
        <w:spacing w:before="120" w:after="120" w:line="276" w:lineRule="auto"/>
        <w:ind w:left="709" w:hanging="283"/>
        <w:rPr>
          <w:rFonts w:asciiTheme="minorHAnsi" w:hAnsiTheme="minorHAnsi" w:cstheme="minorHAnsi"/>
          <w:sz w:val="22"/>
          <w:szCs w:val="22"/>
        </w:rPr>
      </w:pPr>
      <w:r w:rsidRPr="6ED75E02">
        <w:rPr>
          <w:rFonts w:asciiTheme="minorHAnsi" w:hAnsiTheme="minorHAnsi" w:cstheme="minorBidi"/>
          <w:sz w:val="22"/>
          <w:szCs w:val="22"/>
        </w:rPr>
        <w:t>c</w:t>
      </w:r>
      <w:r w:rsidR="0051796F" w:rsidRPr="6ED75E02">
        <w:rPr>
          <w:rFonts w:asciiTheme="minorHAnsi" w:hAnsiTheme="minorHAnsi" w:cstheme="minorBidi"/>
          <w:sz w:val="22"/>
          <w:szCs w:val="22"/>
        </w:rPr>
        <w:t xml:space="preserve">reazione di LABORATORI CONGIUNTI su una specifica tematica di ricerca e sviluppo identificata dalle parti (Allegato </w:t>
      </w:r>
      <w:r w:rsidR="00BD1BC9">
        <w:rPr>
          <w:rFonts w:asciiTheme="minorHAnsi" w:hAnsiTheme="minorHAnsi" w:cstheme="minorBidi"/>
          <w:sz w:val="22"/>
          <w:szCs w:val="22"/>
        </w:rPr>
        <w:t>3</w:t>
      </w:r>
      <w:r w:rsidR="0051796F" w:rsidRPr="6ED75E02">
        <w:rPr>
          <w:rFonts w:asciiTheme="minorHAnsi" w:hAnsiTheme="minorHAnsi" w:cstheme="minorBidi"/>
          <w:sz w:val="22"/>
          <w:szCs w:val="22"/>
        </w:rPr>
        <w:t>);</w:t>
      </w:r>
    </w:p>
    <w:p w14:paraId="37F34493" w14:textId="1B7EA8AA" w:rsidR="0051796F" w:rsidRPr="009C7259" w:rsidRDefault="32243F9B" w:rsidP="008F28E3">
      <w:pPr>
        <w:pStyle w:val="Legale"/>
        <w:numPr>
          <w:ilvl w:val="0"/>
          <w:numId w:val="17"/>
        </w:numPr>
        <w:tabs>
          <w:tab w:val="left" w:pos="142"/>
        </w:tabs>
        <w:spacing w:before="120" w:after="120" w:line="276" w:lineRule="auto"/>
        <w:ind w:left="709" w:hanging="283"/>
        <w:rPr>
          <w:rFonts w:asciiTheme="minorHAnsi" w:hAnsiTheme="minorHAnsi" w:cstheme="minorBidi"/>
          <w:sz w:val="22"/>
          <w:szCs w:val="22"/>
        </w:rPr>
      </w:pPr>
      <w:r w:rsidRPr="1F3425A5">
        <w:rPr>
          <w:rFonts w:asciiTheme="minorHAnsi" w:hAnsiTheme="minorHAnsi" w:cstheme="minorBidi"/>
          <w:sz w:val="22"/>
          <w:szCs w:val="22"/>
        </w:rPr>
        <w:t>accordi per TIROCINI CURRICULARI E NON CURRICULARI</w:t>
      </w:r>
      <w:r w:rsidR="0073094D" w:rsidRPr="1F3425A5">
        <w:rPr>
          <w:rFonts w:asciiTheme="minorHAnsi" w:hAnsiTheme="minorHAnsi" w:cstheme="minorBidi"/>
          <w:sz w:val="22"/>
          <w:szCs w:val="22"/>
        </w:rPr>
        <w:t>,</w:t>
      </w:r>
      <w:r w:rsidRPr="1F3425A5">
        <w:rPr>
          <w:rFonts w:asciiTheme="minorHAnsi" w:hAnsiTheme="minorHAnsi" w:cstheme="minorBidi"/>
          <w:sz w:val="22"/>
          <w:szCs w:val="22"/>
        </w:rPr>
        <w:t xml:space="preserve"> attività di stage per studenti il cui piano formativo preveda un tirocinio curriculare o per neolaureati interessati a completare la loro formazione con una esperienza formativa in azienda (Allegato </w:t>
      </w:r>
      <w:r w:rsidR="00BD1BC9">
        <w:rPr>
          <w:rFonts w:asciiTheme="minorHAnsi" w:hAnsiTheme="minorHAnsi" w:cstheme="minorBidi"/>
          <w:sz w:val="22"/>
          <w:szCs w:val="22"/>
        </w:rPr>
        <w:t>4</w:t>
      </w:r>
      <w:r w:rsidR="00E3096F" w:rsidRPr="00E66F88">
        <w:rPr>
          <w:rFonts w:asciiTheme="minorHAnsi" w:hAnsiTheme="minorHAnsi" w:cstheme="minorBidi"/>
          <w:sz w:val="22"/>
          <w:szCs w:val="22"/>
        </w:rPr>
        <w:t>.</w:t>
      </w:r>
      <w:r w:rsidR="00450F04" w:rsidRPr="00E66F88">
        <w:rPr>
          <w:rFonts w:asciiTheme="minorHAnsi" w:hAnsiTheme="minorHAnsi" w:cstheme="minorBidi"/>
          <w:sz w:val="22"/>
          <w:szCs w:val="22"/>
        </w:rPr>
        <w:t xml:space="preserve">1 e </w:t>
      </w:r>
      <w:r w:rsidR="00BD1BC9">
        <w:rPr>
          <w:rFonts w:asciiTheme="minorHAnsi" w:hAnsiTheme="minorHAnsi" w:cstheme="minorBidi"/>
          <w:sz w:val="22"/>
          <w:szCs w:val="22"/>
        </w:rPr>
        <w:t>4</w:t>
      </w:r>
      <w:r w:rsidRPr="1F3425A5">
        <w:rPr>
          <w:rFonts w:asciiTheme="minorHAnsi" w:hAnsiTheme="minorHAnsi" w:cstheme="minorBidi"/>
          <w:sz w:val="22"/>
          <w:szCs w:val="22"/>
        </w:rPr>
        <w:t>.</w:t>
      </w:r>
      <w:r w:rsidR="007A37FF" w:rsidRPr="00E66F88">
        <w:rPr>
          <w:rFonts w:asciiTheme="minorHAnsi" w:hAnsiTheme="minorHAnsi" w:cstheme="minorBidi"/>
          <w:sz w:val="22"/>
          <w:szCs w:val="22"/>
        </w:rPr>
        <w:t>2</w:t>
      </w:r>
      <w:r w:rsidRPr="1F3425A5">
        <w:rPr>
          <w:rFonts w:asciiTheme="minorHAnsi" w:hAnsiTheme="minorHAnsi" w:cstheme="minorBidi"/>
          <w:sz w:val="22"/>
          <w:szCs w:val="22"/>
        </w:rPr>
        <w:t>);</w:t>
      </w:r>
    </w:p>
    <w:p w14:paraId="3B237070" w14:textId="1754DFD8" w:rsidR="009C7259" w:rsidRPr="009C7259" w:rsidRDefault="0E4B21A1" w:rsidP="008F28E3">
      <w:pPr>
        <w:pStyle w:val="Legale"/>
        <w:numPr>
          <w:ilvl w:val="0"/>
          <w:numId w:val="17"/>
        </w:numPr>
        <w:tabs>
          <w:tab w:val="left" w:pos="142"/>
        </w:tabs>
        <w:spacing w:before="120" w:after="120" w:line="276" w:lineRule="auto"/>
        <w:ind w:left="709" w:hanging="283"/>
        <w:rPr>
          <w:rFonts w:asciiTheme="minorHAnsi" w:hAnsiTheme="minorHAnsi" w:cstheme="minorBidi"/>
          <w:sz w:val="22"/>
          <w:szCs w:val="22"/>
        </w:rPr>
      </w:pPr>
      <w:r w:rsidRPr="1BF4FFE3">
        <w:rPr>
          <w:rFonts w:asciiTheme="minorHAnsi" w:hAnsiTheme="minorHAnsi" w:cstheme="minorBidi"/>
          <w:sz w:val="22"/>
          <w:szCs w:val="22"/>
        </w:rPr>
        <w:t>attivazione di BORSE DI RICERCA, DI DOTTORATO e CONTRATTI DI RICERCATORE DI TIPO JUNIOR</w:t>
      </w:r>
      <w:r w:rsidR="50A335E1" w:rsidRPr="1BF4FFE3">
        <w:rPr>
          <w:rFonts w:asciiTheme="minorHAnsi" w:hAnsiTheme="minorHAnsi" w:cstheme="minorBidi"/>
          <w:sz w:val="22"/>
          <w:szCs w:val="22"/>
        </w:rPr>
        <w:t xml:space="preserve"> </w:t>
      </w:r>
      <w:r w:rsidR="50A335E1" w:rsidRPr="00672120">
        <w:rPr>
          <w:rFonts w:asciiTheme="minorHAnsi" w:hAnsiTheme="minorHAnsi" w:cstheme="minorBidi"/>
          <w:sz w:val="22"/>
          <w:szCs w:val="22"/>
        </w:rPr>
        <w:t>(</w:t>
      </w:r>
      <w:r w:rsidR="551787D0" w:rsidRPr="00672120">
        <w:rPr>
          <w:rFonts w:asciiTheme="minorHAnsi" w:hAnsiTheme="minorHAnsi" w:cstheme="minorBidi"/>
          <w:sz w:val="22"/>
          <w:szCs w:val="22"/>
        </w:rPr>
        <w:t xml:space="preserve">Allegato </w:t>
      </w:r>
      <w:r w:rsidR="00BD1BC9">
        <w:rPr>
          <w:rFonts w:asciiTheme="minorHAnsi" w:hAnsiTheme="minorHAnsi" w:cstheme="minorBidi"/>
          <w:sz w:val="22"/>
          <w:szCs w:val="22"/>
        </w:rPr>
        <w:t>5</w:t>
      </w:r>
      <w:r w:rsidR="32DB3D17" w:rsidRPr="00672120">
        <w:rPr>
          <w:rFonts w:asciiTheme="minorHAnsi" w:hAnsiTheme="minorHAnsi" w:cstheme="minorBidi"/>
          <w:sz w:val="22"/>
          <w:szCs w:val="22"/>
        </w:rPr>
        <w:t>)</w:t>
      </w:r>
      <w:r w:rsidRPr="00672120">
        <w:rPr>
          <w:rFonts w:asciiTheme="minorHAnsi" w:hAnsiTheme="minorHAnsi" w:cstheme="minorBidi"/>
          <w:sz w:val="22"/>
          <w:szCs w:val="22"/>
        </w:rPr>
        <w:t>;</w:t>
      </w:r>
    </w:p>
    <w:p w14:paraId="26310D35" w14:textId="34410ACF" w:rsidR="00B74B65" w:rsidRDefault="6854B720" w:rsidP="008F28E3">
      <w:pPr>
        <w:pStyle w:val="Legale"/>
        <w:numPr>
          <w:ilvl w:val="0"/>
          <w:numId w:val="17"/>
        </w:numPr>
        <w:tabs>
          <w:tab w:val="left" w:pos="142"/>
        </w:tabs>
        <w:spacing w:before="120" w:after="120" w:line="276" w:lineRule="auto"/>
        <w:ind w:left="709" w:hanging="283"/>
        <w:rPr>
          <w:rFonts w:asciiTheme="minorHAnsi" w:hAnsiTheme="minorHAnsi" w:cstheme="minorBidi"/>
          <w:sz w:val="22"/>
          <w:szCs w:val="22"/>
        </w:rPr>
      </w:pPr>
      <w:r w:rsidRPr="1F3425A5">
        <w:rPr>
          <w:rFonts w:asciiTheme="minorHAnsi" w:hAnsiTheme="minorHAnsi" w:cstheme="minorBidi"/>
          <w:sz w:val="22"/>
          <w:szCs w:val="22"/>
        </w:rPr>
        <w:t xml:space="preserve">attivazione </w:t>
      </w:r>
      <w:r w:rsidRPr="0059153A">
        <w:rPr>
          <w:rFonts w:asciiTheme="minorHAnsi" w:hAnsiTheme="minorHAnsi" w:cstheme="minorBidi"/>
          <w:sz w:val="22"/>
          <w:szCs w:val="22"/>
        </w:rPr>
        <w:t>d</w:t>
      </w:r>
      <w:r w:rsidR="00FB6856" w:rsidRPr="0059153A">
        <w:rPr>
          <w:rFonts w:asciiTheme="minorHAnsi" w:hAnsiTheme="minorHAnsi" w:cstheme="minorBidi"/>
          <w:sz w:val="22"/>
          <w:szCs w:val="22"/>
        </w:rPr>
        <w:t xml:space="preserve">i contratti di </w:t>
      </w:r>
      <w:r w:rsidRPr="0059153A">
        <w:rPr>
          <w:rFonts w:asciiTheme="minorHAnsi" w:hAnsiTheme="minorHAnsi" w:cstheme="minorBidi"/>
          <w:sz w:val="22"/>
          <w:szCs w:val="22"/>
        </w:rPr>
        <w:t>APPRENDISTATO</w:t>
      </w:r>
      <w:r w:rsidR="32DB3D17" w:rsidRPr="0059153A">
        <w:rPr>
          <w:rFonts w:asciiTheme="minorHAnsi" w:hAnsiTheme="minorHAnsi" w:cstheme="minorBidi"/>
          <w:sz w:val="22"/>
          <w:szCs w:val="22"/>
        </w:rPr>
        <w:t xml:space="preserve"> (Allegat</w:t>
      </w:r>
      <w:r w:rsidR="2DCF7A66" w:rsidRPr="1F3425A5">
        <w:rPr>
          <w:rFonts w:asciiTheme="minorHAnsi" w:hAnsiTheme="minorHAnsi" w:cstheme="minorBidi"/>
          <w:sz w:val="22"/>
          <w:szCs w:val="22"/>
        </w:rPr>
        <w:t>i</w:t>
      </w:r>
      <w:r w:rsidR="32DB3D17" w:rsidRPr="0059153A">
        <w:rPr>
          <w:rFonts w:asciiTheme="minorHAnsi" w:hAnsiTheme="minorHAnsi" w:cstheme="minorBidi"/>
          <w:sz w:val="22"/>
          <w:szCs w:val="22"/>
        </w:rPr>
        <w:t xml:space="preserve"> </w:t>
      </w:r>
      <w:r w:rsidR="00DD7CD3">
        <w:rPr>
          <w:rFonts w:asciiTheme="minorHAnsi" w:hAnsiTheme="minorHAnsi" w:cstheme="minorBidi"/>
          <w:sz w:val="22"/>
          <w:szCs w:val="22"/>
        </w:rPr>
        <w:t>6.1, 6.2, 6.3, 6.4</w:t>
      </w:r>
      <w:r w:rsidR="32DB3D17" w:rsidRPr="0059153A">
        <w:rPr>
          <w:rFonts w:asciiTheme="minorHAnsi" w:hAnsiTheme="minorHAnsi" w:cstheme="minorBidi"/>
          <w:sz w:val="22"/>
          <w:szCs w:val="22"/>
        </w:rPr>
        <w:t>)</w:t>
      </w:r>
    </w:p>
    <w:p w14:paraId="224445C6" w14:textId="7F0C887B" w:rsidR="005A54FF" w:rsidRPr="0050226E" w:rsidRDefault="6C5DD61B" w:rsidP="008F28E3">
      <w:pPr>
        <w:pStyle w:val="Legale"/>
        <w:numPr>
          <w:ilvl w:val="0"/>
          <w:numId w:val="17"/>
        </w:numPr>
        <w:tabs>
          <w:tab w:val="left" w:pos="142"/>
        </w:tabs>
        <w:spacing w:before="120" w:after="120" w:line="276" w:lineRule="auto"/>
        <w:ind w:left="709" w:hanging="283"/>
        <w:rPr>
          <w:rFonts w:asciiTheme="minorHAnsi" w:hAnsiTheme="minorHAnsi" w:cstheme="minorBidi"/>
          <w:sz w:val="22"/>
          <w:szCs w:val="22"/>
        </w:rPr>
      </w:pPr>
      <w:r w:rsidRPr="6B122DCF">
        <w:rPr>
          <w:rFonts w:asciiTheme="minorHAnsi" w:hAnsiTheme="minorHAnsi" w:cstheme="minorBidi"/>
          <w:sz w:val="22"/>
          <w:szCs w:val="22"/>
        </w:rPr>
        <w:t xml:space="preserve">attivazione di contratti di FORMAZIONE CONTINUA per l’erogazione di corsi su specifiche tematiche tecnico-scientifiche (Allegato </w:t>
      </w:r>
      <w:r w:rsidR="00DD7CD3">
        <w:rPr>
          <w:rFonts w:asciiTheme="minorHAnsi" w:hAnsiTheme="minorHAnsi" w:cstheme="minorBidi"/>
          <w:sz w:val="22"/>
          <w:szCs w:val="22"/>
        </w:rPr>
        <w:t>7</w:t>
      </w:r>
      <w:r w:rsidRPr="6B122DCF">
        <w:rPr>
          <w:rFonts w:asciiTheme="minorHAnsi" w:hAnsiTheme="minorHAnsi" w:cstheme="minorBidi"/>
          <w:sz w:val="22"/>
          <w:szCs w:val="22"/>
        </w:rPr>
        <w:t>).</w:t>
      </w:r>
    </w:p>
    <w:p w14:paraId="705BFDEE" w14:textId="061E082F" w:rsidR="00817384" w:rsidRPr="00B63A7E" w:rsidRDefault="0B2A1210" w:rsidP="5CB47A08">
      <w:pPr>
        <w:pStyle w:val="Legale"/>
        <w:spacing w:before="120" w:after="120" w:line="276" w:lineRule="auto"/>
        <w:rPr>
          <w:rFonts w:asciiTheme="minorHAnsi" w:hAnsiTheme="minorHAnsi" w:cstheme="minorBidi"/>
          <w:sz w:val="22"/>
          <w:szCs w:val="22"/>
        </w:rPr>
      </w:pPr>
      <w:r w:rsidRPr="5CB47A08">
        <w:rPr>
          <w:rFonts w:asciiTheme="minorHAnsi" w:hAnsiTheme="minorHAnsi" w:cstheme="minorBidi"/>
          <w:sz w:val="22"/>
          <w:szCs w:val="22"/>
        </w:rPr>
        <w:t>3</w:t>
      </w:r>
      <w:r w:rsidR="54BFDE89" w:rsidRPr="5CB47A08">
        <w:rPr>
          <w:rFonts w:asciiTheme="minorHAnsi" w:hAnsiTheme="minorHAnsi" w:cstheme="minorBidi"/>
          <w:sz w:val="22"/>
          <w:szCs w:val="22"/>
        </w:rPr>
        <w:t>.</w:t>
      </w:r>
      <w:r w:rsidR="2D89184E" w:rsidRPr="5CB47A08">
        <w:rPr>
          <w:rFonts w:asciiTheme="minorHAnsi" w:hAnsiTheme="minorHAnsi" w:cstheme="minorBidi"/>
          <w:sz w:val="22"/>
          <w:szCs w:val="22"/>
        </w:rPr>
        <w:t>2</w:t>
      </w:r>
      <w:r w:rsidR="54BFDE89" w:rsidRPr="5CB47A08">
        <w:rPr>
          <w:rFonts w:asciiTheme="minorHAnsi" w:hAnsiTheme="minorHAnsi" w:cstheme="minorBidi"/>
          <w:sz w:val="22"/>
          <w:szCs w:val="22"/>
        </w:rPr>
        <w:t xml:space="preserve">. Per regolamentare le attività di cui al comma </w:t>
      </w:r>
      <w:r w:rsidRPr="5CB47A08">
        <w:rPr>
          <w:rFonts w:asciiTheme="minorHAnsi" w:hAnsiTheme="minorHAnsi" w:cstheme="minorBidi"/>
          <w:sz w:val="22"/>
          <w:szCs w:val="22"/>
        </w:rPr>
        <w:t>3</w:t>
      </w:r>
      <w:r w:rsidR="79790D68" w:rsidRPr="5CB47A08">
        <w:rPr>
          <w:rFonts w:asciiTheme="minorHAnsi" w:hAnsiTheme="minorHAnsi" w:cstheme="minorBidi"/>
          <w:sz w:val="22"/>
          <w:szCs w:val="22"/>
        </w:rPr>
        <w:t>.1</w:t>
      </w:r>
      <w:r w:rsidR="54BFDE89" w:rsidRPr="5CB47A08">
        <w:rPr>
          <w:rFonts w:asciiTheme="minorHAnsi" w:hAnsiTheme="minorHAnsi" w:cstheme="minorBidi"/>
          <w:sz w:val="22"/>
          <w:szCs w:val="22"/>
        </w:rPr>
        <w:t xml:space="preserve"> nei loro aspetti tecnico-scientifici, organizzativi, gestionali</w:t>
      </w:r>
      <w:r w:rsidR="79790D68" w:rsidRPr="5CB47A08">
        <w:rPr>
          <w:rFonts w:asciiTheme="minorHAnsi" w:hAnsiTheme="minorHAnsi" w:cstheme="minorBidi"/>
          <w:sz w:val="22"/>
          <w:szCs w:val="22"/>
        </w:rPr>
        <w:t xml:space="preserve">, </w:t>
      </w:r>
      <w:r w:rsidR="54BFDE89" w:rsidRPr="5CB47A08">
        <w:rPr>
          <w:rFonts w:asciiTheme="minorHAnsi" w:hAnsiTheme="minorHAnsi" w:cstheme="minorBidi"/>
          <w:sz w:val="22"/>
          <w:szCs w:val="22"/>
        </w:rPr>
        <w:t>finanziari,</w:t>
      </w:r>
      <w:r w:rsidR="0F1D8066" w:rsidRPr="5CB47A08">
        <w:rPr>
          <w:rFonts w:asciiTheme="minorHAnsi" w:hAnsiTheme="minorHAnsi" w:cstheme="minorBidi"/>
          <w:sz w:val="22"/>
          <w:szCs w:val="22"/>
        </w:rPr>
        <w:t xml:space="preserve"> di responsabilità,</w:t>
      </w:r>
      <w:r w:rsidR="79790D68" w:rsidRPr="5CB47A08">
        <w:rPr>
          <w:rFonts w:asciiTheme="minorHAnsi" w:hAnsiTheme="minorHAnsi" w:cstheme="minorBidi"/>
          <w:sz w:val="22"/>
          <w:szCs w:val="22"/>
        </w:rPr>
        <w:t xml:space="preserve"> di titolarità dei risultati e relativa proprietà intellettuale,</w:t>
      </w:r>
      <w:r w:rsidR="20CEA57C" w:rsidRPr="5CB47A08">
        <w:rPr>
          <w:rFonts w:asciiTheme="minorHAnsi" w:hAnsiTheme="minorHAnsi" w:cstheme="minorBidi"/>
          <w:sz w:val="22"/>
          <w:szCs w:val="22"/>
        </w:rPr>
        <w:t xml:space="preserve"> </w:t>
      </w:r>
      <w:r w:rsidR="20CEA57C" w:rsidRPr="5CB47A08">
        <w:rPr>
          <w:rFonts w:ascii="Calibri" w:eastAsia="Calibri" w:hAnsi="Calibri" w:cs="Calibri"/>
          <w:sz w:val="22"/>
          <w:szCs w:val="22"/>
        </w:rPr>
        <w:t>di protezione dati,</w:t>
      </w:r>
      <w:r w:rsidR="20CEA57C">
        <w:t xml:space="preserve"> </w:t>
      </w:r>
      <w:r w:rsidR="54BFDE89" w:rsidRPr="5CB47A08">
        <w:rPr>
          <w:rFonts w:asciiTheme="minorHAnsi" w:hAnsiTheme="minorHAnsi" w:cstheme="minorBidi"/>
          <w:sz w:val="22"/>
          <w:szCs w:val="22"/>
        </w:rPr>
        <w:t xml:space="preserve">le PARTI sottoscriveranno specifici </w:t>
      </w:r>
      <w:commentRangeStart w:id="18"/>
      <w:r w:rsidR="30D2D593" w:rsidRPr="5CB47A08">
        <w:rPr>
          <w:rFonts w:asciiTheme="minorHAnsi" w:hAnsiTheme="minorHAnsi" w:cstheme="minorBidi"/>
          <w:sz w:val="22"/>
          <w:szCs w:val="22"/>
        </w:rPr>
        <w:t>ACCORDI ATTUATIVI</w:t>
      </w:r>
      <w:commentRangeEnd w:id="18"/>
      <w:r w:rsidR="00F87770">
        <w:rPr>
          <w:rStyle w:val="Rimandocommento"/>
          <w:rFonts w:ascii="Tahoma" w:eastAsia="Tahoma" w:hAnsi="Tahoma" w:cs="Tahoma"/>
          <w:color w:val="000000"/>
        </w:rPr>
        <w:commentReference w:id="18"/>
      </w:r>
      <w:r w:rsidR="54BFDE89" w:rsidRPr="5CB47A08">
        <w:rPr>
          <w:rFonts w:asciiTheme="minorHAnsi" w:hAnsiTheme="minorHAnsi" w:cstheme="minorBidi"/>
          <w:sz w:val="22"/>
          <w:szCs w:val="22"/>
        </w:rPr>
        <w:t>,</w:t>
      </w:r>
      <w:r w:rsidR="54BFDE89" w:rsidRPr="5CB47A08">
        <w:rPr>
          <w:rFonts w:asciiTheme="minorHAnsi" w:hAnsiTheme="minorHAnsi" w:cstheme="minorBidi"/>
          <w:b/>
          <w:bCs/>
          <w:sz w:val="22"/>
          <w:szCs w:val="22"/>
        </w:rPr>
        <w:t xml:space="preserve"> </w:t>
      </w:r>
      <w:r w:rsidR="54BFDE89" w:rsidRPr="5CB47A08">
        <w:rPr>
          <w:rFonts w:asciiTheme="minorHAnsi" w:hAnsiTheme="minorHAnsi" w:cstheme="minorBidi"/>
          <w:sz w:val="22"/>
          <w:szCs w:val="22"/>
        </w:rPr>
        <w:t xml:space="preserve">secondo i termini e le condizioni </w:t>
      </w:r>
      <w:r w:rsidRPr="5CB47A08">
        <w:rPr>
          <w:rFonts w:asciiTheme="minorHAnsi" w:hAnsiTheme="minorHAnsi" w:cstheme="minorBidi"/>
          <w:sz w:val="22"/>
          <w:szCs w:val="22"/>
        </w:rPr>
        <w:t>di cui ai</w:t>
      </w:r>
      <w:r w:rsidR="54BFDE89" w:rsidRPr="5CB47A08">
        <w:rPr>
          <w:rFonts w:asciiTheme="minorHAnsi" w:hAnsiTheme="minorHAnsi" w:cstheme="minorBidi"/>
          <w:sz w:val="22"/>
          <w:szCs w:val="22"/>
        </w:rPr>
        <w:t xml:space="preserve"> modelli</w:t>
      </w:r>
      <w:r w:rsidR="0DB569C3" w:rsidRPr="5CB47A08">
        <w:rPr>
          <w:rFonts w:asciiTheme="minorHAnsi" w:hAnsiTheme="minorHAnsi" w:cstheme="minorBidi"/>
          <w:sz w:val="22"/>
          <w:szCs w:val="22"/>
        </w:rPr>
        <w:t xml:space="preserve"> facsimili</w:t>
      </w:r>
      <w:r w:rsidR="1E3BDA95" w:rsidRPr="5CB47A08">
        <w:rPr>
          <w:rFonts w:asciiTheme="minorHAnsi" w:hAnsiTheme="minorHAnsi" w:cstheme="minorBidi"/>
          <w:sz w:val="22"/>
          <w:szCs w:val="22"/>
        </w:rPr>
        <w:t xml:space="preserve"> ivi</w:t>
      </w:r>
      <w:r w:rsidR="54BFDE89" w:rsidRPr="5CB47A08">
        <w:rPr>
          <w:rFonts w:asciiTheme="minorHAnsi" w:hAnsiTheme="minorHAnsi" w:cstheme="minorBidi"/>
          <w:sz w:val="22"/>
          <w:szCs w:val="22"/>
        </w:rPr>
        <w:t xml:space="preserve"> allegati</w:t>
      </w:r>
      <w:r w:rsidR="126827E3" w:rsidRPr="5CB47A08">
        <w:rPr>
          <w:rFonts w:asciiTheme="minorHAnsi" w:hAnsiTheme="minorHAnsi" w:cstheme="minorBidi"/>
          <w:sz w:val="22"/>
          <w:szCs w:val="22"/>
        </w:rPr>
        <w:t>,</w:t>
      </w:r>
      <w:r w:rsidR="796B8F7B" w:rsidRPr="5CB47A08">
        <w:rPr>
          <w:rFonts w:asciiTheme="minorHAnsi" w:hAnsiTheme="minorHAnsi" w:cstheme="minorBidi"/>
          <w:sz w:val="22"/>
          <w:szCs w:val="22"/>
        </w:rPr>
        <w:t xml:space="preserve"> </w:t>
      </w:r>
      <w:r w:rsidR="126827E3" w:rsidRPr="5CB47A08">
        <w:rPr>
          <w:rFonts w:asciiTheme="minorHAnsi" w:hAnsiTheme="minorHAnsi" w:cstheme="minorBidi"/>
          <w:sz w:val="22"/>
          <w:szCs w:val="22"/>
        </w:rPr>
        <w:t xml:space="preserve">che potranno essere negoziati e definiti </w:t>
      </w:r>
      <w:r w:rsidR="1A9EC85B" w:rsidRPr="5CB47A08">
        <w:rPr>
          <w:rFonts w:asciiTheme="minorHAnsi" w:hAnsiTheme="minorHAnsi" w:cstheme="minorBidi"/>
          <w:sz w:val="22"/>
          <w:szCs w:val="22"/>
        </w:rPr>
        <w:t xml:space="preserve">successivamente </w:t>
      </w:r>
      <w:r w:rsidR="126827E3" w:rsidRPr="5CB47A08">
        <w:rPr>
          <w:rFonts w:asciiTheme="minorHAnsi" w:hAnsiTheme="minorHAnsi" w:cstheme="minorBidi"/>
          <w:sz w:val="22"/>
          <w:szCs w:val="22"/>
        </w:rPr>
        <w:t>tra le P</w:t>
      </w:r>
      <w:r w:rsidR="5861615D" w:rsidRPr="5CB47A08">
        <w:rPr>
          <w:rFonts w:asciiTheme="minorHAnsi" w:hAnsiTheme="minorHAnsi" w:cstheme="minorBidi"/>
          <w:sz w:val="22"/>
          <w:szCs w:val="22"/>
        </w:rPr>
        <w:t>ARTI</w:t>
      </w:r>
      <w:r w:rsidR="54BFDE89" w:rsidRPr="5CB47A08">
        <w:rPr>
          <w:rFonts w:asciiTheme="minorHAnsi" w:hAnsiTheme="minorHAnsi" w:cstheme="minorBidi"/>
          <w:sz w:val="22"/>
          <w:szCs w:val="22"/>
        </w:rPr>
        <w:t>.</w:t>
      </w:r>
    </w:p>
    <w:p w14:paraId="48A8A93A" w14:textId="17113A31" w:rsidR="009A0810" w:rsidRPr="00B63A7E" w:rsidRDefault="1DD99D6C" w:rsidP="1DD99D6C">
      <w:pPr>
        <w:pStyle w:val="Legale"/>
        <w:spacing w:before="120" w:after="120" w:line="276" w:lineRule="auto"/>
        <w:rPr>
          <w:rFonts w:asciiTheme="minorHAnsi" w:hAnsiTheme="minorHAnsi" w:cstheme="minorBidi"/>
          <w:sz w:val="22"/>
          <w:szCs w:val="22"/>
        </w:rPr>
      </w:pPr>
      <w:r w:rsidRPr="1DD99D6C">
        <w:rPr>
          <w:rFonts w:asciiTheme="minorHAnsi" w:hAnsiTheme="minorHAnsi" w:cstheme="minorBidi"/>
          <w:sz w:val="22"/>
          <w:szCs w:val="22"/>
        </w:rPr>
        <w:t xml:space="preserve">3.3. Gli ACCORDI ATTUATIVI di cui al comma 3.2 saranno sottoscritti dal lato SOCIETÀ, dai procuratori in carica al momento della sottoscrizione, e, dal lato </w:t>
      </w:r>
      <w:r w:rsidR="00232447">
        <w:rPr>
          <w:rFonts w:asciiTheme="minorHAnsi" w:hAnsiTheme="minorHAnsi" w:cstheme="minorBidi"/>
          <w:sz w:val="22"/>
          <w:szCs w:val="22"/>
        </w:rPr>
        <w:t>DIPARTIMENTO</w:t>
      </w:r>
      <w:r w:rsidRPr="1DD99D6C">
        <w:rPr>
          <w:rFonts w:asciiTheme="minorHAnsi" w:hAnsiTheme="minorHAnsi" w:cstheme="minorBidi"/>
          <w:sz w:val="22"/>
          <w:szCs w:val="22"/>
        </w:rPr>
        <w:t xml:space="preserve">, dal Direttore del Dipartimento o del Centro Interdipartimentale nel cui ambito ricade il settore scientifico disciplinare oggetto dell’attività attuativa </w:t>
      </w:r>
      <w:r w:rsidRPr="1DD99D6C">
        <w:rPr>
          <w:rFonts w:asciiTheme="minorHAnsi" w:eastAsiaTheme="minorEastAsia" w:hAnsiTheme="minorHAnsi" w:cstheme="minorBidi"/>
          <w:sz w:val="22"/>
          <w:szCs w:val="22"/>
        </w:rPr>
        <w:t>e dal Rettore con riguardo agli accordi relativi al trattamento dei dati personali;</w:t>
      </w:r>
      <w:r w:rsidRPr="1DD99D6C">
        <w:rPr>
          <w:rFonts w:asciiTheme="minorHAnsi" w:hAnsiTheme="minorHAnsi" w:cstheme="minorBidi"/>
          <w:sz w:val="22"/>
          <w:szCs w:val="22"/>
        </w:rPr>
        <w:t xml:space="preserve"> qualora quest’ultima debba essere sviluppata da più dipartimenti di ricerca, ciascuno per i relativi aspetti di competenza, i contratti saranno sottoscritti da tutti i Direttori dei Dipartimenti o Centri Interdipartimentali coinvolti.</w:t>
      </w:r>
    </w:p>
    <w:p w14:paraId="0D4D2B04" w14:textId="4C140432" w:rsidR="00F10321" w:rsidRPr="00B63A7E" w:rsidRDefault="00F10321" w:rsidP="00BC1201">
      <w:pPr>
        <w:pStyle w:val="Legale"/>
        <w:spacing w:before="120" w:after="120" w:line="276" w:lineRule="auto"/>
        <w:rPr>
          <w:rFonts w:asciiTheme="minorHAnsi" w:hAnsiTheme="minorHAnsi" w:cstheme="minorHAnsi"/>
          <w:sz w:val="22"/>
          <w:szCs w:val="22"/>
        </w:rPr>
      </w:pPr>
      <w:r w:rsidRPr="00B63A7E">
        <w:rPr>
          <w:rFonts w:asciiTheme="minorHAnsi" w:hAnsiTheme="minorHAnsi" w:cstheme="minorHAnsi"/>
          <w:sz w:val="22"/>
          <w:szCs w:val="22"/>
        </w:rPr>
        <w:t>3.4. Previa valutazione congiunta delle PARTI, i singoli ACCORDI ATTUATIVI potranno coinvolgere altri soggetti pubblici quali aziende, enti e istituzioni locali, nazionali, europee, internazionali e università o soggetti privati funzionali al raggiungimento delle ATTIVITÀ DI RICERCA rilevanti.</w:t>
      </w:r>
    </w:p>
    <w:p w14:paraId="4B499F40" w14:textId="0D8FE7B7" w:rsidR="008232C0" w:rsidRPr="00B63A7E" w:rsidRDefault="00632A0E" w:rsidP="00BC1201">
      <w:pPr>
        <w:pStyle w:val="Legale"/>
        <w:spacing w:before="120" w:after="120" w:line="276" w:lineRule="auto"/>
        <w:rPr>
          <w:rFonts w:asciiTheme="minorHAnsi" w:hAnsiTheme="minorHAnsi" w:cstheme="minorHAnsi"/>
          <w:sz w:val="22"/>
          <w:szCs w:val="22"/>
        </w:rPr>
      </w:pPr>
      <w:r w:rsidRPr="00B63A7E">
        <w:rPr>
          <w:rFonts w:asciiTheme="minorHAnsi" w:hAnsiTheme="minorHAnsi" w:cstheme="minorHAnsi"/>
          <w:sz w:val="22"/>
          <w:szCs w:val="22"/>
        </w:rPr>
        <w:t>3</w:t>
      </w:r>
      <w:r w:rsidR="00817384" w:rsidRPr="00B63A7E">
        <w:rPr>
          <w:rFonts w:asciiTheme="minorHAnsi" w:hAnsiTheme="minorHAnsi" w:cstheme="minorHAnsi"/>
          <w:sz w:val="22"/>
          <w:szCs w:val="22"/>
        </w:rPr>
        <w:t>.</w:t>
      </w:r>
      <w:r w:rsidR="00F10321" w:rsidRPr="00B63A7E">
        <w:rPr>
          <w:rFonts w:asciiTheme="minorHAnsi" w:hAnsiTheme="minorHAnsi" w:cstheme="minorHAnsi"/>
          <w:sz w:val="22"/>
          <w:szCs w:val="22"/>
        </w:rPr>
        <w:t>5</w:t>
      </w:r>
      <w:r w:rsidR="00817384" w:rsidRPr="00B63A7E">
        <w:rPr>
          <w:rFonts w:asciiTheme="minorHAnsi" w:hAnsiTheme="minorHAnsi" w:cstheme="minorHAnsi"/>
          <w:sz w:val="22"/>
          <w:szCs w:val="22"/>
        </w:rPr>
        <w:t>.</w:t>
      </w:r>
      <w:r w:rsidR="00EF462B" w:rsidRPr="00B63A7E">
        <w:rPr>
          <w:rFonts w:asciiTheme="minorHAnsi" w:hAnsiTheme="minorHAnsi" w:cstheme="minorHAnsi"/>
          <w:sz w:val="22"/>
          <w:szCs w:val="22"/>
        </w:rPr>
        <w:t xml:space="preserve"> </w:t>
      </w:r>
      <w:r w:rsidR="00BC59F4" w:rsidRPr="00B63A7E">
        <w:rPr>
          <w:rFonts w:asciiTheme="minorHAnsi" w:hAnsiTheme="minorHAnsi" w:cstheme="minorHAnsi"/>
          <w:sz w:val="22"/>
          <w:szCs w:val="22"/>
        </w:rPr>
        <w:t>A prescindere dalla disciplina negoziale disposta da</w:t>
      </w:r>
      <w:r w:rsidR="008232C0" w:rsidRPr="00B63A7E">
        <w:rPr>
          <w:rFonts w:asciiTheme="minorHAnsi" w:hAnsiTheme="minorHAnsi" w:cstheme="minorHAnsi"/>
          <w:sz w:val="22"/>
          <w:szCs w:val="22"/>
        </w:rPr>
        <w:t xml:space="preserve">gli ACCORDI ATTUATIVI </w:t>
      </w:r>
      <w:r w:rsidR="00BC59F4" w:rsidRPr="00B63A7E">
        <w:rPr>
          <w:rFonts w:asciiTheme="minorHAnsi" w:hAnsiTheme="minorHAnsi" w:cstheme="minorHAnsi"/>
          <w:sz w:val="22"/>
          <w:szCs w:val="22"/>
        </w:rPr>
        <w:t>sulla</w:t>
      </w:r>
      <w:r w:rsidR="008232C0" w:rsidRPr="00B63A7E">
        <w:rPr>
          <w:rFonts w:asciiTheme="minorHAnsi" w:hAnsiTheme="minorHAnsi" w:cstheme="minorHAnsi"/>
          <w:sz w:val="22"/>
          <w:szCs w:val="22"/>
        </w:rPr>
        <w:t xml:space="preserve"> titolarità dei risultati delle </w:t>
      </w:r>
      <w:r w:rsidR="009A4D23" w:rsidRPr="00B63A7E">
        <w:rPr>
          <w:rFonts w:asciiTheme="minorHAnsi" w:hAnsiTheme="minorHAnsi" w:cstheme="minorHAnsi"/>
          <w:sz w:val="22"/>
          <w:szCs w:val="22"/>
        </w:rPr>
        <w:t xml:space="preserve">attività </w:t>
      </w:r>
      <w:r w:rsidR="00252AB6" w:rsidRPr="00B63A7E">
        <w:rPr>
          <w:rFonts w:asciiTheme="minorHAnsi" w:hAnsiTheme="minorHAnsi" w:cstheme="minorHAnsi"/>
          <w:sz w:val="22"/>
          <w:szCs w:val="22"/>
        </w:rPr>
        <w:t xml:space="preserve">di ricerca </w:t>
      </w:r>
      <w:r w:rsidR="009A4D23" w:rsidRPr="00B63A7E">
        <w:rPr>
          <w:rFonts w:asciiTheme="minorHAnsi" w:hAnsiTheme="minorHAnsi" w:cstheme="minorHAnsi"/>
          <w:sz w:val="22"/>
          <w:szCs w:val="22"/>
        </w:rPr>
        <w:t>concordate tra le PARTI</w:t>
      </w:r>
      <w:r w:rsidR="008232C0" w:rsidRPr="00B63A7E">
        <w:rPr>
          <w:rFonts w:asciiTheme="minorHAnsi" w:hAnsiTheme="minorHAnsi" w:cstheme="minorHAnsi"/>
          <w:sz w:val="22"/>
          <w:szCs w:val="22"/>
        </w:rPr>
        <w:t xml:space="preserve"> e dei relativi diritti di proprietà intellettuale, </w:t>
      </w:r>
      <w:r w:rsidR="003547DF" w:rsidRPr="00B63A7E">
        <w:rPr>
          <w:rFonts w:asciiTheme="minorHAnsi" w:hAnsiTheme="minorHAnsi" w:cstheme="minorHAnsi"/>
          <w:sz w:val="22"/>
          <w:szCs w:val="22"/>
        </w:rPr>
        <w:t>ciascuna PARTE</w:t>
      </w:r>
      <w:r w:rsidR="008232C0" w:rsidRPr="00B63A7E">
        <w:rPr>
          <w:rFonts w:asciiTheme="minorHAnsi" w:hAnsiTheme="minorHAnsi" w:cstheme="minorHAnsi"/>
          <w:sz w:val="22"/>
          <w:szCs w:val="22"/>
        </w:rPr>
        <w:t xml:space="preserve"> godrà del diritto d’uso di tali risultati, gratuito e perpetuo, per fini scientifici e didattici nei limiti di quanto stabilito a</w:t>
      </w:r>
      <w:r w:rsidR="00EB3B35" w:rsidRPr="00B63A7E">
        <w:rPr>
          <w:rFonts w:asciiTheme="minorHAnsi" w:hAnsiTheme="minorHAnsi" w:cstheme="minorHAnsi"/>
          <w:sz w:val="22"/>
          <w:szCs w:val="22"/>
        </w:rPr>
        <w:t>ll’</w:t>
      </w:r>
      <w:r w:rsidR="008232C0" w:rsidRPr="00B63A7E">
        <w:rPr>
          <w:rFonts w:asciiTheme="minorHAnsi" w:hAnsiTheme="minorHAnsi" w:cstheme="minorHAnsi"/>
          <w:sz w:val="22"/>
          <w:szCs w:val="22"/>
        </w:rPr>
        <w:t>art</w:t>
      </w:r>
      <w:r w:rsidR="00EB3B35" w:rsidRPr="00B63A7E">
        <w:rPr>
          <w:rFonts w:asciiTheme="minorHAnsi" w:hAnsiTheme="minorHAnsi" w:cstheme="minorHAnsi"/>
          <w:sz w:val="22"/>
          <w:szCs w:val="22"/>
        </w:rPr>
        <w:t xml:space="preserve">. </w:t>
      </w:r>
      <w:r w:rsidR="00DE1D7F">
        <w:rPr>
          <w:rFonts w:asciiTheme="minorHAnsi" w:hAnsiTheme="minorHAnsi" w:cstheme="minorHAnsi"/>
          <w:sz w:val="22"/>
          <w:szCs w:val="22"/>
        </w:rPr>
        <w:t>5 -</w:t>
      </w:r>
      <w:r w:rsidR="008232C0" w:rsidRPr="00B63A7E">
        <w:rPr>
          <w:rFonts w:asciiTheme="minorHAnsi" w:hAnsiTheme="minorHAnsi" w:cstheme="minorHAnsi"/>
          <w:sz w:val="22"/>
          <w:szCs w:val="22"/>
        </w:rPr>
        <w:t xml:space="preserve"> Riservatezza.</w:t>
      </w:r>
    </w:p>
    <w:p w14:paraId="4ECA7B66" w14:textId="7630B840" w:rsidR="00844183" w:rsidRPr="00B63A7E" w:rsidRDefault="00632A0E" w:rsidP="00BC1201">
      <w:pPr>
        <w:pStyle w:val="Legale"/>
        <w:spacing w:before="120" w:after="120" w:line="276" w:lineRule="auto"/>
        <w:rPr>
          <w:rFonts w:asciiTheme="minorHAnsi" w:hAnsiTheme="minorHAnsi" w:cstheme="minorHAnsi"/>
          <w:sz w:val="22"/>
          <w:szCs w:val="22"/>
        </w:rPr>
      </w:pPr>
      <w:r w:rsidRPr="00B63A7E">
        <w:rPr>
          <w:rFonts w:asciiTheme="minorHAnsi" w:hAnsiTheme="minorHAnsi" w:cstheme="minorHAnsi"/>
          <w:sz w:val="22"/>
          <w:szCs w:val="22"/>
        </w:rPr>
        <w:t>3</w:t>
      </w:r>
      <w:r w:rsidR="00844183" w:rsidRPr="00B63A7E">
        <w:rPr>
          <w:rFonts w:asciiTheme="minorHAnsi" w:hAnsiTheme="minorHAnsi" w:cstheme="minorHAnsi"/>
          <w:sz w:val="22"/>
          <w:szCs w:val="22"/>
        </w:rPr>
        <w:t>.</w:t>
      </w:r>
      <w:r w:rsidR="00F10321" w:rsidRPr="00B63A7E">
        <w:rPr>
          <w:rFonts w:asciiTheme="minorHAnsi" w:hAnsiTheme="minorHAnsi" w:cstheme="minorHAnsi"/>
          <w:sz w:val="22"/>
          <w:szCs w:val="22"/>
        </w:rPr>
        <w:t>6</w:t>
      </w:r>
      <w:r w:rsidR="00844183" w:rsidRPr="00B63A7E">
        <w:rPr>
          <w:rFonts w:asciiTheme="minorHAnsi" w:hAnsiTheme="minorHAnsi" w:cstheme="minorHAnsi"/>
          <w:sz w:val="22"/>
          <w:szCs w:val="22"/>
        </w:rPr>
        <w:t xml:space="preserve">. </w:t>
      </w:r>
      <w:r w:rsidR="009A4D23" w:rsidRPr="00B63A7E">
        <w:rPr>
          <w:rFonts w:asciiTheme="minorHAnsi" w:hAnsiTheme="minorHAnsi" w:cstheme="minorHAnsi"/>
          <w:sz w:val="22"/>
          <w:szCs w:val="22"/>
        </w:rPr>
        <w:t>La CONVENZIONE</w:t>
      </w:r>
      <w:r w:rsidR="00844183" w:rsidRPr="00B63A7E">
        <w:rPr>
          <w:rFonts w:asciiTheme="minorHAnsi" w:hAnsiTheme="minorHAnsi" w:cstheme="minorHAnsi"/>
          <w:sz w:val="22"/>
          <w:szCs w:val="22"/>
        </w:rPr>
        <w:t xml:space="preserve"> </w:t>
      </w:r>
      <w:r w:rsidR="00FD7B7C" w:rsidRPr="00B63A7E">
        <w:rPr>
          <w:rFonts w:asciiTheme="minorHAnsi" w:hAnsiTheme="minorHAnsi" w:cstheme="minorHAnsi"/>
          <w:sz w:val="22"/>
          <w:szCs w:val="22"/>
        </w:rPr>
        <w:t>non</w:t>
      </w:r>
      <w:r w:rsidR="0088744B" w:rsidRPr="00B63A7E">
        <w:rPr>
          <w:rFonts w:asciiTheme="minorHAnsi" w:hAnsiTheme="minorHAnsi" w:cstheme="minorHAnsi"/>
          <w:sz w:val="22"/>
          <w:szCs w:val="22"/>
        </w:rPr>
        <w:t xml:space="preserve"> comporta oneri finanziari a carico delle PARTI né</w:t>
      </w:r>
      <w:r w:rsidR="00FD7B7C" w:rsidRPr="00B63A7E">
        <w:rPr>
          <w:rFonts w:asciiTheme="minorHAnsi" w:hAnsiTheme="minorHAnsi" w:cstheme="minorHAnsi"/>
          <w:sz w:val="22"/>
          <w:szCs w:val="22"/>
        </w:rPr>
        <w:t xml:space="preserve"> obbliga le </w:t>
      </w:r>
      <w:r w:rsidR="0088744B" w:rsidRPr="00B63A7E">
        <w:rPr>
          <w:rFonts w:asciiTheme="minorHAnsi" w:hAnsiTheme="minorHAnsi" w:cstheme="minorHAnsi"/>
          <w:sz w:val="22"/>
          <w:szCs w:val="22"/>
        </w:rPr>
        <w:t>stesse</w:t>
      </w:r>
      <w:r w:rsidR="00FD7B7C" w:rsidRPr="00B63A7E">
        <w:rPr>
          <w:rFonts w:asciiTheme="minorHAnsi" w:hAnsiTheme="minorHAnsi" w:cstheme="minorHAnsi"/>
          <w:sz w:val="22"/>
          <w:szCs w:val="22"/>
        </w:rPr>
        <w:t xml:space="preserve"> alla sottoscrizione di ACCORD</w:t>
      </w:r>
      <w:r w:rsidR="00A95492" w:rsidRPr="00B63A7E">
        <w:rPr>
          <w:rFonts w:asciiTheme="minorHAnsi" w:hAnsiTheme="minorHAnsi" w:cstheme="minorHAnsi"/>
          <w:sz w:val="22"/>
          <w:szCs w:val="22"/>
        </w:rPr>
        <w:t>I</w:t>
      </w:r>
      <w:r w:rsidR="00FD7B7C" w:rsidRPr="00B63A7E">
        <w:rPr>
          <w:rFonts w:asciiTheme="minorHAnsi" w:hAnsiTheme="minorHAnsi" w:cstheme="minorHAnsi"/>
          <w:sz w:val="22"/>
          <w:szCs w:val="22"/>
        </w:rPr>
        <w:t xml:space="preserve"> ATTUATIV</w:t>
      </w:r>
      <w:r w:rsidR="00A95492" w:rsidRPr="00B63A7E">
        <w:rPr>
          <w:rFonts w:asciiTheme="minorHAnsi" w:hAnsiTheme="minorHAnsi" w:cstheme="minorHAnsi"/>
          <w:sz w:val="22"/>
          <w:szCs w:val="22"/>
        </w:rPr>
        <w:t>I</w:t>
      </w:r>
      <w:r w:rsidR="009B5AFE">
        <w:rPr>
          <w:rStyle w:val="Rimandonotaapidipagina"/>
          <w:rFonts w:asciiTheme="minorHAnsi" w:hAnsiTheme="minorHAnsi" w:cstheme="minorHAnsi"/>
          <w:sz w:val="22"/>
          <w:szCs w:val="22"/>
        </w:rPr>
        <w:footnoteReference w:id="2"/>
      </w:r>
      <w:r w:rsidR="00FD7B7C" w:rsidRPr="00B63A7E">
        <w:rPr>
          <w:rFonts w:asciiTheme="minorHAnsi" w:hAnsiTheme="minorHAnsi" w:cstheme="minorHAnsi"/>
          <w:sz w:val="22"/>
          <w:szCs w:val="22"/>
        </w:rPr>
        <w:t>. Eventuali ACCORDI ATTUATIVI disporranno di volta in volta le rilevanti disponibilità e impegni economici delle PARTI.</w:t>
      </w:r>
    </w:p>
    <w:p w14:paraId="7D93D6E4" w14:textId="56D528A0" w:rsidR="004B2967" w:rsidRPr="00B63A7E" w:rsidRDefault="004B2967" w:rsidP="00BC1201">
      <w:pPr>
        <w:pStyle w:val="Legale"/>
        <w:spacing w:before="120" w:after="120" w:line="276" w:lineRule="auto"/>
        <w:rPr>
          <w:rFonts w:asciiTheme="minorHAnsi" w:hAnsiTheme="minorHAnsi" w:cstheme="minorHAnsi"/>
          <w:sz w:val="22"/>
          <w:szCs w:val="22"/>
        </w:rPr>
      </w:pPr>
      <w:r w:rsidRPr="00B63A7E">
        <w:rPr>
          <w:rFonts w:asciiTheme="minorHAnsi" w:hAnsiTheme="minorHAnsi" w:cstheme="minorHAnsi"/>
          <w:sz w:val="22"/>
          <w:szCs w:val="22"/>
        </w:rPr>
        <w:t xml:space="preserve">3.7. È escluso che la CONVENZIONE limiti la libertà delle PARTI di svolgere ATTIVITÀ DI RICERCA </w:t>
      </w:r>
      <w:r w:rsidR="008216AD" w:rsidRPr="00B63A7E">
        <w:rPr>
          <w:rFonts w:asciiTheme="minorHAnsi" w:hAnsiTheme="minorHAnsi" w:cstheme="minorHAnsi"/>
          <w:sz w:val="22"/>
          <w:szCs w:val="22"/>
        </w:rPr>
        <w:t>in campi connessi e non alla CONVENZIONE durante ed oltre il periodo di validità della medesima.</w:t>
      </w:r>
    </w:p>
    <w:p w14:paraId="5057E2A7" w14:textId="3928F406" w:rsidR="00632A0E" w:rsidRPr="00445FAE" w:rsidRDefault="00632A0E" w:rsidP="00151CB7">
      <w:pPr>
        <w:spacing w:before="120" w:after="120" w:line="276" w:lineRule="auto"/>
        <w:jc w:val="both"/>
        <w:outlineLvl w:val="0"/>
        <w:rPr>
          <w:rFonts w:asciiTheme="minorHAnsi" w:hAnsiTheme="minorHAnsi" w:cstheme="minorHAnsi"/>
          <w:b/>
          <w:sz w:val="22"/>
          <w:szCs w:val="22"/>
        </w:rPr>
      </w:pPr>
      <w:r w:rsidRPr="00597A37">
        <w:rPr>
          <w:rFonts w:asciiTheme="minorHAnsi" w:hAnsiTheme="minorHAnsi" w:cstheme="minorHAnsi"/>
          <w:b/>
          <w:sz w:val="22"/>
          <w:szCs w:val="22"/>
        </w:rPr>
        <w:t>Art. 4 –</w:t>
      </w:r>
      <w:r w:rsidR="00997D16" w:rsidRPr="004C1946">
        <w:rPr>
          <w:rFonts w:asciiTheme="minorHAnsi" w:hAnsiTheme="minorHAnsi" w:cstheme="minorHAnsi"/>
          <w:b/>
          <w:sz w:val="22"/>
          <w:szCs w:val="22"/>
        </w:rPr>
        <w:t xml:space="preserve"> </w:t>
      </w:r>
      <w:r w:rsidR="003B0E41" w:rsidRPr="00445FAE">
        <w:rPr>
          <w:rFonts w:asciiTheme="minorHAnsi" w:hAnsiTheme="minorHAnsi" w:cstheme="minorHAnsi"/>
          <w:b/>
          <w:sz w:val="22"/>
          <w:szCs w:val="22"/>
        </w:rPr>
        <w:t xml:space="preserve">Referenti </w:t>
      </w:r>
      <w:r w:rsidRPr="00445FAE">
        <w:rPr>
          <w:rFonts w:asciiTheme="minorHAnsi" w:hAnsiTheme="minorHAnsi" w:cstheme="minorHAnsi"/>
          <w:b/>
          <w:sz w:val="22"/>
          <w:szCs w:val="22"/>
        </w:rPr>
        <w:t>della CONVENZIONE</w:t>
      </w:r>
    </w:p>
    <w:p w14:paraId="22790320" w14:textId="2C377F84" w:rsidR="003B0E41" w:rsidRPr="00B63A7E" w:rsidRDefault="00632A0E" w:rsidP="00BC1201">
      <w:pPr>
        <w:pStyle w:val="Legale"/>
        <w:tabs>
          <w:tab w:val="left" w:pos="709"/>
        </w:tabs>
        <w:spacing w:before="120" w:after="120" w:line="276" w:lineRule="auto"/>
        <w:rPr>
          <w:rFonts w:asciiTheme="minorHAnsi" w:hAnsiTheme="minorHAnsi" w:cstheme="minorHAnsi"/>
          <w:sz w:val="22"/>
          <w:szCs w:val="22"/>
        </w:rPr>
      </w:pPr>
      <w:r w:rsidRPr="00B63A7E">
        <w:rPr>
          <w:rFonts w:asciiTheme="minorHAnsi" w:hAnsiTheme="minorHAnsi" w:cstheme="minorHAnsi"/>
          <w:sz w:val="22"/>
          <w:szCs w:val="22"/>
        </w:rPr>
        <w:t>4.1.</w:t>
      </w:r>
      <w:r w:rsidR="003B0E41" w:rsidRPr="00B63A7E">
        <w:rPr>
          <w:rFonts w:asciiTheme="minorHAnsi" w:hAnsiTheme="minorHAnsi" w:cstheme="minorHAnsi"/>
          <w:sz w:val="22"/>
          <w:szCs w:val="22"/>
        </w:rPr>
        <w:t xml:space="preserve"> Al fine di perseguire l’efficace attuazione e sviluppo della CONVENZIONE, nonché l’efficace coordinamento delle singole iniziative, le PARTI designano quali referenti le seguenti risorse:</w:t>
      </w:r>
    </w:p>
    <w:p w14:paraId="2D9535E6" w14:textId="09B06F54" w:rsidR="00567A34" w:rsidRDefault="00632A0E" w:rsidP="008F28E3">
      <w:pPr>
        <w:pStyle w:val="Legale"/>
        <w:numPr>
          <w:ilvl w:val="0"/>
          <w:numId w:val="21"/>
        </w:numPr>
        <w:tabs>
          <w:tab w:val="left" w:pos="709"/>
        </w:tabs>
        <w:spacing w:before="120" w:after="120" w:line="276" w:lineRule="auto"/>
        <w:rPr>
          <w:rFonts w:asciiTheme="minorHAnsi" w:hAnsiTheme="minorHAnsi" w:cstheme="minorHAnsi"/>
          <w:sz w:val="22"/>
          <w:szCs w:val="22"/>
        </w:rPr>
      </w:pPr>
      <w:r w:rsidRPr="00567A34">
        <w:rPr>
          <w:rFonts w:asciiTheme="minorHAnsi" w:hAnsiTheme="minorHAnsi" w:cstheme="minorHAnsi"/>
          <w:sz w:val="22"/>
          <w:szCs w:val="22"/>
        </w:rPr>
        <w:lastRenderedPageBreak/>
        <w:t>per la SOCIETÀ:</w:t>
      </w:r>
      <w:r w:rsidR="00AD7E77" w:rsidRPr="00567A34">
        <w:rPr>
          <w:rFonts w:asciiTheme="minorHAnsi" w:hAnsiTheme="minorHAnsi" w:cstheme="minorHAnsi"/>
          <w:sz w:val="22"/>
          <w:szCs w:val="22"/>
        </w:rPr>
        <w:t xml:space="preserve"> </w:t>
      </w:r>
      <w:r w:rsidR="00B15142" w:rsidRPr="00B15142">
        <w:rPr>
          <w:rFonts w:asciiTheme="minorHAnsi" w:hAnsiTheme="minorHAnsi" w:cstheme="minorHAnsi"/>
          <w:bCs/>
          <w:highlight w:val="yellow"/>
        </w:rPr>
        <w:t>________________;</w:t>
      </w:r>
    </w:p>
    <w:p w14:paraId="5CD41C8B" w14:textId="03447523" w:rsidR="00632A0E" w:rsidRPr="00567A34" w:rsidRDefault="00632A0E" w:rsidP="75B8627E">
      <w:pPr>
        <w:pStyle w:val="Legale"/>
        <w:numPr>
          <w:ilvl w:val="0"/>
          <w:numId w:val="21"/>
        </w:numPr>
        <w:tabs>
          <w:tab w:val="left" w:pos="709"/>
        </w:tabs>
        <w:spacing w:before="120" w:after="120" w:line="276" w:lineRule="auto"/>
        <w:rPr>
          <w:rFonts w:asciiTheme="minorHAnsi" w:hAnsiTheme="minorHAnsi" w:cstheme="minorBidi"/>
        </w:rPr>
      </w:pPr>
      <w:r w:rsidRPr="2BD64F11">
        <w:rPr>
          <w:rFonts w:asciiTheme="minorHAnsi" w:hAnsiTheme="minorHAnsi" w:cstheme="minorBidi"/>
          <w:sz w:val="22"/>
          <w:szCs w:val="22"/>
        </w:rPr>
        <w:t xml:space="preserve">per </w:t>
      </w:r>
      <w:r w:rsidR="00232447">
        <w:rPr>
          <w:rFonts w:asciiTheme="minorHAnsi" w:hAnsiTheme="minorHAnsi" w:cstheme="minorBidi"/>
          <w:sz w:val="22"/>
          <w:szCs w:val="22"/>
        </w:rPr>
        <w:t>IL DIPARTIMENTO</w:t>
      </w:r>
      <w:r w:rsidR="48E84723" w:rsidRPr="2BD64F11">
        <w:rPr>
          <w:rFonts w:asciiTheme="minorHAnsi" w:hAnsiTheme="minorHAnsi" w:cstheme="minorBidi"/>
        </w:rPr>
        <w:t xml:space="preserve"> il Prof. di riferimento</w:t>
      </w:r>
    </w:p>
    <w:p w14:paraId="39956460" w14:textId="3B91A1ED" w:rsidR="65D91CA4" w:rsidRDefault="65D91CA4" w:rsidP="6ED75E02">
      <w:pPr>
        <w:pStyle w:val="Legale"/>
        <w:ind w:left="270"/>
        <w:rPr>
          <w:rFonts w:asciiTheme="minorHAnsi" w:hAnsiTheme="minorHAnsi" w:cstheme="minorBidi"/>
          <w:sz w:val="22"/>
          <w:szCs w:val="22"/>
        </w:rPr>
      </w:pPr>
      <w:r w:rsidRPr="6ED75E02">
        <w:rPr>
          <w:rFonts w:asciiTheme="minorHAnsi" w:hAnsiTheme="minorHAnsi" w:cstheme="minorBidi"/>
          <w:sz w:val="22"/>
          <w:szCs w:val="22"/>
        </w:rPr>
        <w:t>Per ATTIVITA’ DI RICERCA</w:t>
      </w:r>
    </w:p>
    <w:p w14:paraId="372FD5F1" w14:textId="1CF0C5F0" w:rsidR="65D91CA4" w:rsidRDefault="077B41E7" w:rsidP="683D6C4A">
      <w:pPr>
        <w:pStyle w:val="Legale"/>
        <w:spacing w:line="276" w:lineRule="auto"/>
        <w:ind w:left="630"/>
        <w:rPr>
          <w:rFonts w:asciiTheme="minorHAnsi" w:hAnsiTheme="minorHAnsi" w:cstheme="minorBidi"/>
          <w:sz w:val="22"/>
          <w:szCs w:val="22"/>
        </w:rPr>
      </w:pPr>
      <w:r w:rsidRPr="683D6C4A">
        <w:rPr>
          <w:rFonts w:asciiTheme="minorHAnsi" w:hAnsiTheme="minorHAnsi" w:cstheme="minorBidi"/>
          <w:sz w:val="22"/>
          <w:szCs w:val="22"/>
        </w:rPr>
        <w:t xml:space="preserve">Prof. </w:t>
      </w:r>
      <w:r w:rsidR="009719CC">
        <w:rPr>
          <w:rFonts w:asciiTheme="minorHAnsi" w:hAnsiTheme="minorHAnsi" w:cstheme="minorBidi"/>
        </w:rPr>
        <w:t>_________________;</w:t>
      </w:r>
    </w:p>
    <w:p w14:paraId="0EE4EA3A" w14:textId="42B9F9B9" w:rsidR="65D91CA4" w:rsidRDefault="077B41E7" w:rsidP="2BD64F11">
      <w:pPr>
        <w:pStyle w:val="Legale"/>
        <w:spacing w:line="276" w:lineRule="auto"/>
        <w:ind w:left="630"/>
        <w:rPr>
          <w:rFonts w:asciiTheme="minorHAnsi" w:hAnsiTheme="minorHAnsi" w:cstheme="minorBidi"/>
          <w:sz w:val="22"/>
          <w:szCs w:val="22"/>
        </w:rPr>
      </w:pPr>
      <w:r w:rsidRPr="2BD64F11">
        <w:rPr>
          <w:rFonts w:asciiTheme="minorHAnsi" w:hAnsiTheme="minorHAnsi" w:cstheme="minorBidi"/>
          <w:sz w:val="22"/>
          <w:szCs w:val="22"/>
        </w:rPr>
        <w:t xml:space="preserve">Eventuale Ref. Amministrativo – Resp. </w:t>
      </w:r>
      <w:r w:rsidR="00232447">
        <w:rPr>
          <w:rFonts w:asciiTheme="minorHAnsi" w:hAnsiTheme="minorHAnsi" w:cstheme="minorBidi"/>
          <w:sz w:val="22"/>
          <w:szCs w:val="22"/>
        </w:rPr>
        <w:t>Unità Ricerca</w:t>
      </w:r>
      <w:r w:rsidR="501062DF" w:rsidRPr="2BD64F11">
        <w:rPr>
          <w:rFonts w:asciiTheme="minorHAnsi" w:hAnsiTheme="minorHAnsi" w:cstheme="minorBidi"/>
          <w:sz w:val="22"/>
          <w:szCs w:val="22"/>
        </w:rPr>
        <w:t>:</w:t>
      </w:r>
      <w:r w:rsidR="00A23079" w:rsidRPr="2BD64F11">
        <w:rPr>
          <w:rFonts w:asciiTheme="minorHAnsi" w:hAnsiTheme="minorHAnsi" w:cstheme="minorBidi"/>
          <w:sz w:val="22"/>
          <w:szCs w:val="22"/>
        </w:rPr>
        <w:t xml:space="preserve"> Dott.</w:t>
      </w:r>
      <w:r w:rsidR="00232447">
        <w:rPr>
          <w:rFonts w:asciiTheme="minorHAnsi" w:hAnsiTheme="minorHAnsi" w:cstheme="minorBidi"/>
          <w:sz w:val="22"/>
          <w:szCs w:val="22"/>
        </w:rPr>
        <w:t>ssa Simona Italiano</w:t>
      </w:r>
    </w:p>
    <w:p w14:paraId="6DBA7E33" w14:textId="0C2EC2A9" w:rsidR="3A209CB5" w:rsidRDefault="3A209CB5" w:rsidP="6ED75E02">
      <w:pPr>
        <w:pStyle w:val="Legale"/>
        <w:ind w:left="270"/>
        <w:rPr>
          <w:rFonts w:asciiTheme="minorHAnsi" w:hAnsiTheme="minorHAnsi" w:cstheme="minorBidi"/>
          <w:sz w:val="22"/>
          <w:szCs w:val="22"/>
        </w:rPr>
      </w:pPr>
      <w:r w:rsidRPr="6ED75E02">
        <w:rPr>
          <w:rFonts w:asciiTheme="minorHAnsi" w:hAnsiTheme="minorHAnsi" w:cstheme="minorBidi"/>
          <w:sz w:val="22"/>
          <w:szCs w:val="22"/>
        </w:rPr>
        <w:t>Per ATTIVITA’ DI FORMAZIONE e PLACEMENT</w:t>
      </w:r>
    </w:p>
    <w:p w14:paraId="0301C4AF" w14:textId="06775792" w:rsidR="3A209CB5" w:rsidRDefault="4950F39E" w:rsidP="683D6C4A">
      <w:pPr>
        <w:pStyle w:val="Legale"/>
        <w:spacing w:line="276" w:lineRule="auto"/>
        <w:ind w:left="630"/>
        <w:rPr>
          <w:rFonts w:asciiTheme="minorHAnsi" w:hAnsiTheme="minorHAnsi" w:cstheme="minorBidi"/>
          <w:sz w:val="22"/>
          <w:szCs w:val="22"/>
        </w:rPr>
      </w:pPr>
      <w:r w:rsidRPr="683D6C4A">
        <w:rPr>
          <w:rFonts w:asciiTheme="minorHAnsi" w:hAnsiTheme="minorHAnsi" w:cstheme="minorBidi"/>
          <w:sz w:val="22"/>
          <w:szCs w:val="22"/>
        </w:rPr>
        <w:t xml:space="preserve">Prof. </w:t>
      </w:r>
      <w:r w:rsidR="00A23079">
        <w:rPr>
          <w:rFonts w:asciiTheme="minorHAnsi" w:hAnsiTheme="minorHAnsi" w:cstheme="minorBidi"/>
        </w:rPr>
        <w:t>_________________;</w:t>
      </w:r>
      <w:r w:rsidRPr="683D6C4A">
        <w:rPr>
          <w:rFonts w:asciiTheme="minorHAnsi" w:hAnsiTheme="minorHAnsi" w:cstheme="minorBidi"/>
          <w:sz w:val="22"/>
          <w:szCs w:val="22"/>
        </w:rPr>
        <w:t xml:space="preserve"> </w:t>
      </w:r>
    </w:p>
    <w:p w14:paraId="01CDD042" w14:textId="69436C1B" w:rsidR="3A209CB5" w:rsidRDefault="1DD99D6C" w:rsidP="2BD64F11">
      <w:pPr>
        <w:pStyle w:val="Legale"/>
        <w:spacing w:line="276" w:lineRule="auto"/>
        <w:ind w:left="630"/>
        <w:rPr>
          <w:rFonts w:asciiTheme="minorHAnsi" w:hAnsiTheme="minorHAnsi" w:cstheme="minorBidi"/>
          <w:sz w:val="22"/>
          <w:szCs w:val="22"/>
        </w:rPr>
      </w:pPr>
      <w:r w:rsidRPr="2BD64F11">
        <w:rPr>
          <w:rFonts w:asciiTheme="minorHAnsi" w:hAnsiTheme="minorHAnsi" w:cstheme="minorBidi"/>
          <w:sz w:val="22"/>
          <w:szCs w:val="22"/>
        </w:rPr>
        <w:t xml:space="preserve">Eventuale Ref. Amministrativo - Resp. </w:t>
      </w:r>
      <w:r w:rsidR="00232447">
        <w:rPr>
          <w:rFonts w:asciiTheme="minorHAnsi" w:hAnsiTheme="minorHAnsi" w:cstheme="minorBidi"/>
          <w:sz w:val="22"/>
          <w:szCs w:val="22"/>
        </w:rPr>
        <w:t>Unità Didattica</w:t>
      </w:r>
      <w:r w:rsidRPr="2BD64F11">
        <w:rPr>
          <w:rFonts w:asciiTheme="minorHAnsi" w:hAnsiTheme="minorHAnsi" w:cstheme="minorBidi"/>
          <w:sz w:val="22"/>
          <w:szCs w:val="22"/>
        </w:rPr>
        <w:t xml:space="preserve">: </w:t>
      </w:r>
      <w:r w:rsidR="00A23079" w:rsidRPr="2BD64F11">
        <w:rPr>
          <w:rFonts w:asciiTheme="minorHAnsi" w:hAnsiTheme="minorHAnsi" w:cstheme="minorBidi"/>
        </w:rPr>
        <w:t>Dott.</w:t>
      </w:r>
      <w:r w:rsidR="00232447">
        <w:rPr>
          <w:rFonts w:asciiTheme="minorHAnsi" w:hAnsiTheme="minorHAnsi" w:cstheme="minorBidi"/>
        </w:rPr>
        <w:t xml:space="preserve"> Federico Nobili</w:t>
      </w:r>
    </w:p>
    <w:p w14:paraId="5182F4A5" w14:textId="6823AAB7" w:rsidR="003B0E41" w:rsidRPr="00B63A7E" w:rsidRDefault="003B0E41" w:rsidP="00BC1201">
      <w:pPr>
        <w:pStyle w:val="Legale"/>
        <w:tabs>
          <w:tab w:val="left" w:pos="709"/>
        </w:tabs>
        <w:spacing w:before="120" w:after="120" w:line="276" w:lineRule="auto"/>
        <w:rPr>
          <w:rFonts w:asciiTheme="minorHAnsi" w:hAnsiTheme="minorHAnsi" w:cstheme="minorHAnsi"/>
          <w:sz w:val="22"/>
          <w:szCs w:val="22"/>
        </w:rPr>
      </w:pPr>
      <w:r w:rsidRPr="00B63A7E">
        <w:rPr>
          <w:rFonts w:asciiTheme="minorHAnsi" w:hAnsiTheme="minorHAnsi" w:cstheme="minorHAnsi"/>
          <w:sz w:val="22"/>
          <w:szCs w:val="22"/>
        </w:rPr>
        <w:t xml:space="preserve">4.2. L’eventuale sostituzione dei referenti dovrà essere concordata per iscritto tra le </w:t>
      </w:r>
      <w:r w:rsidR="009E020B" w:rsidRPr="00B63A7E">
        <w:rPr>
          <w:rFonts w:asciiTheme="minorHAnsi" w:hAnsiTheme="minorHAnsi" w:cstheme="minorHAnsi"/>
          <w:sz w:val="22"/>
          <w:szCs w:val="22"/>
        </w:rPr>
        <w:t>PARTI</w:t>
      </w:r>
      <w:r w:rsidRPr="00B63A7E">
        <w:rPr>
          <w:rFonts w:asciiTheme="minorHAnsi" w:hAnsiTheme="minorHAnsi" w:cstheme="minorHAnsi"/>
          <w:sz w:val="22"/>
          <w:szCs w:val="22"/>
        </w:rPr>
        <w:t>.</w:t>
      </w:r>
    </w:p>
    <w:p w14:paraId="43BBDF64" w14:textId="32A3E15F" w:rsidR="009130C5" w:rsidRPr="004C1946" w:rsidRDefault="009130C5" w:rsidP="00151CB7">
      <w:pPr>
        <w:spacing w:before="120" w:after="120" w:line="276" w:lineRule="auto"/>
        <w:jc w:val="both"/>
        <w:outlineLvl w:val="0"/>
        <w:rPr>
          <w:rFonts w:asciiTheme="minorHAnsi" w:hAnsiTheme="minorHAnsi" w:cstheme="minorHAnsi"/>
          <w:b/>
          <w:sz w:val="22"/>
          <w:szCs w:val="22"/>
        </w:rPr>
      </w:pPr>
      <w:r w:rsidRPr="00597A37">
        <w:rPr>
          <w:rFonts w:asciiTheme="minorHAnsi" w:hAnsiTheme="minorHAnsi" w:cstheme="minorHAnsi"/>
          <w:b/>
          <w:sz w:val="22"/>
          <w:szCs w:val="22"/>
        </w:rPr>
        <w:t xml:space="preserve">Art. </w:t>
      </w:r>
      <w:r w:rsidR="00632A0E" w:rsidRPr="00597A37">
        <w:rPr>
          <w:rFonts w:asciiTheme="minorHAnsi" w:hAnsiTheme="minorHAnsi" w:cstheme="minorHAnsi"/>
          <w:b/>
          <w:sz w:val="22"/>
          <w:szCs w:val="22"/>
        </w:rPr>
        <w:t>5</w:t>
      </w:r>
      <w:r w:rsidRPr="00597A37">
        <w:rPr>
          <w:rFonts w:asciiTheme="minorHAnsi" w:hAnsiTheme="minorHAnsi" w:cstheme="minorHAnsi"/>
          <w:b/>
          <w:sz w:val="22"/>
          <w:szCs w:val="22"/>
        </w:rPr>
        <w:t xml:space="preserve"> </w:t>
      </w:r>
      <w:r w:rsidR="00791BDF">
        <w:rPr>
          <w:rFonts w:asciiTheme="minorHAnsi" w:hAnsiTheme="minorHAnsi" w:cstheme="minorHAnsi"/>
          <w:b/>
          <w:sz w:val="22"/>
          <w:szCs w:val="22"/>
        </w:rPr>
        <w:t>–</w:t>
      </w:r>
      <w:r w:rsidRPr="00597A37">
        <w:rPr>
          <w:rFonts w:asciiTheme="minorHAnsi" w:hAnsiTheme="minorHAnsi" w:cstheme="minorHAnsi"/>
          <w:b/>
          <w:sz w:val="22"/>
          <w:szCs w:val="22"/>
        </w:rPr>
        <w:t xml:space="preserve"> Riservatezza</w:t>
      </w:r>
    </w:p>
    <w:p w14:paraId="1975E229" w14:textId="52AD4793" w:rsidR="009130C5" w:rsidRPr="00B63A7E" w:rsidRDefault="1DD99D6C">
      <w:pPr>
        <w:pStyle w:val="Legale"/>
        <w:spacing w:before="120" w:after="120" w:line="276" w:lineRule="auto"/>
        <w:rPr>
          <w:rFonts w:asciiTheme="minorHAnsi" w:hAnsiTheme="minorHAnsi" w:cstheme="minorBidi"/>
          <w:sz w:val="22"/>
          <w:szCs w:val="22"/>
        </w:rPr>
      </w:pPr>
      <w:r w:rsidRPr="1DD99D6C">
        <w:rPr>
          <w:rFonts w:asciiTheme="minorHAnsi" w:hAnsiTheme="minorHAnsi" w:cstheme="minorBidi"/>
          <w:sz w:val="22"/>
          <w:szCs w:val="22"/>
        </w:rPr>
        <w:t>5.1. Ai fini della CONVENZIONE, i responsabili/referenti scientifici de</w:t>
      </w:r>
      <w:r w:rsidR="00232447">
        <w:rPr>
          <w:rFonts w:asciiTheme="minorHAnsi" w:hAnsiTheme="minorHAnsi" w:cstheme="minorBidi"/>
          <w:sz w:val="22"/>
          <w:szCs w:val="22"/>
        </w:rPr>
        <w:t>l DIPARTIMENTO</w:t>
      </w:r>
      <w:r w:rsidR="00232447" w:rsidRPr="1DD99D6C">
        <w:rPr>
          <w:rFonts w:asciiTheme="minorHAnsi" w:hAnsiTheme="minorHAnsi" w:cstheme="minorBidi"/>
          <w:sz w:val="22"/>
          <w:szCs w:val="22"/>
        </w:rPr>
        <w:t xml:space="preserve"> </w:t>
      </w:r>
      <w:r w:rsidRPr="1DD99D6C">
        <w:rPr>
          <w:rFonts w:asciiTheme="minorHAnsi" w:hAnsiTheme="minorHAnsi" w:cstheme="minorBidi"/>
          <w:sz w:val="22"/>
          <w:szCs w:val="22"/>
        </w:rPr>
        <w:t xml:space="preserve">e della SOCIETÀ indicati negli specifici ACCORDI ATTUATIVI inerenti alle ATTIVITÀ DI RICERCA O DI FORMAZIONE </w:t>
      </w:r>
      <w:r w:rsidRPr="1DD99D6C">
        <w:rPr>
          <w:rFonts w:ascii="Calibri" w:eastAsia="Calibri" w:hAnsi="Calibri" w:cs="Calibri"/>
          <w:sz w:val="22"/>
          <w:szCs w:val="22"/>
        </w:rPr>
        <w:t>e PLACEMENT</w:t>
      </w:r>
      <w:r w:rsidRPr="1DD99D6C">
        <w:rPr>
          <w:rFonts w:asciiTheme="minorHAnsi" w:hAnsiTheme="minorHAnsi" w:cstheme="minorBidi"/>
          <w:sz w:val="22"/>
          <w:szCs w:val="22"/>
        </w:rPr>
        <w:t>, così come descritto all’art. 2, assumono il ruolo di referenti delle INFORMAZIONI RISERVATE.</w:t>
      </w:r>
    </w:p>
    <w:p w14:paraId="5A7208C6" w14:textId="370C6394" w:rsidR="009130C5" w:rsidRPr="00B63A7E" w:rsidRDefault="1DD99D6C">
      <w:pPr>
        <w:pStyle w:val="Legale"/>
        <w:spacing w:before="120" w:after="120" w:line="276" w:lineRule="auto"/>
        <w:rPr>
          <w:rFonts w:asciiTheme="minorHAnsi" w:hAnsiTheme="minorHAnsi" w:cstheme="minorBidi"/>
          <w:sz w:val="22"/>
          <w:szCs w:val="22"/>
        </w:rPr>
      </w:pPr>
      <w:r w:rsidRPr="1DD99D6C">
        <w:rPr>
          <w:rFonts w:asciiTheme="minorHAnsi" w:hAnsiTheme="minorHAnsi" w:cstheme="minorBidi"/>
          <w:sz w:val="22"/>
          <w:szCs w:val="22"/>
        </w:rPr>
        <w:t xml:space="preserve">5.2. Con la sottoscrizione della CONVENZIONE, la PARTE RICEVENTE si impegna a mantenere la confidenzialità e a non divulgare a terzi il contenuto delle INFORMAZIONI RISERVATE senza la previa autorizzazione scritta della PARTE DIVULGANTE. La PARTE RICEVENTE si impegna in ogni caso a trattare e proteggere le INFORMAZIONI RISERVATE con la massima diligenza possibile e, in ogni caso, ad applicare tutte le misure che la PARTE RICEVENTE adotta per trattare e proteggere le proprie INFORMAZIONI RISERVATE di uguale natura. Gli obblighi di confidenzialità stabiliti dalla presente CONVENZIONE dovranno essere rispettati dalla PARTE RICEVENTE per il periodo di 5 (cinque) anni dalla data in cui ciascuna delle INFORMAZIONI RISERVATE viene comunicata alla PARTE RICEVENTE. In particolare, </w:t>
      </w:r>
      <w:r w:rsidR="00232447">
        <w:rPr>
          <w:rFonts w:asciiTheme="minorHAnsi" w:hAnsiTheme="minorHAnsi" w:cstheme="minorBidi"/>
          <w:sz w:val="22"/>
          <w:szCs w:val="22"/>
        </w:rPr>
        <w:t>il DIPARTIMENTO</w:t>
      </w:r>
      <w:r w:rsidR="00232447" w:rsidRPr="1DD99D6C">
        <w:rPr>
          <w:rFonts w:asciiTheme="minorHAnsi" w:hAnsiTheme="minorHAnsi" w:cstheme="minorBidi"/>
          <w:sz w:val="22"/>
          <w:szCs w:val="22"/>
        </w:rPr>
        <w:t xml:space="preserve"> </w:t>
      </w:r>
      <w:r w:rsidRPr="1DD99D6C">
        <w:rPr>
          <w:rFonts w:asciiTheme="minorHAnsi" w:hAnsiTheme="minorHAnsi" w:cstheme="minorBidi"/>
          <w:sz w:val="22"/>
          <w:szCs w:val="22"/>
        </w:rPr>
        <w:t xml:space="preserve">si impegna e garantisce, prima dell’esecuzione delle ATTIVITÀ DI RICERCA o DI FORMAZIONE, di far sottoscrivere specifici accordi di riservatezza al proprio personale, nonché ai docenti, ricercatori, agli assegnisti di ricerca, borsisti, dottorandi e studenti, tirocinanti coinvolti nell’esecuzione di tali ATTIVITÀ DI RICERCA o DI FORMAZIONE </w:t>
      </w:r>
      <w:r w:rsidRPr="1DD99D6C">
        <w:rPr>
          <w:rFonts w:ascii="Calibri" w:eastAsia="Calibri" w:hAnsi="Calibri" w:cs="Calibri"/>
          <w:sz w:val="22"/>
          <w:szCs w:val="22"/>
        </w:rPr>
        <w:t>e PLACEMENT</w:t>
      </w:r>
      <w:r w:rsidRPr="1DD99D6C">
        <w:rPr>
          <w:rFonts w:asciiTheme="minorHAnsi" w:hAnsiTheme="minorHAnsi" w:cstheme="minorBidi"/>
          <w:sz w:val="22"/>
          <w:szCs w:val="22"/>
        </w:rPr>
        <w:t>.</w:t>
      </w:r>
    </w:p>
    <w:p w14:paraId="63C77183" w14:textId="2317744E" w:rsidR="009130C5" w:rsidRPr="00B63A7E" w:rsidRDefault="00632A0E" w:rsidP="00BC1201">
      <w:pPr>
        <w:pStyle w:val="Legale"/>
        <w:spacing w:before="120" w:after="120" w:line="276" w:lineRule="auto"/>
        <w:rPr>
          <w:rFonts w:asciiTheme="minorHAnsi" w:hAnsiTheme="minorHAnsi" w:cstheme="minorHAnsi"/>
          <w:sz w:val="22"/>
          <w:szCs w:val="22"/>
        </w:rPr>
      </w:pPr>
      <w:r w:rsidRPr="00B63A7E">
        <w:rPr>
          <w:rFonts w:asciiTheme="minorHAnsi" w:hAnsiTheme="minorHAnsi" w:cstheme="minorHAnsi"/>
          <w:sz w:val="22"/>
          <w:szCs w:val="22"/>
        </w:rPr>
        <w:t>5</w:t>
      </w:r>
      <w:r w:rsidR="009130C5" w:rsidRPr="00B63A7E">
        <w:rPr>
          <w:rFonts w:asciiTheme="minorHAnsi" w:hAnsiTheme="minorHAnsi" w:cstheme="minorHAnsi"/>
          <w:sz w:val="22"/>
          <w:szCs w:val="22"/>
        </w:rPr>
        <w:t>.3. La PARTE RICEVENTE si impegna a limitare la diffusione delle INFORMAZIONI RISERVATE all’interno della propria organizzazione ai soli soggetti che ne debbano venire a conoscenza in ragione della natura del loro incarico secondo il principio c.d. ‘need-to-know’, e, in ogni caso, a condizione che tali soggetti:</w:t>
      </w:r>
    </w:p>
    <w:p w14:paraId="755AA9C5" w14:textId="45A1EAD1" w:rsidR="009130C5" w:rsidRPr="00B63A7E" w:rsidRDefault="1DD99D6C" w:rsidP="008F28E3">
      <w:pPr>
        <w:pStyle w:val="Legale"/>
        <w:numPr>
          <w:ilvl w:val="0"/>
          <w:numId w:val="18"/>
        </w:numPr>
        <w:spacing w:before="120" w:after="120" w:line="276" w:lineRule="auto"/>
        <w:rPr>
          <w:rFonts w:asciiTheme="minorHAnsi" w:hAnsiTheme="minorHAnsi" w:cstheme="minorBidi"/>
          <w:sz w:val="22"/>
          <w:szCs w:val="22"/>
        </w:rPr>
      </w:pPr>
      <w:r w:rsidRPr="1DD99D6C">
        <w:rPr>
          <w:rFonts w:asciiTheme="minorHAnsi" w:hAnsiTheme="minorHAnsi" w:cstheme="minorBidi"/>
          <w:sz w:val="22"/>
          <w:szCs w:val="22"/>
        </w:rPr>
        <w:t xml:space="preserve">si impegnino a considerare come riservate e confidenziali le INFORMAZIONI RISERVATE ricevute dalla PARTE DIVULGANTE in esecuzione di ogni specifico progetto relativo all’ATTIVITÀ DI RICERCA o DI FORMAZIONE </w:t>
      </w:r>
      <w:r w:rsidRPr="1DD99D6C">
        <w:rPr>
          <w:rFonts w:ascii="Calibri" w:eastAsia="Calibri" w:hAnsi="Calibri" w:cs="Calibri"/>
          <w:sz w:val="22"/>
          <w:szCs w:val="22"/>
        </w:rPr>
        <w:t>e PLACEMENT</w:t>
      </w:r>
      <w:r w:rsidRPr="1DD99D6C">
        <w:rPr>
          <w:rFonts w:asciiTheme="minorHAnsi" w:hAnsiTheme="minorHAnsi" w:cstheme="minorBidi"/>
          <w:sz w:val="22"/>
          <w:szCs w:val="22"/>
        </w:rPr>
        <w:t>;</w:t>
      </w:r>
    </w:p>
    <w:p w14:paraId="322FDC15" w14:textId="2BD88406" w:rsidR="009130C5" w:rsidRPr="002F13B7" w:rsidRDefault="1DD99D6C" w:rsidP="008F28E3">
      <w:pPr>
        <w:pStyle w:val="Legale"/>
        <w:numPr>
          <w:ilvl w:val="0"/>
          <w:numId w:val="18"/>
        </w:numPr>
        <w:spacing w:before="120" w:after="120" w:line="276" w:lineRule="auto"/>
        <w:rPr>
          <w:rFonts w:asciiTheme="minorHAnsi" w:hAnsiTheme="minorHAnsi" w:cstheme="minorBidi"/>
          <w:sz w:val="22"/>
          <w:szCs w:val="22"/>
        </w:rPr>
      </w:pPr>
      <w:r w:rsidRPr="1DD99D6C">
        <w:rPr>
          <w:rFonts w:asciiTheme="minorHAnsi" w:hAnsiTheme="minorHAnsi" w:cstheme="minorBidi"/>
          <w:sz w:val="22"/>
          <w:szCs w:val="22"/>
        </w:rPr>
        <w:t xml:space="preserve">si impegnino a non riprodurre ed utilizzare per fini diversi rispetto a quelli delle ATTIVITÀ DI RICERCA o DI FORMAZIONE </w:t>
      </w:r>
      <w:r w:rsidRPr="1DD99D6C">
        <w:rPr>
          <w:rFonts w:ascii="Calibri" w:eastAsia="Calibri" w:hAnsi="Calibri" w:cs="Calibri"/>
          <w:sz w:val="22"/>
          <w:szCs w:val="22"/>
        </w:rPr>
        <w:t>e PLACEMENT</w:t>
      </w:r>
      <w:r w:rsidRPr="1DD99D6C">
        <w:rPr>
          <w:rFonts w:asciiTheme="minorHAnsi" w:hAnsiTheme="minorHAnsi" w:cstheme="minorBidi"/>
          <w:sz w:val="22"/>
          <w:szCs w:val="22"/>
        </w:rPr>
        <w:t xml:space="preserve"> le INFORMAZIONI RISERVATE che saranno fornite e/o rivelate dalla PARTE DIVULGANTE alla PARTE RICEVENTE nell’esecuzione di ogni specifica ATTIVITÀ DI RICERCA o DI FORMAZIONE </w:t>
      </w:r>
      <w:r w:rsidRPr="1DD99D6C">
        <w:rPr>
          <w:rFonts w:ascii="Calibri" w:eastAsia="Calibri" w:hAnsi="Calibri" w:cs="Calibri"/>
          <w:sz w:val="22"/>
          <w:szCs w:val="22"/>
        </w:rPr>
        <w:t>e PLACEMENT</w:t>
      </w:r>
      <w:r w:rsidRPr="1DD99D6C">
        <w:rPr>
          <w:rFonts w:asciiTheme="minorHAnsi" w:hAnsiTheme="minorHAnsi" w:cstheme="minorBidi"/>
          <w:sz w:val="22"/>
          <w:szCs w:val="22"/>
        </w:rPr>
        <w:t>.</w:t>
      </w:r>
    </w:p>
    <w:p w14:paraId="4D330CA7" w14:textId="28BEEA74" w:rsidR="4FC64DDA" w:rsidRDefault="4FC64DDA" w:rsidP="007D37DF">
      <w:pPr>
        <w:spacing w:before="120" w:after="120" w:line="276" w:lineRule="auto"/>
        <w:jc w:val="both"/>
        <w:rPr>
          <w:rFonts w:ascii="Calibri" w:eastAsia="Calibri" w:hAnsi="Calibri" w:cs="Calibri"/>
          <w:sz w:val="22"/>
          <w:szCs w:val="22"/>
        </w:rPr>
      </w:pPr>
      <w:r w:rsidRPr="5F3EA8B7">
        <w:rPr>
          <w:rFonts w:asciiTheme="minorHAnsi" w:hAnsiTheme="minorHAnsi" w:cstheme="minorBidi"/>
          <w:sz w:val="22"/>
          <w:szCs w:val="22"/>
        </w:rPr>
        <w:t>5.</w:t>
      </w:r>
      <w:r w:rsidR="57BD177F" w:rsidRPr="5F3EA8B7">
        <w:rPr>
          <w:rFonts w:asciiTheme="minorHAnsi" w:hAnsiTheme="minorHAnsi" w:cstheme="minorBidi"/>
          <w:sz w:val="22"/>
          <w:szCs w:val="22"/>
        </w:rPr>
        <w:t>4.</w:t>
      </w:r>
      <w:r w:rsidRPr="5F3EA8B7">
        <w:rPr>
          <w:rFonts w:asciiTheme="minorHAnsi" w:hAnsiTheme="minorHAnsi" w:cstheme="minorBidi"/>
          <w:sz w:val="22"/>
          <w:szCs w:val="22"/>
        </w:rPr>
        <w:t xml:space="preserve"> </w:t>
      </w:r>
      <w:r w:rsidRPr="5F3EA8B7">
        <w:rPr>
          <w:rFonts w:ascii="Calibri" w:eastAsia="Calibri" w:hAnsi="Calibri" w:cs="Calibri"/>
          <w:sz w:val="22"/>
          <w:szCs w:val="22"/>
        </w:rPr>
        <w:t>Qualora dalle ATTIVITÀ DI RICERCA derivino risultati nuovi ed inventivi, suscettibili o non di brevettazione, la titolarità, la protezione e l’utilizzo degli stessi sarà regolato mediante specifico accordo fra le parti, in conformità alla normativa vigente sulla proprietà industriale e alle disposizioni contenute nel Regolamento di Ateneo in materia di Invenzioni.</w:t>
      </w:r>
    </w:p>
    <w:p w14:paraId="776884B5" w14:textId="39748933" w:rsidR="66915039" w:rsidRDefault="66915039" w:rsidP="0F0368E1">
      <w:pPr>
        <w:spacing w:before="120" w:after="120" w:line="276" w:lineRule="auto"/>
        <w:jc w:val="both"/>
        <w:rPr>
          <w:rFonts w:ascii="Calibri" w:eastAsia="Calibri" w:hAnsi="Calibri" w:cs="Calibri"/>
          <w:sz w:val="22"/>
          <w:szCs w:val="22"/>
        </w:rPr>
      </w:pPr>
      <w:r w:rsidRPr="0F0368E1">
        <w:rPr>
          <w:rFonts w:ascii="Calibri" w:eastAsia="Calibri" w:hAnsi="Calibri" w:cs="Calibri"/>
          <w:sz w:val="22"/>
          <w:szCs w:val="22"/>
        </w:rPr>
        <w:lastRenderedPageBreak/>
        <w:t>5.5. Nel caso in cui una PARTE decida di tutelare il proprio FOREGROUND mediante segreto industriale, l’altra PARTE si impegna a non divulgare i risultati senza autorizzazione del proprietario e sarà vincolata dagli obblighi di confidenzialità stabiliti nel presente articolo.</w:t>
      </w:r>
    </w:p>
    <w:p w14:paraId="028D9C6B" w14:textId="5658029F" w:rsidR="00632A0E" w:rsidRPr="00B63A7E" w:rsidRDefault="00632A0E" w:rsidP="00151CB7">
      <w:pPr>
        <w:spacing w:before="120" w:after="120" w:line="276" w:lineRule="auto"/>
        <w:jc w:val="both"/>
        <w:outlineLvl w:val="0"/>
        <w:rPr>
          <w:rFonts w:asciiTheme="minorHAnsi" w:hAnsiTheme="minorHAnsi" w:cstheme="minorHAnsi"/>
          <w:b/>
          <w:sz w:val="22"/>
          <w:szCs w:val="22"/>
        </w:rPr>
      </w:pPr>
      <w:r w:rsidRPr="00B63A7E">
        <w:rPr>
          <w:rFonts w:asciiTheme="minorHAnsi" w:hAnsiTheme="minorHAnsi" w:cstheme="minorHAnsi"/>
          <w:b/>
          <w:sz w:val="22"/>
          <w:szCs w:val="22"/>
        </w:rPr>
        <w:t>Art. 6 – Durata</w:t>
      </w:r>
      <w:r w:rsidR="00F54E43">
        <w:rPr>
          <w:rFonts w:asciiTheme="minorHAnsi" w:hAnsiTheme="minorHAnsi" w:cstheme="minorHAnsi"/>
          <w:b/>
          <w:sz w:val="22"/>
          <w:szCs w:val="22"/>
        </w:rPr>
        <w:t xml:space="preserve"> e</w:t>
      </w:r>
      <w:r w:rsidRPr="00B63A7E">
        <w:rPr>
          <w:rFonts w:asciiTheme="minorHAnsi" w:hAnsiTheme="minorHAnsi" w:cstheme="minorHAnsi"/>
          <w:b/>
          <w:sz w:val="22"/>
          <w:szCs w:val="22"/>
        </w:rPr>
        <w:t xml:space="preserve"> recesso </w:t>
      </w:r>
    </w:p>
    <w:p w14:paraId="0DB65B2A" w14:textId="0CE405FD" w:rsidR="00632A0E" w:rsidRPr="00B63A7E" w:rsidRDefault="376FE91D" w:rsidP="376FE91D">
      <w:pPr>
        <w:pStyle w:val="Legale"/>
        <w:tabs>
          <w:tab w:val="left" w:pos="709"/>
        </w:tabs>
        <w:spacing w:before="120" w:after="120" w:line="276" w:lineRule="auto"/>
        <w:rPr>
          <w:rFonts w:asciiTheme="minorHAnsi" w:hAnsiTheme="minorHAnsi" w:cstheme="minorBidi"/>
          <w:sz w:val="22"/>
          <w:szCs w:val="22"/>
        </w:rPr>
      </w:pPr>
      <w:r w:rsidRPr="376FE91D">
        <w:rPr>
          <w:rFonts w:asciiTheme="minorHAnsi" w:hAnsiTheme="minorHAnsi" w:cstheme="minorBidi"/>
          <w:sz w:val="22"/>
          <w:szCs w:val="22"/>
        </w:rPr>
        <w:t>6.1. La presente CONVENZIONE entrerà in vigore tra le PARTI a decorrere dalla data della ultima firma apposta dalle PARTI e rimarrà valida ed efficace per una durata di 5 (cinque) anni. Alla scadenza di tale termine, la presente CONVENZIONE potrà essere rinnovata mediante accordo scritto tra le PARTI. Al termine del primo periodo di durata della presente CONVENZIONE le PARTI redigeranno congiuntamente una relazione valutativa sull’attività svolta e sui risultati raggiunti, evidenziando la tipologia e numerosità di accordi attuativi conclusi nel primo periodo di durata. Qualora non siano stati sottoscritti ACCORDI ATTUATIVI durante tale primo periodo di durata, le PARTI avranno la facoltà di non rinnovare la CONVENZIONE.</w:t>
      </w:r>
    </w:p>
    <w:p w14:paraId="27D406C5" w14:textId="14160084" w:rsidR="00632A0E" w:rsidRPr="00B63A7E" w:rsidRDefault="1DD99D6C" w:rsidP="376FE91D">
      <w:pPr>
        <w:pStyle w:val="Legale"/>
        <w:tabs>
          <w:tab w:val="left" w:pos="709"/>
        </w:tabs>
        <w:spacing w:before="120" w:after="120" w:line="276" w:lineRule="auto"/>
        <w:rPr>
          <w:rFonts w:asciiTheme="minorHAnsi" w:hAnsiTheme="minorHAnsi" w:cstheme="minorBidi"/>
          <w:sz w:val="22"/>
          <w:szCs w:val="22"/>
        </w:rPr>
      </w:pPr>
      <w:r w:rsidRPr="1DD99D6C">
        <w:rPr>
          <w:rFonts w:asciiTheme="minorHAnsi" w:hAnsiTheme="minorHAnsi" w:cstheme="minorBidi"/>
          <w:sz w:val="22"/>
          <w:szCs w:val="22"/>
        </w:rPr>
        <w:t>6.2. Gli ACCORDI ATTUATIVI sottoscritti tra le PARTI nel corso del periodo di vigenza della presente CONVENZIONE potranno recare una durata che travalica temporalmente lo stesso, stante l’accordo delle PARTI in tal senso.</w:t>
      </w:r>
    </w:p>
    <w:p w14:paraId="0C147A01" w14:textId="07A57674" w:rsidR="00632A0E" w:rsidRPr="000021AF" w:rsidRDefault="00632A0E" w:rsidP="00BC1201">
      <w:pPr>
        <w:pStyle w:val="Legale"/>
        <w:tabs>
          <w:tab w:val="left" w:pos="709"/>
        </w:tabs>
        <w:spacing w:before="120" w:after="120" w:line="276" w:lineRule="auto"/>
        <w:rPr>
          <w:rFonts w:asciiTheme="minorHAnsi" w:hAnsiTheme="minorHAnsi" w:cstheme="minorHAnsi"/>
          <w:strike/>
          <w:sz w:val="22"/>
          <w:szCs w:val="22"/>
        </w:rPr>
      </w:pPr>
      <w:r w:rsidRPr="00B63A7E">
        <w:rPr>
          <w:rFonts w:asciiTheme="minorHAnsi" w:hAnsiTheme="minorHAnsi" w:cstheme="minorHAnsi"/>
          <w:sz w:val="22"/>
          <w:szCs w:val="22"/>
        </w:rPr>
        <w:t xml:space="preserve">6.3. Resta inteso che, durante il periodo di validità, ciascuna delle PARTI potrà recedere dalla presente CONVENZIONE in qualunque momento e per qualunque motivo concedendo all’altra PARTE un preavviso di almeno </w:t>
      </w:r>
      <w:r w:rsidR="00AD4E2F">
        <w:rPr>
          <w:rFonts w:asciiTheme="minorHAnsi" w:hAnsiTheme="minorHAnsi" w:cstheme="minorHAnsi"/>
          <w:sz w:val="22"/>
          <w:szCs w:val="22"/>
        </w:rPr>
        <w:t>6</w:t>
      </w:r>
      <w:r w:rsidR="00AD4E2F" w:rsidRPr="00B63A7E">
        <w:rPr>
          <w:rFonts w:asciiTheme="minorHAnsi" w:hAnsiTheme="minorHAnsi" w:cstheme="minorHAnsi"/>
          <w:sz w:val="22"/>
          <w:szCs w:val="22"/>
        </w:rPr>
        <w:t xml:space="preserve"> </w:t>
      </w:r>
      <w:r w:rsidRPr="00B63A7E">
        <w:rPr>
          <w:rFonts w:asciiTheme="minorHAnsi" w:hAnsiTheme="minorHAnsi" w:cstheme="minorHAnsi"/>
          <w:sz w:val="22"/>
          <w:szCs w:val="22"/>
        </w:rPr>
        <w:t xml:space="preserve">mesi decorrenti dalla data di ricevimento della comunicazione di recesso, che dovrà essere trasmessa a mezzo di raccomandata con ricevuta di ritorno o posta elettronica certificata all’attenzione dei Responsabili di cui all’art. 4. </w:t>
      </w:r>
    </w:p>
    <w:p w14:paraId="089921F4" w14:textId="52A161E0" w:rsidR="00632A0E" w:rsidRPr="00B63A7E" w:rsidRDefault="00632A0E" w:rsidP="00BC1201">
      <w:pPr>
        <w:pStyle w:val="Legale"/>
        <w:tabs>
          <w:tab w:val="left" w:pos="709"/>
        </w:tabs>
        <w:spacing w:before="120" w:after="120" w:line="276" w:lineRule="auto"/>
        <w:rPr>
          <w:rFonts w:asciiTheme="minorHAnsi" w:hAnsiTheme="minorHAnsi" w:cstheme="minorHAnsi"/>
          <w:sz w:val="22"/>
          <w:szCs w:val="22"/>
        </w:rPr>
      </w:pPr>
      <w:r w:rsidRPr="00B63A7E">
        <w:rPr>
          <w:rFonts w:asciiTheme="minorHAnsi" w:hAnsiTheme="minorHAnsi" w:cstheme="minorHAnsi"/>
          <w:sz w:val="22"/>
          <w:szCs w:val="22"/>
        </w:rPr>
        <w:t xml:space="preserve">6.4. Le PARTI potranno altresì sciogliersi di comune accordo dalla presente CONVENZIONE tramite apposite note scritte scambiate secondo le modalità di cui al comma </w:t>
      </w:r>
      <w:r w:rsidR="00951956" w:rsidRPr="00B63A7E">
        <w:rPr>
          <w:rFonts w:asciiTheme="minorHAnsi" w:hAnsiTheme="minorHAnsi" w:cstheme="minorHAnsi"/>
          <w:sz w:val="22"/>
          <w:szCs w:val="22"/>
        </w:rPr>
        <w:t>6</w:t>
      </w:r>
      <w:r w:rsidRPr="00B63A7E">
        <w:rPr>
          <w:rFonts w:asciiTheme="minorHAnsi" w:hAnsiTheme="minorHAnsi" w:cstheme="minorHAnsi"/>
          <w:sz w:val="22"/>
          <w:szCs w:val="22"/>
        </w:rPr>
        <w:t xml:space="preserve">.3. </w:t>
      </w:r>
    </w:p>
    <w:p w14:paraId="52ABB1B7" w14:textId="3EBB8CAA" w:rsidR="008D7EFE" w:rsidRPr="00B63A7E" w:rsidRDefault="1DD99D6C">
      <w:pPr>
        <w:pStyle w:val="Legale"/>
        <w:tabs>
          <w:tab w:val="left" w:pos="709"/>
        </w:tabs>
        <w:spacing w:before="120" w:after="120" w:line="276" w:lineRule="auto"/>
        <w:rPr>
          <w:rFonts w:asciiTheme="minorHAnsi" w:hAnsiTheme="minorHAnsi" w:cstheme="minorBidi"/>
          <w:sz w:val="22"/>
          <w:szCs w:val="22"/>
        </w:rPr>
      </w:pPr>
      <w:r w:rsidRPr="1DD99D6C">
        <w:rPr>
          <w:rFonts w:asciiTheme="minorHAnsi" w:hAnsiTheme="minorHAnsi" w:cstheme="minorBidi"/>
          <w:sz w:val="22"/>
          <w:szCs w:val="22"/>
        </w:rPr>
        <w:t xml:space="preserve">6.5. Il recesso unilaterale o lo scioglimento consensuale del rapporto ha effetto per l’avvenire e non incide sulla parte di CONVENZIONE già eseguita. A seguito della ricezione della comunicazione unilaterale di recesso oppure del completamento del processo di scambio di note per lo scioglimento consensuale, le PARTI verificheranno congiuntamente gli ACCORDI ATTUATIVI pendenti, impegnandosi a mantenere fermi gli impegni contrattuali assunti anche per quanto riguarda gli aspetti relativi ai risultati e alle procedure di brevettazione che potranno nascere dalle ATTIVITÀ DI RICERCA o DI FORMAZIONE </w:t>
      </w:r>
      <w:r w:rsidRPr="1DD99D6C">
        <w:rPr>
          <w:rFonts w:ascii="Calibri" w:eastAsia="Calibri" w:hAnsi="Calibri" w:cs="Calibri"/>
          <w:sz w:val="22"/>
          <w:szCs w:val="22"/>
        </w:rPr>
        <w:t>e PLACEMENT</w:t>
      </w:r>
      <w:r w:rsidRPr="1DD99D6C">
        <w:rPr>
          <w:rFonts w:asciiTheme="minorHAnsi" w:hAnsiTheme="minorHAnsi" w:cstheme="minorBidi"/>
          <w:sz w:val="22"/>
          <w:szCs w:val="22"/>
        </w:rPr>
        <w:t xml:space="preserve"> pendenti.</w:t>
      </w:r>
    </w:p>
    <w:p w14:paraId="7B6CF8A7" w14:textId="07245C58" w:rsidR="00951956" w:rsidRPr="006078B9" w:rsidRDefault="00951956" w:rsidP="00151CB7">
      <w:pPr>
        <w:spacing w:before="120" w:after="120" w:line="276" w:lineRule="auto"/>
        <w:jc w:val="both"/>
        <w:outlineLvl w:val="0"/>
        <w:rPr>
          <w:rFonts w:asciiTheme="minorHAnsi" w:hAnsiTheme="minorHAnsi" w:cstheme="minorHAnsi"/>
          <w:b/>
          <w:sz w:val="22"/>
          <w:szCs w:val="22"/>
        </w:rPr>
      </w:pPr>
      <w:r w:rsidRPr="006078B9">
        <w:rPr>
          <w:rFonts w:asciiTheme="minorHAnsi" w:hAnsiTheme="minorHAnsi" w:cstheme="minorHAnsi"/>
          <w:b/>
          <w:sz w:val="22"/>
          <w:szCs w:val="22"/>
        </w:rPr>
        <w:t>Art. 7– Coperture assicurative</w:t>
      </w:r>
    </w:p>
    <w:p w14:paraId="510A2F9B" w14:textId="14A44061" w:rsidR="008D7EFE" w:rsidRPr="006078B9" w:rsidRDefault="00951956" w:rsidP="00BC1201">
      <w:pPr>
        <w:pStyle w:val="Legale"/>
        <w:spacing w:before="120" w:after="120" w:line="276" w:lineRule="auto"/>
        <w:rPr>
          <w:rFonts w:asciiTheme="minorHAnsi" w:hAnsiTheme="minorHAnsi" w:cstheme="minorHAnsi"/>
          <w:bCs/>
          <w:sz w:val="22"/>
          <w:szCs w:val="22"/>
        </w:rPr>
      </w:pPr>
      <w:r w:rsidRPr="006078B9">
        <w:rPr>
          <w:rFonts w:asciiTheme="minorHAnsi" w:hAnsiTheme="minorHAnsi" w:cstheme="minorHAnsi"/>
          <w:bCs/>
          <w:sz w:val="22"/>
          <w:szCs w:val="22"/>
        </w:rPr>
        <w:t xml:space="preserve">7.1. </w:t>
      </w:r>
      <w:r w:rsidR="008D7EFE" w:rsidRPr="006078B9">
        <w:rPr>
          <w:rFonts w:asciiTheme="minorHAnsi" w:hAnsiTheme="minorHAnsi" w:cstheme="minorHAnsi"/>
          <w:bCs/>
          <w:sz w:val="22"/>
          <w:szCs w:val="22"/>
        </w:rPr>
        <w:t xml:space="preserve">Ciascuna </w:t>
      </w:r>
      <w:r w:rsidRPr="006078B9">
        <w:rPr>
          <w:rFonts w:asciiTheme="minorHAnsi" w:hAnsiTheme="minorHAnsi" w:cstheme="minorHAnsi"/>
          <w:bCs/>
          <w:sz w:val="22"/>
          <w:szCs w:val="22"/>
        </w:rPr>
        <w:t>PARTE</w:t>
      </w:r>
      <w:r w:rsidR="008D7EFE" w:rsidRPr="006078B9">
        <w:rPr>
          <w:rFonts w:asciiTheme="minorHAnsi" w:hAnsiTheme="minorHAnsi" w:cstheme="minorHAnsi"/>
          <w:bCs/>
          <w:sz w:val="22"/>
          <w:szCs w:val="22"/>
        </w:rPr>
        <w:t xml:space="preserve"> garantisce le coperture assicurative di legge contro il rischio degli infortuni del proprio personale</w:t>
      </w:r>
      <w:r w:rsidRPr="006078B9">
        <w:rPr>
          <w:rFonts w:asciiTheme="minorHAnsi" w:hAnsiTheme="minorHAnsi" w:cstheme="minorHAnsi"/>
          <w:bCs/>
          <w:sz w:val="22"/>
          <w:szCs w:val="22"/>
        </w:rPr>
        <w:t xml:space="preserve"> </w:t>
      </w:r>
      <w:r w:rsidRPr="006078B9">
        <w:rPr>
          <w:rFonts w:asciiTheme="minorHAnsi" w:hAnsiTheme="minorHAnsi" w:cstheme="minorHAnsi"/>
          <w:sz w:val="22"/>
          <w:szCs w:val="22"/>
        </w:rPr>
        <w:t xml:space="preserve">(ivi compreso per </w:t>
      </w:r>
      <w:r w:rsidR="00232447">
        <w:rPr>
          <w:rFonts w:asciiTheme="minorHAnsi" w:hAnsiTheme="minorHAnsi" w:cstheme="minorHAnsi"/>
          <w:sz w:val="22"/>
          <w:szCs w:val="22"/>
        </w:rPr>
        <w:t xml:space="preserve">il </w:t>
      </w:r>
      <w:r w:rsidR="00232447">
        <w:rPr>
          <w:rFonts w:asciiTheme="minorHAnsi" w:hAnsiTheme="minorHAnsi" w:cstheme="minorBidi"/>
          <w:sz w:val="22"/>
          <w:szCs w:val="22"/>
        </w:rPr>
        <w:t>DIPARTIMENTO</w:t>
      </w:r>
      <w:r w:rsidRPr="006078B9">
        <w:rPr>
          <w:rFonts w:asciiTheme="minorHAnsi" w:hAnsiTheme="minorHAnsi" w:cstheme="minorHAnsi"/>
          <w:sz w:val="22"/>
          <w:szCs w:val="22"/>
        </w:rPr>
        <w:t xml:space="preserve"> </w:t>
      </w:r>
      <w:r w:rsidR="00C53EF7" w:rsidRPr="006078B9">
        <w:rPr>
          <w:rFonts w:asciiTheme="minorHAnsi" w:hAnsiTheme="minorHAnsi" w:cstheme="minorHAnsi"/>
          <w:sz w:val="22"/>
          <w:szCs w:val="22"/>
        </w:rPr>
        <w:t>le seguenti figure</w:t>
      </w:r>
      <w:r w:rsidRPr="006078B9">
        <w:rPr>
          <w:rFonts w:asciiTheme="minorHAnsi" w:hAnsiTheme="minorHAnsi" w:cstheme="minorHAnsi"/>
          <w:sz w:val="22"/>
          <w:szCs w:val="22"/>
        </w:rPr>
        <w:t xml:space="preserve">: </w:t>
      </w:r>
      <w:r w:rsidR="00C53EF7" w:rsidRPr="006078B9">
        <w:rPr>
          <w:rFonts w:asciiTheme="minorHAnsi" w:hAnsiTheme="minorHAnsi" w:cstheme="minorHAnsi"/>
          <w:sz w:val="22"/>
          <w:szCs w:val="22"/>
        </w:rPr>
        <w:t xml:space="preserve">ricercatori di tipo junior, </w:t>
      </w:r>
      <w:r w:rsidRPr="006078B9">
        <w:rPr>
          <w:rFonts w:asciiTheme="minorHAnsi" w:hAnsiTheme="minorHAnsi" w:cstheme="minorHAnsi"/>
          <w:sz w:val="22"/>
          <w:szCs w:val="22"/>
        </w:rPr>
        <w:t>dottorandi, assegnisti, borsisti</w:t>
      </w:r>
      <w:r w:rsidR="00C53EF7" w:rsidRPr="006078B9">
        <w:rPr>
          <w:rFonts w:asciiTheme="minorHAnsi" w:hAnsiTheme="minorHAnsi" w:cstheme="minorHAnsi"/>
          <w:sz w:val="22"/>
          <w:szCs w:val="22"/>
        </w:rPr>
        <w:t xml:space="preserve"> e studenti</w:t>
      </w:r>
      <w:r w:rsidRPr="006078B9">
        <w:rPr>
          <w:rFonts w:asciiTheme="minorHAnsi" w:hAnsiTheme="minorHAnsi" w:cstheme="minorHAnsi"/>
          <w:sz w:val="22"/>
          <w:szCs w:val="22"/>
        </w:rPr>
        <w:t>)</w:t>
      </w:r>
      <w:r w:rsidR="00937914" w:rsidRPr="006078B9">
        <w:rPr>
          <w:rFonts w:asciiTheme="minorHAnsi" w:hAnsiTheme="minorHAnsi" w:cstheme="minorHAnsi"/>
          <w:bCs/>
          <w:sz w:val="22"/>
          <w:szCs w:val="22"/>
        </w:rPr>
        <w:t xml:space="preserve"> </w:t>
      </w:r>
      <w:r w:rsidR="008D7EFE" w:rsidRPr="006078B9">
        <w:rPr>
          <w:rFonts w:asciiTheme="minorHAnsi" w:hAnsiTheme="minorHAnsi" w:cstheme="minorHAnsi"/>
          <w:bCs/>
          <w:sz w:val="22"/>
          <w:szCs w:val="22"/>
        </w:rPr>
        <w:t>impegnat</w:t>
      </w:r>
      <w:r w:rsidRPr="006078B9">
        <w:rPr>
          <w:rFonts w:asciiTheme="minorHAnsi" w:hAnsiTheme="minorHAnsi" w:cstheme="minorHAnsi"/>
          <w:bCs/>
          <w:sz w:val="22"/>
          <w:szCs w:val="22"/>
        </w:rPr>
        <w:t>o</w:t>
      </w:r>
      <w:r w:rsidR="008D7EFE" w:rsidRPr="006078B9">
        <w:rPr>
          <w:rFonts w:asciiTheme="minorHAnsi" w:hAnsiTheme="minorHAnsi" w:cstheme="minorHAnsi"/>
          <w:bCs/>
          <w:sz w:val="22"/>
          <w:szCs w:val="22"/>
        </w:rPr>
        <w:t xml:space="preserve"> nello svolgimento delle attività concordate ai sensi</w:t>
      </w:r>
      <w:r w:rsidR="00937914" w:rsidRPr="006078B9">
        <w:rPr>
          <w:rFonts w:asciiTheme="minorHAnsi" w:hAnsiTheme="minorHAnsi" w:cstheme="minorHAnsi"/>
          <w:bCs/>
          <w:sz w:val="22"/>
          <w:szCs w:val="22"/>
        </w:rPr>
        <w:t xml:space="preserve"> </w:t>
      </w:r>
      <w:r w:rsidR="008D7EFE" w:rsidRPr="006078B9">
        <w:rPr>
          <w:rFonts w:asciiTheme="minorHAnsi" w:hAnsiTheme="minorHAnsi" w:cstheme="minorHAnsi"/>
          <w:bCs/>
          <w:sz w:val="22"/>
          <w:szCs w:val="22"/>
        </w:rPr>
        <w:t xml:space="preserve">del </w:t>
      </w:r>
      <w:r w:rsidRPr="006078B9">
        <w:rPr>
          <w:rFonts w:asciiTheme="minorHAnsi" w:hAnsiTheme="minorHAnsi" w:cstheme="minorHAnsi"/>
          <w:bCs/>
          <w:sz w:val="22"/>
          <w:szCs w:val="22"/>
        </w:rPr>
        <w:t>CONVENZIONE</w:t>
      </w:r>
      <w:r w:rsidR="008D7EFE" w:rsidRPr="006078B9">
        <w:rPr>
          <w:rFonts w:asciiTheme="minorHAnsi" w:hAnsiTheme="minorHAnsi" w:cstheme="minorHAnsi"/>
          <w:bCs/>
          <w:sz w:val="22"/>
          <w:szCs w:val="22"/>
        </w:rPr>
        <w:t xml:space="preserve">, anche presso i locali e i laboratori dell’altra </w:t>
      </w:r>
      <w:r w:rsidRPr="006078B9">
        <w:rPr>
          <w:rFonts w:asciiTheme="minorHAnsi" w:hAnsiTheme="minorHAnsi" w:cstheme="minorHAnsi"/>
          <w:bCs/>
          <w:sz w:val="22"/>
          <w:szCs w:val="22"/>
        </w:rPr>
        <w:t>PARTE</w:t>
      </w:r>
      <w:r w:rsidR="008D7EFE" w:rsidRPr="006078B9">
        <w:rPr>
          <w:rFonts w:asciiTheme="minorHAnsi" w:hAnsiTheme="minorHAnsi" w:cstheme="minorHAnsi"/>
          <w:bCs/>
          <w:sz w:val="22"/>
          <w:szCs w:val="22"/>
        </w:rPr>
        <w:t>.</w:t>
      </w:r>
    </w:p>
    <w:p w14:paraId="0ED12760" w14:textId="6194C0F4" w:rsidR="008D7EFE" w:rsidRPr="00B63A7E" w:rsidRDefault="00951956" w:rsidP="00BC1201">
      <w:pPr>
        <w:pStyle w:val="Legale"/>
        <w:spacing w:before="120" w:after="120" w:line="276" w:lineRule="auto"/>
        <w:rPr>
          <w:rFonts w:asciiTheme="minorHAnsi" w:hAnsiTheme="minorHAnsi" w:cstheme="minorHAnsi"/>
          <w:bCs/>
          <w:sz w:val="22"/>
          <w:szCs w:val="22"/>
        </w:rPr>
      </w:pPr>
      <w:r w:rsidRPr="006078B9">
        <w:rPr>
          <w:rFonts w:asciiTheme="minorHAnsi" w:hAnsiTheme="minorHAnsi" w:cstheme="minorHAnsi"/>
          <w:bCs/>
          <w:sz w:val="22"/>
          <w:szCs w:val="22"/>
        </w:rPr>
        <w:t xml:space="preserve">7.2. </w:t>
      </w:r>
      <w:r w:rsidR="008D7EFE" w:rsidRPr="006078B9">
        <w:rPr>
          <w:rFonts w:asciiTheme="minorHAnsi" w:hAnsiTheme="minorHAnsi" w:cstheme="minorHAnsi"/>
          <w:bCs/>
          <w:sz w:val="22"/>
          <w:szCs w:val="22"/>
        </w:rPr>
        <w:t xml:space="preserve">Ciascuna </w:t>
      </w:r>
      <w:r w:rsidRPr="006078B9">
        <w:rPr>
          <w:rFonts w:asciiTheme="minorHAnsi" w:hAnsiTheme="minorHAnsi" w:cstheme="minorHAnsi"/>
          <w:bCs/>
          <w:sz w:val="22"/>
          <w:szCs w:val="22"/>
        </w:rPr>
        <w:t>PARTE</w:t>
      </w:r>
      <w:r w:rsidR="008D7EFE" w:rsidRPr="006078B9">
        <w:rPr>
          <w:rFonts w:asciiTheme="minorHAnsi" w:hAnsiTheme="minorHAnsi" w:cstheme="minorHAnsi"/>
          <w:bCs/>
          <w:sz w:val="22"/>
          <w:szCs w:val="22"/>
        </w:rPr>
        <w:t xml:space="preserve"> garantisce, inoltre, la copertura assicurativa per la propria responsabilità civile verso terzi (R.C.T.), compresi i danni alle apparecchiature in uso e/o consegna.</w:t>
      </w:r>
    </w:p>
    <w:p w14:paraId="62733CCD" w14:textId="194F0701" w:rsidR="008372D8" w:rsidRPr="001D38F6" w:rsidRDefault="008372D8" w:rsidP="00151CB7">
      <w:pPr>
        <w:spacing w:before="120" w:after="120" w:line="276" w:lineRule="auto"/>
        <w:jc w:val="both"/>
        <w:outlineLvl w:val="0"/>
        <w:rPr>
          <w:rFonts w:asciiTheme="minorHAnsi" w:hAnsiTheme="minorHAnsi" w:cstheme="minorHAnsi"/>
          <w:b/>
          <w:sz w:val="22"/>
          <w:szCs w:val="22"/>
        </w:rPr>
      </w:pPr>
      <w:r w:rsidRPr="00F614C1">
        <w:rPr>
          <w:rFonts w:asciiTheme="minorHAnsi" w:hAnsiTheme="minorHAnsi" w:cstheme="minorHAnsi"/>
          <w:b/>
          <w:sz w:val="22"/>
          <w:szCs w:val="22"/>
        </w:rPr>
        <w:t>Art. 8 – Sicurezza</w:t>
      </w:r>
    </w:p>
    <w:p w14:paraId="07CC6F55" w14:textId="1E46FF05" w:rsidR="008372D8" w:rsidRPr="001D38F6" w:rsidRDefault="008372D8" w:rsidP="00BC1201">
      <w:pPr>
        <w:pStyle w:val="Legale"/>
        <w:spacing w:before="120" w:after="120" w:line="276" w:lineRule="auto"/>
        <w:rPr>
          <w:rFonts w:asciiTheme="minorHAnsi" w:hAnsiTheme="minorHAnsi" w:cstheme="minorHAnsi"/>
          <w:sz w:val="22"/>
          <w:szCs w:val="22"/>
        </w:rPr>
      </w:pPr>
      <w:r w:rsidRPr="001D38F6">
        <w:rPr>
          <w:rFonts w:asciiTheme="minorHAnsi" w:hAnsiTheme="minorHAnsi" w:cstheme="minorHAnsi"/>
          <w:sz w:val="22"/>
          <w:szCs w:val="22"/>
        </w:rPr>
        <w:t xml:space="preserve">8.1. Le attività di cui alla presente CONVENZIONE contemplano la possibilità che il personale di una PARTE (ivi compreso per la UNIVERSITÀ </w:t>
      </w:r>
      <w:r w:rsidR="00C53EF7" w:rsidRPr="001D38F6">
        <w:rPr>
          <w:rFonts w:asciiTheme="minorHAnsi" w:hAnsiTheme="minorHAnsi" w:cstheme="minorHAnsi"/>
          <w:sz w:val="22"/>
          <w:szCs w:val="22"/>
        </w:rPr>
        <w:t>le seguenti figure: ricercatori di tipo junior, dottorandi, assegnisti, borsisti e studenti</w:t>
      </w:r>
      <w:r w:rsidRPr="001D38F6">
        <w:rPr>
          <w:rFonts w:asciiTheme="minorHAnsi" w:hAnsiTheme="minorHAnsi" w:cstheme="minorHAnsi"/>
          <w:sz w:val="22"/>
          <w:szCs w:val="22"/>
        </w:rPr>
        <w:t xml:space="preserve">) acceda alla/e Sede/i dell’altra. Ai fini del presente articolo, e secondo la normativa vigente inerente </w:t>
      </w:r>
      <w:r w:rsidR="00F6227D" w:rsidRPr="001D38F6">
        <w:rPr>
          <w:rFonts w:asciiTheme="minorHAnsi" w:hAnsiTheme="minorHAnsi" w:cstheme="minorHAnsi"/>
          <w:sz w:val="22"/>
          <w:szCs w:val="22"/>
        </w:rPr>
        <w:t>al</w:t>
      </w:r>
      <w:r w:rsidRPr="001D38F6">
        <w:rPr>
          <w:rFonts w:asciiTheme="minorHAnsi" w:hAnsiTheme="minorHAnsi" w:cstheme="minorHAnsi"/>
          <w:sz w:val="22"/>
          <w:szCs w:val="22"/>
        </w:rPr>
        <w:t>la tutela della salute e della sicurezza sui luoghi di lavoro (D.Lgs. 81/2008 e sue modifiche ed integrazioni) il personale di una PARTE (ivi compreso il personale in “formazione”), è indicato come “lavoratore” o “lavoratori”.</w:t>
      </w:r>
    </w:p>
    <w:p w14:paraId="48D7CBAC" w14:textId="670B2E79" w:rsidR="008372D8" w:rsidRPr="001D38F6" w:rsidRDefault="1DD99D6C" w:rsidP="1DD99D6C">
      <w:pPr>
        <w:pStyle w:val="Legale"/>
        <w:spacing w:before="120" w:after="120" w:line="276" w:lineRule="auto"/>
        <w:rPr>
          <w:rFonts w:asciiTheme="minorHAnsi" w:hAnsiTheme="minorHAnsi" w:cstheme="minorBidi"/>
          <w:sz w:val="22"/>
          <w:szCs w:val="22"/>
        </w:rPr>
      </w:pPr>
      <w:r w:rsidRPr="1DD99D6C">
        <w:rPr>
          <w:rFonts w:asciiTheme="minorHAnsi" w:hAnsiTheme="minorHAnsi" w:cstheme="minorBidi"/>
          <w:sz w:val="22"/>
          <w:szCs w:val="22"/>
        </w:rPr>
        <w:lastRenderedPageBreak/>
        <w:t xml:space="preserve">8.2. La PARTE ospitante si farà </w:t>
      </w:r>
      <w:r w:rsidRPr="007D37DF">
        <w:rPr>
          <w:rFonts w:asciiTheme="minorHAnsi" w:hAnsiTheme="minorHAnsi" w:cstheme="minorBidi"/>
          <w:sz w:val="22"/>
          <w:szCs w:val="22"/>
        </w:rPr>
        <w:t xml:space="preserve">carico di </w:t>
      </w:r>
      <w:r w:rsidRPr="002142A0">
        <w:rPr>
          <w:rFonts w:asciiTheme="minorHAnsi" w:hAnsiTheme="minorHAnsi" w:cstheme="minorBidi"/>
          <w:sz w:val="22"/>
          <w:szCs w:val="22"/>
        </w:rPr>
        <w:t xml:space="preserve">fornire adeguata formazione e dettagliate informazioni </w:t>
      </w:r>
      <w:r w:rsidRPr="1DD99D6C">
        <w:rPr>
          <w:rFonts w:asciiTheme="minorHAnsi" w:hAnsiTheme="minorHAnsi" w:cstheme="minorBidi"/>
          <w:sz w:val="22"/>
          <w:szCs w:val="22"/>
        </w:rPr>
        <w:t>ai lavoratori della PARTE ospitata in merito ai rischi ed alle misure e regole di sicurezza ivi presenti (utilizzo della strumentazione, protocolli di lavoro, procedure di emergenze ed evacuazione, ecc.). Il personale di entrambe le PARTI contraenti è tenuto ad uniformarsi ai regolamenti sulla sicurezza in vigore nelle sedi di esecuzione delle attività attinenti alla presente CONVENZIONE, nel rispetto della citata normativa.</w:t>
      </w:r>
    </w:p>
    <w:p w14:paraId="19AD5D61" w14:textId="4E19FEB7" w:rsidR="008372D8" w:rsidRPr="001D38F6" w:rsidRDefault="27925F24" w:rsidP="27925F24">
      <w:pPr>
        <w:pStyle w:val="Legale"/>
        <w:spacing w:before="120" w:after="120" w:line="276" w:lineRule="auto"/>
        <w:rPr>
          <w:rFonts w:asciiTheme="minorHAnsi" w:hAnsiTheme="minorHAnsi" w:cstheme="minorBidi"/>
          <w:sz w:val="22"/>
          <w:szCs w:val="22"/>
        </w:rPr>
      </w:pPr>
      <w:r w:rsidRPr="27925F24">
        <w:rPr>
          <w:rFonts w:asciiTheme="minorHAnsi" w:hAnsiTheme="minorHAnsi" w:cstheme="minorBidi"/>
          <w:sz w:val="22"/>
          <w:szCs w:val="22"/>
        </w:rPr>
        <w:t xml:space="preserve">8.3. Ferma restando la responsabilità del datore di lavoro e dei responsabili delle strutture della PARTE ospitante in merito alla conformità degli edifici e dei singoli locali alle normative vigenti, ciascuna PARTE risulta singolarmente ed esclusivamente responsabile dei rischi derivanti dall’attività svolta dai propri lavoratori e delle conseguenti misure di prevenzione e tutela della salute e della sicurezza, secondo quanto previsto dal citato </w:t>
      </w:r>
      <w:proofErr w:type="gramStart"/>
      <w:r w:rsidRPr="27925F24">
        <w:rPr>
          <w:rFonts w:asciiTheme="minorHAnsi" w:hAnsiTheme="minorHAnsi" w:cstheme="minorBidi"/>
          <w:sz w:val="22"/>
          <w:szCs w:val="22"/>
        </w:rPr>
        <w:t>D.Lgs</w:t>
      </w:r>
      <w:proofErr w:type="gramEnd"/>
      <w:r w:rsidRPr="27925F24">
        <w:rPr>
          <w:rFonts w:asciiTheme="minorHAnsi" w:hAnsiTheme="minorHAnsi" w:cstheme="minorBidi"/>
          <w:sz w:val="22"/>
          <w:szCs w:val="22"/>
        </w:rPr>
        <w:t>., nonché delle seguenti attività:</w:t>
      </w:r>
    </w:p>
    <w:p w14:paraId="2AE40830" w14:textId="0383BF71" w:rsidR="008372D8" w:rsidRPr="001D38F6" w:rsidRDefault="008372D8" w:rsidP="008F28E3">
      <w:pPr>
        <w:pStyle w:val="Legale"/>
        <w:numPr>
          <w:ilvl w:val="0"/>
          <w:numId w:val="18"/>
        </w:numPr>
        <w:spacing w:before="120" w:after="120" w:line="276" w:lineRule="auto"/>
        <w:rPr>
          <w:rFonts w:asciiTheme="minorHAnsi" w:hAnsiTheme="minorHAnsi" w:cstheme="minorHAnsi"/>
          <w:sz w:val="22"/>
          <w:szCs w:val="22"/>
        </w:rPr>
      </w:pPr>
      <w:r w:rsidRPr="5F3EA8B7">
        <w:rPr>
          <w:rFonts w:asciiTheme="minorHAnsi" w:hAnsiTheme="minorHAnsi" w:cstheme="minorBidi"/>
          <w:sz w:val="22"/>
          <w:szCs w:val="22"/>
        </w:rPr>
        <w:t>valutazione dei rischi per le rispettive attività;</w:t>
      </w:r>
    </w:p>
    <w:p w14:paraId="091AEAE3" w14:textId="7054175B" w:rsidR="008372D8" w:rsidRPr="001D38F6" w:rsidRDefault="008372D8" w:rsidP="008F28E3">
      <w:pPr>
        <w:pStyle w:val="Legale"/>
        <w:numPr>
          <w:ilvl w:val="0"/>
          <w:numId w:val="18"/>
        </w:numPr>
        <w:spacing w:before="120" w:after="120" w:line="276" w:lineRule="auto"/>
        <w:rPr>
          <w:rFonts w:asciiTheme="minorHAnsi" w:hAnsiTheme="minorHAnsi" w:cstheme="minorHAnsi"/>
          <w:sz w:val="22"/>
          <w:szCs w:val="22"/>
        </w:rPr>
      </w:pPr>
      <w:r w:rsidRPr="5F3EA8B7">
        <w:rPr>
          <w:rFonts w:asciiTheme="minorHAnsi" w:hAnsiTheme="minorHAnsi" w:cstheme="minorBidi"/>
          <w:sz w:val="22"/>
          <w:szCs w:val="22"/>
        </w:rPr>
        <w:t>sorveglianza sanitaria dei propri lavoratori;</w:t>
      </w:r>
    </w:p>
    <w:p w14:paraId="68B1CAF2" w14:textId="6510FEEF" w:rsidR="008372D8" w:rsidRPr="001D38F6" w:rsidRDefault="008372D8" w:rsidP="008F28E3">
      <w:pPr>
        <w:pStyle w:val="Legale"/>
        <w:numPr>
          <w:ilvl w:val="0"/>
          <w:numId w:val="18"/>
        </w:numPr>
        <w:spacing w:before="120" w:after="120" w:line="276" w:lineRule="auto"/>
        <w:rPr>
          <w:rFonts w:asciiTheme="minorHAnsi" w:hAnsiTheme="minorHAnsi" w:cstheme="minorHAnsi"/>
          <w:sz w:val="22"/>
          <w:szCs w:val="22"/>
        </w:rPr>
      </w:pPr>
      <w:r w:rsidRPr="5F3EA8B7">
        <w:rPr>
          <w:rFonts w:asciiTheme="minorHAnsi" w:hAnsiTheme="minorHAnsi" w:cstheme="minorBidi"/>
          <w:sz w:val="22"/>
          <w:szCs w:val="22"/>
        </w:rPr>
        <w:t>informazione, formazione e addestramento dei propri lavoratori;</w:t>
      </w:r>
    </w:p>
    <w:p w14:paraId="07C3A6DF" w14:textId="581100D9" w:rsidR="008372D8" w:rsidRPr="001D38F6" w:rsidRDefault="27925F24" w:rsidP="008F28E3">
      <w:pPr>
        <w:pStyle w:val="Legale"/>
        <w:numPr>
          <w:ilvl w:val="0"/>
          <w:numId w:val="18"/>
        </w:numPr>
        <w:spacing w:before="120" w:after="120" w:line="276" w:lineRule="auto"/>
        <w:rPr>
          <w:rFonts w:asciiTheme="minorHAnsi" w:hAnsiTheme="minorHAnsi" w:cstheme="minorBidi"/>
          <w:sz w:val="22"/>
          <w:szCs w:val="22"/>
        </w:rPr>
      </w:pPr>
      <w:r w:rsidRPr="5F3EA8B7">
        <w:rPr>
          <w:rFonts w:asciiTheme="minorHAnsi" w:hAnsiTheme="minorHAnsi" w:cstheme="minorBidi"/>
          <w:sz w:val="22"/>
          <w:szCs w:val="22"/>
        </w:rPr>
        <w:t>fornitura e corretto impiego dei dispositivi di protezione individuale ai propri lavoratori.</w:t>
      </w:r>
    </w:p>
    <w:p w14:paraId="4A5DD82F" w14:textId="6CF1E8A7" w:rsidR="008372D8" w:rsidRPr="00445FAE" w:rsidRDefault="008372D8" w:rsidP="00151CB7">
      <w:pPr>
        <w:spacing w:before="120" w:after="120" w:line="276" w:lineRule="auto"/>
        <w:jc w:val="both"/>
        <w:outlineLvl w:val="0"/>
        <w:rPr>
          <w:rFonts w:asciiTheme="minorHAnsi" w:hAnsiTheme="minorHAnsi" w:cstheme="minorHAnsi"/>
          <w:b/>
          <w:sz w:val="22"/>
          <w:szCs w:val="22"/>
        </w:rPr>
      </w:pPr>
      <w:r w:rsidRPr="00597A37">
        <w:rPr>
          <w:rFonts w:asciiTheme="minorHAnsi" w:hAnsiTheme="minorHAnsi" w:cstheme="minorHAnsi"/>
          <w:b/>
          <w:sz w:val="22"/>
          <w:szCs w:val="22"/>
        </w:rPr>
        <w:t>Art. 9 – Interpretazione, legge applicabile e foro esclusivamente competente</w:t>
      </w:r>
    </w:p>
    <w:p w14:paraId="0D3B641C" w14:textId="565BDB4B" w:rsidR="008372D8" w:rsidRPr="00B63A7E" w:rsidRDefault="008372D8" w:rsidP="00BC1201">
      <w:pPr>
        <w:pStyle w:val="Legale"/>
        <w:spacing w:before="120" w:after="120" w:line="276" w:lineRule="auto"/>
        <w:rPr>
          <w:rFonts w:asciiTheme="minorHAnsi" w:hAnsiTheme="minorHAnsi" w:cstheme="minorHAnsi"/>
          <w:sz w:val="22"/>
          <w:szCs w:val="22"/>
        </w:rPr>
      </w:pPr>
      <w:r w:rsidRPr="00B63A7E">
        <w:rPr>
          <w:rFonts w:asciiTheme="minorHAnsi" w:hAnsiTheme="minorHAnsi" w:cstheme="minorHAnsi"/>
          <w:sz w:val="22"/>
          <w:szCs w:val="22"/>
        </w:rPr>
        <w:t>9.1. La CONVENZIONE verrà interpretata secondo buona fede, con riguardo alla comune intenzione delle PARTI e al risultato sostanziale che esse hanno ragionevolmente inteso perseguire.</w:t>
      </w:r>
    </w:p>
    <w:p w14:paraId="3A7C4244" w14:textId="4AAC359B" w:rsidR="008372D8" w:rsidRPr="00B63A7E" w:rsidRDefault="008372D8" w:rsidP="00BC1201">
      <w:pPr>
        <w:pStyle w:val="Legale"/>
        <w:spacing w:before="120" w:after="120" w:line="276" w:lineRule="auto"/>
        <w:rPr>
          <w:rFonts w:asciiTheme="minorHAnsi" w:hAnsiTheme="minorHAnsi" w:cstheme="minorHAnsi"/>
          <w:sz w:val="22"/>
          <w:szCs w:val="22"/>
        </w:rPr>
      </w:pPr>
      <w:r w:rsidRPr="00B63A7E">
        <w:rPr>
          <w:rFonts w:asciiTheme="minorHAnsi" w:hAnsiTheme="minorHAnsi" w:cstheme="minorHAnsi"/>
          <w:sz w:val="22"/>
          <w:szCs w:val="22"/>
        </w:rPr>
        <w:t>9.2. La legge applicabile alla CONVENZIONE è quella italiana.</w:t>
      </w:r>
    </w:p>
    <w:p w14:paraId="1E0AFB7F" w14:textId="779CC1CF" w:rsidR="008D7EFE" w:rsidRPr="00B63A7E" w:rsidRDefault="008372D8" w:rsidP="00BC1201">
      <w:pPr>
        <w:pStyle w:val="Legale"/>
        <w:spacing w:before="120" w:after="120" w:line="276" w:lineRule="auto"/>
        <w:rPr>
          <w:rFonts w:asciiTheme="minorHAnsi" w:hAnsiTheme="minorHAnsi" w:cstheme="minorBidi"/>
          <w:sz w:val="22"/>
          <w:szCs w:val="22"/>
        </w:rPr>
      </w:pPr>
      <w:r w:rsidRPr="143F6855">
        <w:rPr>
          <w:rFonts w:asciiTheme="minorHAnsi" w:hAnsiTheme="minorHAnsi" w:cstheme="minorBidi"/>
          <w:sz w:val="22"/>
          <w:szCs w:val="22"/>
        </w:rPr>
        <w:t xml:space="preserve">9.3. Le PARTI concordano di definire amichevolmente qualsiasi controversia che possa nascere dall’interpretazione o esecuzione della CONVENZIONE, anche ricorrendo agli strumenti previsti dalla normativa vigente per la composizione stragiudiziale delle liti. Nell’ipotesi in cui non sia possibile raggiungere un accordo, le PARTI eleggono quale foro territorialmente competente in via esclusiva quello di </w:t>
      </w:r>
      <w:r w:rsidR="026EDE98" w:rsidRPr="143F6855">
        <w:rPr>
          <w:rFonts w:asciiTheme="minorHAnsi" w:hAnsiTheme="minorHAnsi" w:cstheme="minorBidi"/>
          <w:sz w:val="22"/>
          <w:szCs w:val="22"/>
        </w:rPr>
        <w:t>Pisa</w:t>
      </w:r>
      <w:r w:rsidRPr="143F6855">
        <w:rPr>
          <w:rFonts w:asciiTheme="minorHAnsi" w:hAnsiTheme="minorHAnsi" w:cstheme="minorBidi"/>
          <w:sz w:val="22"/>
          <w:szCs w:val="22"/>
        </w:rPr>
        <w:t>, con esclusione di qualsiasi foro alternativamente competente.</w:t>
      </w:r>
    </w:p>
    <w:p w14:paraId="171D8A2E" w14:textId="4CC88C36" w:rsidR="007730C7" w:rsidRPr="00B63A7E" w:rsidRDefault="587D7434" w:rsidP="00151CB7">
      <w:pPr>
        <w:spacing w:before="120" w:after="120" w:line="276" w:lineRule="auto"/>
        <w:jc w:val="both"/>
        <w:outlineLvl w:val="0"/>
        <w:rPr>
          <w:rFonts w:asciiTheme="minorHAnsi" w:hAnsiTheme="minorHAnsi" w:cstheme="minorHAnsi"/>
          <w:b/>
          <w:sz w:val="22"/>
          <w:szCs w:val="22"/>
        </w:rPr>
      </w:pPr>
      <w:r w:rsidRPr="683D6C4A">
        <w:rPr>
          <w:rFonts w:asciiTheme="minorHAnsi" w:hAnsiTheme="minorHAnsi" w:cstheme="minorBidi"/>
          <w:b/>
          <w:bCs/>
          <w:sz w:val="22"/>
          <w:szCs w:val="22"/>
        </w:rPr>
        <w:t>Art. 10 – Trattamento dei dati personali</w:t>
      </w:r>
    </w:p>
    <w:p w14:paraId="6EECBEC0" w14:textId="340A6B20" w:rsidR="79116B2E" w:rsidRDefault="79116B2E" w:rsidP="683D6C4A">
      <w:pPr>
        <w:pStyle w:val="Legale"/>
        <w:spacing w:before="120" w:after="120" w:line="276" w:lineRule="auto"/>
        <w:rPr>
          <w:rFonts w:ascii="Calibri" w:eastAsia="Calibri" w:hAnsi="Calibri" w:cs="Calibri"/>
          <w:color w:val="000000" w:themeColor="text1"/>
          <w:sz w:val="22"/>
          <w:szCs w:val="22"/>
        </w:rPr>
      </w:pPr>
      <w:r w:rsidRPr="683D6C4A">
        <w:rPr>
          <w:rFonts w:ascii="Calibri" w:eastAsia="Calibri" w:hAnsi="Calibri" w:cs="Calibri"/>
          <w:color w:val="000000" w:themeColor="text1"/>
          <w:sz w:val="22"/>
          <w:szCs w:val="22"/>
        </w:rPr>
        <w:t xml:space="preserve">10.1. I dati forniti dalle </w:t>
      </w:r>
      <w:r w:rsidRPr="683D6C4A">
        <w:rPr>
          <w:rFonts w:ascii="Calibri" w:eastAsia="Calibri" w:hAnsi="Calibri" w:cs="Calibri"/>
          <w:sz w:val="22"/>
          <w:szCs w:val="22"/>
        </w:rPr>
        <w:t>PARTI saranno trattati esclusivamente per la stipula della presente CONVENZIONE e per gli adempimenti conseguenti, nel rispetto dei principi di liceità, correttezza, trasparenza, adeguatezza, pertinenza e necessità di cui all’art. 5, paragrafo 1 del Regolamento Generale sulla Protezione dei Dati (GDPR) e in conformità alle misure e agli obblighi imposti dal D. Lgs 196/2003 “Codice in materia di protezione dei dati personali” e ss.mm.ii. Il conferimento di tali dati tra le PARTI è obbligatorio al fine di adempiere a tutti gli obblighi della CONVENZIONE</w:t>
      </w:r>
      <w:r w:rsidR="6D2611C9" w:rsidRPr="683D6C4A">
        <w:rPr>
          <w:rFonts w:ascii="Calibri" w:eastAsia="Calibri" w:hAnsi="Calibri" w:cs="Calibri"/>
          <w:sz w:val="22"/>
          <w:szCs w:val="22"/>
        </w:rPr>
        <w:t xml:space="preserve"> </w:t>
      </w:r>
      <w:r w:rsidRPr="683D6C4A">
        <w:rPr>
          <w:rFonts w:ascii="Calibri" w:eastAsia="Calibri" w:hAnsi="Calibri" w:cs="Calibri"/>
          <w:sz w:val="22"/>
          <w:szCs w:val="22"/>
        </w:rPr>
        <w:t>comunque connessi.</w:t>
      </w:r>
    </w:p>
    <w:p w14:paraId="00422371" w14:textId="2A62D6EF" w:rsidR="79116B2E" w:rsidRDefault="79116B2E" w:rsidP="683D6C4A">
      <w:pPr>
        <w:pStyle w:val="Legale"/>
        <w:spacing w:before="120" w:after="120" w:line="276" w:lineRule="auto"/>
        <w:rPr>
          <w:rFonts w:ascii="Calibri" w:eastAsia="Calibri" w:hAnsi="Calibri" w:cs="Calibri"/>
          <w:color w:val="000000" w:themeColor="text1"/>
          <w:sz w:val="22"/>
          <w:szCs w:val="22"/>
        </w:rPr>
      </w:pPr>
      <w:r w:rsidRPr="683D6C4A">
        <w:rPr>
          <w:rFonts w:ascii="Calibri" w:eastAsia="Calibri" w:hAnsi="Calibri" w:cs="Calibri"/>
          <w:color w:val="000000" w:themeColor="text1"/>
          <w:sz w:val="22"/>
          <w:szCs w:val="22"/>
        </w:rPr>
        <w:t>10.2. I dati forniti dalle PARTI saranno raccolti e trattati, con modalità manuale, cartacea e informatizzata, mediante il loro inserimento in archivi cartacei e/o informatici e potranno essere comunicati unicamente all’interno della struttura della SOCIETÀ e del</w:t>
      </w:r>
      <w:r w:rsidR="00232447">
        <w:rPr>
          <w:rFonts w:ascii="Calibri" w:eastAsia="Calibri" w:hAnsi="Calibri" w:cs="Calibri"/>
          <w:color w:val="000000" w:themeColor="text1"/>
          <w:sz w:val="22"/>
          <w:szCs w:val="22"/>
        </w:rPr>
        <w:t xml:space="preserve"> </w:t>
      </w:r>
      <w:r w:rsidR="00232447">
        <w:rPr>
          <w:rFonts w:asciiTheme="minorHAnsi" w:hAnsiTheme="minorHAnsi" w:cstheme="minorBidi"/>
          <w:sz w:val="22"/>
          <w:szCs w:val="22"/>
        </w:rPr>
        <w:t>DIPARTIMENTO</w:t>
      </w:r>
      <w:r w:rsidRPr="683D6C4A">
        <w:rPr>
          <w:rFonts w:ascii="Calibri" w:eastAsia="Calibri" w:hAnsi="Calibri" w:cs="Calibri"/>
          <w:color w:val="000000" w:themeColor="text1"/>
          <w:sz w:val="22"/>
          <w:szCs w:val="22"/>
        </w:rPr>
        <w:t xml:space="preserve"> per la gestione del rapporto instaurato dal presente atto.</w:t>
      </w:r>
    </w:p>
    <w:p w14:paraId="6785E15E" w14:textId="0E2A3DB0" w:rsidR="33D38C20" w:rsidRDefault="79116B2E" w:rsidP="2BD64F11">
      <w:pPr>
        <w:pStyle w:val="Legale"/>
        <w:spacing w:before="120" w:after="120" w:line="276" w:lineRule="auto"/>
        <w:rPr>
          <w:rFonts w:ascii="Calibri" w:eastAsia="Calibri" w:hAnsi="Calibri" w:cs="Calibri"/>
          <w:color w:val="0078D4"/>
          <w:sz w:val="22"/>
          <w:szCs w:val="22"/>
        </w:rPr>
      </w:pPr>
      <w:r w:rsidRPr="2BD64F11">
        <w:rPr>
          <w:rFonts w:ascii="Calibri" w:eastAsia="Calibri" w:hAnsi="Calibri" w:cs="Calibri"/>
          <w:color w:val="000000" w:themeColor="text1"/>
          <w:sz w:val="22"/>
          <w:szCs w:val="22"/>
        </w:rPr>
        <w:t>10.3. L’informativa completa dell’UNIVERSITÀ sulla protezione dei dati personali relativi alla CONVENZIONE</w:t>
      </w:r>
      <w:r w:rsidR="33D38C20" w:rsidRPr="2BD64F11">
        <w:rPr>
          <w:rFonts w:ascii="Calibri" w:eastAsia="Calibri" w:hAnsi="Calibri" w:cs="Calibri"/>
          <w:color w:val="000000" w:themeColor="text1"/>
          <w:sz w:val="22"/>
          <w:szCs w:val="22"/>
        </w:rPr>
        <w:t xml:space="preserve"> </w:t>
      </w:r>
      <w:r w:rsidR="33D38C20" w:rsidRPr="2BD64F11">
        <w:rPr>
          <w:rFonts w:ascii="Segoe UI" w:eastAsia="Segoe UI" w:hAnsi="Segoe UI" w:cs="Segoe UI"/>
          <w:sz w:val="21"/>
          <w:szCs w:val="21"/>
        </w:rPr>
        <w:t xml:space="preserve">è consultabile al seguente link: </w:t>
      </w:r>
      <w:hyperlink r:id="rId15">
        <w:r w:rsidR="33D38C20" w:rsidRPr="2BD64F11">
          <w:rPr>
            <w:rStyle w:val="Collegamentoipertestuale"/>
            <w:rFonts w:ascii="Segoe UI" w:eastAsia="Segoe UI" w:hAnsi="Segoe UI" w:cs="Segoe UI"/>
            <w:sz w:val="21"/>
            <w:szCs w:val="21"/>
          </w:rPr>
          <w:t>https://start.unipi.it/dataprotection/dataprotection_informative/</w:t>
        </w:r>
      </w:hyperlink>
    </w:p>
    <w:p w14:paraId="5EE61119" w14:textId="36EA74F1" w:rsidR="79116B2E" w:rsidRDefault="79116B2E" w:rsidP="683D6C4A">
      <w:pPr>
        <w:pStyle w:val="Legale"/>
        <w:spacing w:before="120" w:after="120" w:line="276" w:lineRule="auto"/>
        <w:rPr>
          <w:rFonts w:ascii="Calibri" w:eastAsia="Calibri" w:hAnsi="Calibri" w:cs="Calibri"/>
          <w:color w:val="000000" w:themeColor="text1"/>
          <w:sz w:val="22"/>
          <w:szCs w:val="22"/>
        </w:rPr>
      </w:pPr>
      <w:r w:rsidRPr="683D6C4A">
        <w:rPr>
          <w:rFonts w:ascii="Calibri" w:eastAsia="Calibri" w:hAnsi="Calibri" w:cs="Calibri"/>
          <w:color w:val="000000" w:themeColor="text1"/>
          <w:sz w:val="22"/>
          <w:szCs w:val="22"/>
        </w:rPr>
        <w:t xml:space="preserve">10.4. L’informativa completa della SOCIETÀ sulla protezione dei dati personali degli operatori economici relativi alla CONVENZIONE è disponibile al seguente link </w:t>
      </w:r>
      <w:r w:rsidR="005D1404" w:rsidRPr="005D1404">
        <w:rPr>
          <w:rFonts w:asciiTheme="minorHAnsi" w:hAnsiTheme="minorHAnsi" w:cstheme="minorBidi"/>
          <w:highlight w:val="yellow"/>
        </w:rPr>
        <w:t>_______________________</w:t>
      </w:r>
      <w:r w:rsidRPr="005D1404">
        <w:rPr>
          <w:rFonts w:ascii="Calibri" w:eastAsia="Calibri" w:hAnsi="Calibri" w:cs="Calibri"/>
          <w:color w:val="000000" w:themeColor="text1"/>
          <w:sz w:val="22"/>
          <w:szCs w:val="22"/>
          <w:highlight w:val="yellow"/>
        </w:rPr>
        <w:t>.</w:t>
      </w:r>
    </w:p>
    <w:p w14:paraId="7A25387F" w14:textId="1669E2F3" w:rsidR="79116B2E" w:rsidRPr="0078686F" w:rsidRDefault="79116B2E" w:rsidP="2BD64F11">
      <w:pPr>
        <w:pStyle w:val="Legale"/>
        <w:spacing w:before="120" w:after="120" w:line="276" w:lineRule="auto"/>
        <w:rPr>
          <w:rFonts w:asciiTheme="minorHAnsi" w:eastAsia="Calibri" w:hAnsiTheme="minorHAnsi" w:cstheme="minorBidi"/>
          <w:color w:val="000000" w:themeColor="text1"/>
          <w:sz w:val="22"/>
          <w:szCs w:val="22"/>
        </w:rPr>
      </w:pPr>
      <w:r w:rsidRPr="54475F3B">
        <w:rPr>
          <w:rFonts w:ascii="Calibri" w:eastAsia="Calibri" w:hAnsi="Calibri" w:cs="Calibri"/>
          <w:color w:val="000000" w:themeColor="text1"/>
          <w:sz w:val="22"/>
          <w:szCs w:val="22"/>
        </w:rPr>
        <w:t xml:space="preserve">10.5. </w:t>
      </w:r>
      <w:r w:rsidRPr="2BD64F11">
        <w:rPr>
          <w:rFonts w:asciiTheme="minorHAnsi" w:eastAsia="Calibri" w:hAnsiTheme="minorHAnsi" w:cstheme="minorBidi"/>
          <w:color w:val="000000" w:themeColor="text1"/>
          <w:sz w:val="22"/>
          <w:szCs w:val="22"/>
        </w:rPr>
        <w:t xml:space="preserve">Con la sottoscrizione del presente atto le PARTI esprimono il proprio consenso al trattamento ed alla comunicazione dei propri dati personali secondo le modalità e per le finalità sopra descritte. Titolari </w:t>
      </w:r>
      <w:r w:rsidR="1558C407" w:rsidRPr="2BD64F11">
        <w:rPr>
          <w:rFonts w:asciiTheme="minorHAnsi" w:eastAsia="Calibri" w:hAnsiTheme="minorHAnsi" w:cstheme="minorBidi"/>
          <w:color w:val="000000" w:themeColor="text1"/>
          <w:sz w:val="22"/>
          <w:szCs w:val="22"/>
        </w:rPr>
        <w:t xml:space="preserve">autonomi </w:t>
      </w:r>
      <w:r w:rsidRPr="2BD64F11">
        <w:rPr>
          <w:rFonts w:asciiTheme="minorHAnsi" w:eastAsia="Calibri" w:hAnsiTheme="minorHAnsi" w:cstheme="minorBidi"/>
          <w:color w:val="000000" w:themeColor="text1"/>
          <w:sz w:val="22"/>
          <w:szCs w:val="22"/>
        </w:rPr>
        <w:lastRenderedPageBreak/>
        <w:t>del trattamento sono l’UNIVERSITÀ e la SOCIETÀ e Referenti per la protezione dei dati sono</w:t>
      </w:r>
      <w:r w:rsidR="001011AD" w:rsidRPr="2BD64F11">
        <w:rPr>
          <w:rFonts w:asciiTheme="minorHAnsi" w:eastAsia="Calibri" w:hAnsiTheme="minorHAnsi" w:cstheme="minorBidi"/>
          <w:color w:val="000000" w:themeColor="text1"/>
          <w:sz w:val="22"/>
          <w:szCs w:val="22"/>
        </w:rPr>
        <w:t xml:space="preserve"> contattabili</w:t>
      </w:r>
      <w:r w:rsidR="00136BA0" w:rsidRPr="2BD64F11">
        <w:rPr>
          <w:rFonts w:asciiTheme="minorHAnsi" w:eastAsia="Calibri" w:hAnsiTheme="minorHAnsi" w:cstheme="minorBidi"/>
          <w:color w:val="000000" w:themeColor="text1"/>
          <w:sz w:val="22"/>
          <w:szCs w:val="22"/>
        </w:rPr>
        <w:t xml:space="preserve"> </w:t>
      </w:r>
      <w:r w:rsidR="00BB3B59" w:rsidRPr="2BD64F11">
        <w:rPr>
          <w:rFonts w:asciiTheme="minorHAnsi" w:hAnsiTheme="minorHAnsi" w:cstheme="minorBidi"/>
        </w:rPr>
        <w:t xml:space="preserve">attraverso l’indirizzo di posta elettronica certificata (PEC) </w:t>
      </w:r>
      <w:hyperlink r:id="rId16" w:history="1">
        <w:r w:rsidR="00BB3B59" w:rsidRPr="2BD64F11">
          <w:rPr>
            <w:rStyle w:val="Collegamentoipertestuale"/>
            <w:rFonts w:asciiTheme="minorHAnsi" w:hAnsiTheme="minorHAnsi" w:cstheme="minorBidi"/>
          </w:rPr>
          <w:t>responsabileprotezionedati@pec.unipi.it</w:t>
        </w:r>
      </w:hyperlink>
      <w:r w:rsidR="00BB3B59" w:rsidRPr="2BD64F11">
        <w:rPr>
          <w:rFonts w:asciiTheme="minorHAnsi" w:hAnsiTheme="minorHAnsi" w:cstheme="minorBidi"/>
        </w:rPr>
        <w:t xml:space="preserve">, oppure e-mail </w:t>
      </w:r>
      <w:hyperlink r:id="rId17" w:history="1">
        <w:r w:rsidR="00BB3B59" w:rsidRPr="2BD64F11">
          <w:rPr>
            <w:rStyle w:val="Collegamentoipertestuale"/>
            <w:rFonts w:asciiTheme="minorHAnsi" w:hAnsiTheme="minorHAnsi" w:cstheme="minorBidi"/>
          </w:rPr>
          <w:t>responsabileprotezionedati@unipi.it</w:t>
        </w:r>
      </w:hyperlink>
      <w:r w:rsidR="00BB3B59" w:rsidRPr="2BD64F11">
        <w:rPr>
          <w:rFonts w:asciiTheme="minorHAnsi" w:eastAsia="Calibri" w:hAnsiTheme="minorHAnsi" w:cstheme="minorBidi"/>
          <w:color w:val="000000" w:themeColor="text1"/>
          <w:sz w:val="22"/>
          <w:szCs w:val="22"/>
        </w:rPr>
        <w:t xml:space="preserve"> </w:t>
      </w:r>
      <w:r w:rsidRPr="2BD64F11">
        <w:rPr>
          <w:rFonts w:asciiTheme="minorHAnsi" w:eastAsia="Calibri" w:hAnsiTheme="minorHAnsi" w:cstheme="minorBidi"/>
          <w:color w:val="000000" w:themeColor="text1"/>
          <w:sz w:val="22"/>
          <w:szCs w:val="22"/>
        </w:rPr>
        <w:t>per l’UNIVERSITÀ e</w:t>
      </w:r>
      <w:r w:rsidR="4FB2EC21" w:rsidRPr="2BD64F11">
        <w:rPr>
          <w:rFonts w:asciiTheme="minorHAnsi" w:eastAsia="Calibri" w:hAnsiTheme="minorHAnsi" w:cstheme="minorBidi"/>
          <w:color w:val="000000" w:themeColor="text1"/>
          <w:sz w:val="22"/>
          <w:szCs w:val="22"/>
        </w:rPr>
        <w:t xml:space="preserve"> </w:t>
      </w:r>
      <w:r w:rsidR="00BB3B59" w:rsidRPr="2BD64F11">
        <w:rPr>
          <w:rFonts w:asciiTheme="minorHAnsi" w:eastAsia="Calibri" w:hAnsiTheme="minorHAnsi" w:cstheme="minorBidi"/>
          <w:color w:val="000000" w:themeColor="text1"/>
          <w:sz w:val="22"/>
          <w:szCs w:val="22"/>
        </w:rPr>
        <w:t xml:space="preserve">attraverso l’indirizzo di posta elettronica certificata (PEC) </w:t>
      </w:r>
      <w:r w:rsidR="00F77A51" w:rsidRPr="2BD64F11">
        <w:rPr>
          <w:rFonts w:asciiTheme="minorHAnsi" w:hAnsiTheme="minorHAnsi" w:cstheme="minorBidi"/>
          <w:highlight w:val="yellow"/>
        </w:rPr>
        <w:t>______________________________</w:t>
      </w:r>
      <w:r w:rsidR="00BB3B59" w:rsidRPr="2BD64F11">
        <w:rPr>
          <w:rFonts w:asciiTheme="minorHAnsi" w:hAnsiTheme="minorHAnsi" w:cstheme="minorBidi"/>
        </w:rPr>
        <w:t>,</w:t>
      </w:r>
      <w:r w:rsidR="00BB3B59" w:rsidRPr="2BD64F11">
        <w:rPr>
          <w:rFonts w:asciiTheme="minorHAnsi" w:eastAsia="Calibri" w:hAnsiTheme="minorHAnsi" w:cstheme="minorBidi"/>
          <w:color w:val="000000" w:themeColor="text1"/>
          <w:sz w:val="22"/>
          <w:szCs w:val="22"/>
        </w:rPr>
        <w:t xml:space="preserve"> oppure e-mail </w:t>
      </w:r>
      <w:r w:rsidR="00BB3B59" w:rsidRPr="0002098B">
        <w:rPr>
          <w:rFonts w:asciiTheme="minorHAnsi" w:eastAsia="Calibri" w:hAnsiTheme="minorHAnsi" w:cstheme="minorBidi"/>
          <w:color w:val="000000" w:themeColor="text1"/>
          <w:sz w:val="22"/>
          <w:szCs w:val="22"/>
          <w:highlight w:val="yellow"/>
        </w:rPr>
        <w:t>__________________________</w:t>
      </w:r>
      <w:r w:rsidR="00BB3B59" w:rsidRPr="2BD64F11">
        <w:rPr>
          <w:rFonts w:asciiTheme="minorHAnsi" w:eastAsia="Calibri" w:hAnsiTheme="minorHAnsi" w:cstheme="minorBidi"/>
          <w:color w:val="000000" w:themeColor="text1"/>
          <w:sz w:val="22"/>
          <w:szCs w:val="22"/>
        </w:rPr>
        <w:t xml:space="preserve"> </w:t>
      </w:r>
      <w:r w:rsidRPr="2BD64F11">
        <w:rPr>
          <w:rFonts w:asciiTheme="minorHAnsi" w:eastAsia="Calibri" w:hAnsiTheme="minorHAnsi" w:cstheme="minorBidi"/>
          <w:color w:val="000000" w:themeColor="text1"/>
          <w:sz w:val="22"/>
          <w:szCs w:val="22"/>
        </w:rPr>
        <w:t>per la SOCIETÀ. Ai sensi del Regolamento per la protezione dei dati personali dell'Università di Pisa, l’UNIVERSITÀ potrà utilizzare i dati del presente atto in forma anonima per analisi statistiche sull’andamento delle attività di ricerca.</w:t>
      </w:r>
    </w:p>
    <w:p w14:paraId="28FAE2A1" w14:textId="00939BD0" w:rsidR="79116B2E" w:rsidRDefault="79116B2E" w:rsidP="5D22A1AD">
      <w:pPr>
        <w:spacing w:before="210" w:after="210" w:line="276" w:lineRule="auto"/>
        <w:jc w:val="both"/>
        <w:rPr>
          <w:rFonts w:ascii="Calibri" w:eastAsia="Calibri" w:hAnsi="Calibri" w:cs="Calibri"/>
          <w:sz w:val="22"/>
          <w:szCs w:val="22"/>
        </w:rPr>
      </w:pPr>
      <w:r w:rsidRPr="0078686F">
        <w:rPr>
          <w:rFonts w:asciiTheme="minorHAnsi" w:eastAsia="Calibri" w:hAnsiTheme="minorHAnsi" w:cstheme="minorHAnsi"/>
          <w:sz w:val="22"/>
          <w:szCs w:val="22"/>
        </w:rPr>
        <w:t xml:space="preserve">10.6 </w:t>
      </w:r>
      <w:r w:rsidR="3F680F30" w:rsidRPr="0078686F">
        <w:rPr>
          <w:rFonts w:asciiTheme="minorHAnsi" w:eastAsia="Segoe UI" w:hAnsiTheme="minorHAnsi" w:cstheme="minorHAnsi"/>
          <w:sz w:val="21"/>
          <w:szCs w:val="21"/>
        </w:rPr>
        <w:t xml:space="preserve">Le PARTI si impegnano, inoltre, </w:t>
      </w:r>
      <w:proofErr w:type="gramStart"/>
      <w:r w:rsidR="3F680F30" w:rsidRPr="0078686F">
        <w:rPr>
          <w:rFonts w:asciiTheme="minorHAnsi" w:eastAsia="Segoe UI" w:hAnsiTheme="minorHAnsi" w:cstheme="minorHAnsi"/>
          <w:sz w:val="21"/>
          <w:szCs w:val="21"/>
        </w:rPr>
        <w:t>ad</w:t>
      </w:r>
      <w:proofErr w:type="gramEnd"/>
      <w:r w:rsidR="3F680F30" w:rsidRPr="0078686F">
        <w:rPr>
          <w:rFonts w:asciiTheme="minorHAnsi" w:eastAsia="Segoe UI" w:hAnsiTheme="minorHAnsi" w:cstheme="minorHAnsi"/>
          <w:sz w:val="21"/>
          <w:szCs w:val="21"/>
        </w:rPr>
        <w:t xml:space="preserve"> adempiere, ove necessario, agli obblighi di informativa nei confronti delle persone fisiche coinvolte nelle attività oggetto della CONVENZIONE.</w:t>
      </w:r>
      <w:r w:rsidR="29D5425C" w:rsidRPr="0078686F">
        <w:rPr>
          <w:rFonts w:asciiTheme="minorHAnsi" w:eastAsia="Segoe UI" w:hAnsiTheme="minorHAnsi" w:cstheme="minorHAnsi"/>
          <w:sz w:val="21"/>
          <w:szCs w:val="21"/>
        </w:rPr>
        <w:t xml:space="preserve"> </w:t>
      </w:r>
      <w:r w:rsidRPr="0078686F">
        <w:rPr>
          <w:rFonts w:asciiTheme="minorHAnsi" w:eastAsia="Calibri" w:hAnsiTheme="minorHAnsi" w:cstheme="minorHAnsi"/>
          <w:sz w:val="22"/>
          <w:szCs w:val="22"/>
        </w:rPr>
        <w:t xml:space="preserve">Qualora dall’esecuzione delle attività previste dalla presente CONVENZIONE dovesse derivare un trattamento di dati, le PARTI si impegnano, fin da ora, a disciplinare nei singoli ACCORDI ATTUATIVI di cui all’art. 3.2 gli adempimenti e i rispettivi ambiti di responsabilità derivanti dalla normativa vigente in materia di protezione dati riportando, tra le altre informazioni, l’identità di coloro che, tenuto conto delle caratteristiche e peculiarità della specifica attività, risulteranno essere "Titolari" autonomi o "Contitolari" e/o Responsabili del trattamento. Le Parti si impegnano fin da ora </w:t>
      </w:r>
      <w:proofErr w:type="gramStart"/>
      <w:r w:rsidR="669B73A5" w:rsidRPr="0078686F">
        <w:rPr>
          <w:rFonts w:asciiTheme="minorHAnsi" w:eastAsia="Calibri" w:hAnsiTheme="minorHAnsi" w:cstheme="minorHAnsi"/>
          <w:sz w:val="22"/>
          <w:szCs w:val="22"/>
        </w:rPr>
        <w:t>ad</w:t>
      </w:r>
      <w:proofErr w:type="gramEnd"/>
      <w:r w:rsidRPr="0078686F">
        <w:rPr>
          <w:rFonts w:asciiTheme="minorHAnsi" w:eastAsia="Calibri" w:hAnsiTheme="minorHAnsi" w:cstheme="minorHAnsi"/>
          <w:sz w:val="22"/>
          <w:szCs w:val="22"/>
        </w:rPr>
        <w:t xml:space="preserve"> adottare adeguate misure di sicurezza - sia tecniche sia organizzative - per proteggere i dati di cui risulteranno essere Titolari, o Contitolari o Responsabili del trattamento.</w:t>
      </w:r>
    </w:p>
    <w:p w14:paraId="450B61CD" w14:textId="4EFED582" w:rsidR="00D31261" w:rsidRPr="004C1946" w:rsidRDefault="00D31261" w:rsidP="00151CB7">
      <w:pPr>
        <w:spacing w:before="120" w:after="120" w:line="276" w:lineRule="auto"/>
        <w:jc w:val="both"/>
        <w:outlineLvl w:val="0"/>
        <w:rPr>
          <w:rFonts w:asciiTheme="minorHAnsi" w:hAnsiTheme="minorHAnsi" w:cstheme="minorHAnsi"/>
          <w:b/>
          <w:sz w:val="22"/>
          <w:szCs w:val="22"/>
        </w:rPr>
      </w:pPr>
      <w:r w:rsidRPr="00597A37">
        <w:rPr>
          <w:rFonts w:asciiTheme="minorHAnsi" w:hAnsiTheme="minorHAnsi" w:cstheme="minorHAnsi"/>
          <w:b/>
          <w:sz w:val="22"/>
          <w:szCs w:val="22"/>
        </w:rPr>
        <w:t>Art. 11 – Spese contrattuali e di registrazione</w:t>
      </w:r>
    </w:p>
    <w:p w14:paraId="28BE6C24" w14:textId="4E53C32D" w:rsidR="00D31261" w:rsidRPr="00B63A7E" w:rsidRDefault="00D31261" w:rsidP="00BC1201">
      <w:pPr>
        <w:pStyle w:val="Legale"/>
        <w:spacing w:before="120" w:after="120" w:line="276" w:lineRule="auto"/>
        <w:rPr>
          <w:rFonts w:asciiTheme="minorHAnsi" w:hAnsiTheme="minorHAnsi" w:cstheme="minorHAnsi"/>
          <w:sz w:val="22"/>
          <w:szCs w:val="22"/>
        </w:rPr>
      </w:pPr>
      <w:r w:rsidRPr="00B63A7E">
        <w:rPr>
          <w:rFonts w:asciiTheme="minorHAnsi" w:hAnsiTheme="minorHAnsi" w:cstheme="minorHAnsi"/>
          <w:sz w:val="22"/>
          <w:szCs w:val="22"/>
        </w:rPr>
        <w:t xml:space="preserve">11.1. Le PARTI prendono atto che la CONVENZIONE, non avendo per oggetto prestazioni a contenuto patrimoniale, è soggetta a registrazione in caso d’uso ai sensi </w:t>
      </w:r>
      <w:r w:rsidR="002771E9">
        <w:rPr>
          <w:rFonts w:asciiTheme="minorHAnsi" w:hAnsiTheme="minorHAnsi" w:cstheme="minorHAnsi"/>
          <w:sz w:val="22"/>
          <w:szCs w:val="22"/>
        </w:rPr>
        <w:t>dell’articolo</w:t>
      </w:r>
      <w:r w:rsidR="002771E9" w:rsidRPr="00B63A7E">
        <w:rPr>
          <w:rFonts w:asciiTheme="minorHAnsi" w:hAnsiTheme="minorHAnsi" w:cstheme="minorHAnsi"/>
          <w:sz w:val="22"/>
          <w:szCs w:val="22"/>
        </w:rPr>
        <w:t xml:space="preserve"> 4 dell</w:t>
      </w:r>
      <w:r w:rsidR="002771E9">
        <w:rPr>
          <w:rFonts w:asciiTheme="minorHAnsi" w:hAnsiTheme="minorHAnsi" w:cstheme="minorHAnsi"/>
          <w:sz w:val="22"/>
          <w:szCs w:val="22"/>
        </w:rPr>
        <w:t>a</w:t>
      </w:r>
      <w:r w:rsidR="002771E9" w:rsidRPr="00B63A7E">
        <w:rPr>
          <w:rFonts w:asciiTheme="minorHAnsi" w:hAnsiTheme="minorHAnsi" w:cstheme="minorHAnsi"/>
          <w:sz w:val="22"/>
          <w:szCs w:val="22"/>
        </w:rPr>
        <w:t xml:space="preserve"> Tariffa Parte II) </w:t>
      </w:r>
      <w:r w:rsidR="002771E9">
        <w:rPr>
          <w:rFonts w:asciiTheme="minorHAnsi" w:hAnsiTheme="minorHAnsi" w:cstheme="minorHAnsi"/>
          <w:sz w:val="22"/>
          <w:szCs w:val="22"/>
        </w:rPr>
        <w:t>a</w:t>
      </w:r>
      <w:r w:rsidR="002771E9" w:rsidRPr="00B63A7E">
        <w:rPr>
          <w:rFonts w:asciiTheme="minorHAnsi" w:hAnsiTheme="minorHAnsi" w:cstheme="minorHAnsi"/>
          <w:sz w:val="22"/>
          <w:szCs w:val="22"/>
        </w:rPr>
        <w:t xml:space="preserve">l D.P.R. n. 131/1986 </w:t>
      </w:r>
      <w:r w:rsidRPr="00B63A7E">
        <w:rPr>
          <w:rFonts w:asciiTheme="minorHAnsi" w:hAnsiTheme="minorHAnsi" w:cstheme="minorHAnsi"/>
          <w:sz w:val="22"/>
          <w:szCs w:val="22"/>
        </w:rPr>
        <w:t>(e successive modifiche ed integrazioni), e le eventuali spese di registrazione saranno sostenute a cura della PARTE che ne farà richiesta.</w:t>
      </w:r>
    </w:p>
    <w:p w14:paraId="0B980009" w14:textId="44DA289A" w:rsidR="0033544A" w:rsidRPr="00B63A7E" w:rsidRDefault="00D31261" w:rsidP="6ED75E02">
      <w:pPr>
        <w:pStyle w:val="Bodytext21"/>
        <w:spacing w:before="120" w:after="120" w:line="276" w:lineRule="auto"/>
        <w:ind w:firstLine="0"/>
        <w:rPr>
          <w:rFonts w:asciiTheme="minorHAnsi" w:hAnsiTheme="minorHAnsi" w:cstheme="minorBidi"/>
        </w:rPr>
      </w:pPr>
      <w:r w:rsidRPr="6ED75E02">
        <w:rPr>
          <w:rFonts w:asciiTheme="minorHAnsi" w:hAnsiTheme="minorHAnsi" w:cstheme="minorBidi"/>
        </w:rPr>
        <w:t xml:space="preserve">11.2. </w:t>
      </w:r>
      <w:r w:rsidR="0033544A" w:rsidRPr="6ED75E02">
        <w:rPr>
          <w:rFonts w:asciiTheme="minorHAnsi" w:hAnsiTheme="minorHAnsi" w:cstheme="minorBidi"/>
        </w:rPr>
        <w:t>La CONVENZIONE, stipulata nella forma della scrittura privata, è soggett</w:t>
      </w:r>
      <w:r w:rsidR="00500C87" w:rsidRPr="6ED75E02">
        <w:rPr>
          <w:rFonts w:asciiTheme="minorHAnsi" w:hAnsiTheme="minorHAnsi" w:cstheme="minorBidi"/>
        </w:rPr>
        <w:t>a</w:t>
      </w:r>
      <w:r w:rsidR="0033544A" w:rsidRPr="6ED75E02">
        <w:rPr>
          <w:rFonts w:asciiTheme="minorHAnsi" w:hAnsiTheme="minorHAnsi" w:cstheme="minorBidi"/>
        </w:rPr>
        <w:t xml:space="preserve"> ad imposta di bollo ai sensi dell’art. 2, comma 1 del DPR n. 642/1972 nella misura prevista dalla relativa Tariffa - parte I, articolo 2, come allegata al DM 20 agosto 1992</w:t>
      </w:r>
      <w:r w:rsidR="6D86DAB3" w:rsidRPr="6ED75E02">
        <w:rPr>
          <w:rFonts w:asciiTheme="minorHAnsi" w:hAnsiTheme="minorHAnsi" w:cstheme="minorBidi"/>
        </w:rPr>
        <w:t>.</w:t>
      </w:r>
    </w:p>
    <w:p w14:paraId="29D46D95" w14:textId="09C5C6A8" w:rsidR="0033544A" w:rsidRPr="00B63A7E" w:rsidRDefault="0033544A" w:rsidP="2BD64F11">
      <w:pPr>
        <w:pStyle w:val="Bodytext21"/>
        <w:spacing w:before="120" w:after="120" w:line="276" w:lineRule="auto"/>
        <w:ind w:firstLine="0"/>
        <w:rPr>
          <w:rFonts w:asciiTheme="minorHAnsi" w:hAnsiTheme="minorHAnsi" w:cstheme="minorBidi"/>
        </w:rPr>
      </w:pPr>
      <w:r w:rsidRPr="2BD64F11">
        <w:rPr>
          <w:rFonts w:asciiTheme="minorHAnsi" w:hAnsiTheme="minorHAnsi" w:cstheme="minorBidi"/>
        </w:rPr>
        <w:t xml:space="preserve">11.3. </w:t>
      </w:r>
      <w:r w:rsidR="35FD130D" w:rsidRPr="2BD64F11">
        <w:rPr>
          <w:rFonts w:asciiTheme="minorHAnsi" w:hAnsiTheme="minorHAnsi" w:cstheme="minorBidi"/>
        </w:rPr>
        <w:t>L’onere dell’imposta di bollo sarà assolto</w:t>
      </w:r>
      <w:r w:rsidR="00A263EB" w:rsidRPr="2BD64F11">
        <w:rPr>
          <w:rFonts w:asciiTheme="minorHAnsi" w:hAnsiTheme="minorHAnsi" w:cstheme="minorBidi"/>
        </w:rPr>
        <w:t xml:space="preserve"> integralmente</w:t>
      </w:r>
      <w:r w:rsidR="35FD130D" w:rsidRPr="2BD64F11">
        <w:rPr>
          <w:rFonts w:asciiTheme="minorHAnsi" w:hAnsiTheme="minorHAnsi" w:cstheme="minorBidi"/>
        </w:rPr>
        <w:t xml:space="preserve"> dal</w:t>
      </w:r>
      <w:r w:rsidR="00232447">
        <w:rPr>
          <w:rFonts w:asciiTheme="minorHAnsi" w:hAnsiTheme="minorHAnsi" w:cstheme="minorBidi"/>
        </w:rPr>
        <w:t xml:space="preserve"> DIPARTIMENTO</w:t>
      </w:r>
      <w:r w:rsidR="00232447" w:rsidRPr="2BD64F11">
        <w:rPr>
          <w:rFonts w:asciiTheme="minorHAnsi" w:hAnsiTheme="minorHAnsi" w:cstheme="minorBidi"/>
        </w:rPr>
        <w:t xml:space="preserve"> </w:t>
      </w:r>
      <w:r w:rsidR="35FD130D" w:rsidRPr="2BD64F11">
        <w:rPr>
          <w:rFonts w:asciiTheme="minorHAnsi" w:hAnsiTheme="minorHAnsi" w:cstheme="minorBidi"/>
        </w:rPr>
        <w:t xml:space="preserve">sulla propria posizione di bollo virtuale nr. 27304 del </w:t>
      </w:r>
      <w:r w:rsidR="00A263EB" w:rsidRPr="2BD64F11">
        <w:rPr>
          <w:rFonts w:asciiTheme="minorHAnsi" w:hAnsiTheme="minorHAnsi" w:cstheme="minorBidi"/>
        </w:rPr>
        <w:t>0</w:t>
      </w:r>
      <w:r w:rsidR="35FD130D" w:rsidRPr="2BD64F11">
        <w:rPr>
          <w:rFonts w:asciiTheme="minorHAnsi" w:hAnsiTheme="minorHAnsi" w:cstheme="minorBidi"/>
        </w:rPr>
        <w:t xml:space="preserve">7/06/2016 rilasciata dall’Agenzia delle Entrate – Direzione Provinciale di Pisa. </w:t>
      </w:r>
      <w:r w:rsidR="00232447">
        <w:rPr>
          <w:rFonts w:asciiTheme="minorHAnsi" w:hAnsiTheme="minorHAnsi" w:cstheme="minorBidi"/>
        </w:rPr>
        <w:t>Il DIPARTIMENTO</w:t>
      </w:r>
      <w:r w:rsidR="00232447" w:rsidRPr="2BD64F11">
        <w:rPr>
          <w:rFonts w:asciiTheme="minorHAnsi" w:hAnsiTheme="minorHAnsi" w:cstheme="minorBidi"/>
        </w:rPr>
        <w:t xml:space="preserve"> </w:t>
      </w:r>
      <w:r w:rsidRPr="2BD64F11">
        <w:rPr>
          <w:rFonts w:asciiTheme="minorHAnsi" w:hAnsiTheme="minorHAnsi" w:cstheme="minorBidi"/>
        </w:rPr>
        <w:t>chiederà all</w:t>
      </w:r>
      <w:r w:rsidR="42BC06BB" w:rsidRPr="2BD64F11">
        <w:rPr>
          <w:rFonts w:asciiTheme="minorHAnsi" w:hAnsiTheme="minorHAnsi" w:cstheme="minorBidi"/>
        </w:rPr>
        <w:t>’altra PARTE</w:t>
      </w:r>
      <w:r w:rsidR="00A263EB" w:rsidRPr="2BD64F11">
        <w:rPr>
          <w:rFonts w:asciiTheme="minorHAnsi" w:hAnsiTheme="minorHAnsi" w:cstheme="minorBidi"/>
        </w:rPr>
        <w:t>,</w:t>
      </w:r>
      <w:r w:rsidR="56A93AF0" w:rsidRPr="2BD64F11">
        <w:rPr>
          <w:rFonts w:asciiTheme="minorHAnsi" w:hAnsiTheme="minorHAnsi" w:cstheme="minorBidi"/>
        </w:rPr>
        <w:t xml:space="preserve"> </w:t>
      </w:r>
      <w:r w:rsidRPr="2BD64F11">
        <w:rPr>
          <w:rFonts w:asciiTheme="minorHAnsi" w:hAnsiTheme="minorHAnsi" w:cstheme="minorBidi"/>
        </w:rPr>
        <w:t>con nota scritta</w:t>
      </w:r>
      <w:r w:rsidR="00A263EB" w:rsidRPr="2BD64F11">
        <w:rPr>
          <w:rFonts w:asciiTheme="minorHAnsi" w:hAnsiTheme="minorHAnsi" w:cstheme="minorBidi"/>
        </w:rPr>
        <w:t>,</w:t>
      </w:r>
      <w:r w:rsidRPr="2BD64F11">
        <w:rPr>
          <w:rFonts w:asciiTheme="minorHAnsi" w:hAnsiTheme="minorHAnsi" w:cstheme="minorBidi"/>
        </w:rPr>
        <w:t xml:space="preserve"> il rimborso della quota di spettanza.</w:t>
      </w:r>
    </w:p>
    <w:p w14:paraId="28FF0BAF" w14:textId="350A9682" w:rsidR="00D31261" w:rsidRPr="00B63A7E" w:rsidRDefault="00D31261" w:rsidP="00151CB7">
      <w:pPr>
        <w:spacing w:before="120" w:after="120" w:line="276" w:lineRule="auto"/>
        <w:jc w:val="both"/>
        <w:outlineLvl w:val="0"/>
        <w:rPr>
          <w:rFonts w:asciiTheme="minorHAnsi" w:hAnsiTheme="minorHAnsi" w:cstheme="minorHAnsi"/>
          <w:b/>
          <w:sz w:val="22"/>
          <w:szCs w:val="22"/>
        </w:rPr>
      </w:pPr>
      <w:r w:rsidRPr="00B63A7E">
        <w:rPr>
          <w:rFonts w:asciiTheme="minorHAnsi" w:hAnsiTheme="minorHAnsi" w:cstheme="minorHAnsi"/>
          <w:b/>
          <w:sz w:val="22"/>
          <w:szCs w:val="22"/>
        </w:rPr>
        <w:t>Art. 12 – Unicità della CONVENZIONE, modifiche e conservazione dei suoi effetti</w:t>
      </w:r>
    </w:p>
    <w:p w14:paraId="5B6FF198" w14:textId="5D38F094" w:rsidR="00D31261" w:rsidRPr="00B63A7E" w:rsidRDefault="6C5DD61B" w:rsidP="6C5DD61B">
      <w:pPr>
        <w:pStyle w:val="Legale"/>
        <w:spacing w:before="120" w:after="120" w:line="276" w:lineRule="auto"/>
        <w:rPr>
          <w:rFonts w:asciiTheme="minorHAnsi" w:hAnsiTheme="minorHAnsi" w:cstheme="minorBidi"/>
          <w:sz w:val="22"/>
          <w:szCs w:val="22"/>
        </w:rPr>
      </w:pPr>
      <w:r w:rsidRPr="6C5DD61B">
        <w:rPr>
          <w:rFonts w:asciiTheme="minorHAnsi" w:hAnsiTheme="minorHAnsi" w:cstheme="minorBidi"/>
          <w:sz w:val="22"/>
          <w:szCs w:val="22"/>
        </w:rPr>
        <w:t>12.1. La presente CONVENZIONE costituisce la manifestazione integrale delle intese raggiunte dalle PARTI in riferimento alla regolamentazione delle ATTIVITÀ DI RICERCA e FORMAZIONE e PLACEMENT e supera tutti i precedenti contratti, accordi e/o intese, scritti ovvero orali, se esistenti, precedentemente conclusi e/o raggiunti dalle PARTI aventi il medesimo oggetto.</w:t>
      </w:r>
    </w:p>
    <w:p w14:paraId="709436D2" w14:textId="1D7A957F" w:rsidR="00D31261" w:rsidRPr="00B63A7E" w:rsidRDefault="376FE91D" w:rsidP="6B122DCF">
      <w:pPr>
        <w:pStyle w:val="Legale"/>
        <w:spacing w:before="120" w:after="120" w:line="276" w:lineRule="auto"/>
        <w:rPr>
          <w:rFonts w:asciiTheme="minorHAnsi" w:hAnsiTheme="minorHAnsi" w:cstheme="minorBidi"/>
          <w:sz w:val="22"/>
          <w:szCs w:val="22"/>
        </w:rPr>
      </w:pPr>
      <w:r w:rsidRPr="6B122DCF">
        <w:rPr>
          <w:rFonts w:asciiTheme="minorHAnsi" w:hAnsiTheme="minorHAnsi" w:cstheme="minorBidi"/>
          <w:sz w:val="22"/>
          <w:szCs w:val="22"/>
        </w:rPr>
        <w:t xml:space="preserve">12.2. Nessun accordo o patto che modifichi, deroghi o ampli la presente CONVENZIONE sarà vincolante per alcuna delle PARTI, salvo che sia effettuato per iscritto, si riferisca espressamente alla presente CONVENZIONE e sia sottoscritto dalle PARTI. </w:t>
      </w:r>
    </w:p>
    <w:p w14:paraId="010817FE" w14:textId="221F7052" w:rsidR="00D31261" w:rsidRPr="00B63A7E" w:rsidRDefault="00D31261" w:rsidP="00BC1201">
      <w:pPr>
        <w:pStyle w:val="Legale"/>
        <w:spacing w:before="120" w:after="120" w:line="276" w:lineRule="auto"/>
        <w:rPr>
          <w:rFonts w:asciiTheme="minorHAnsi" w:hAnsiTheme="minorHAnsi" w:cstheme="minorHAnsi"/>
          <w:sz w:val="22"/>
          <w:szCs w:val="22"/>
        </w:rPr>
      </w:pPr>
      <w:r w:rsidRPr="00B63A7E">
        <w:rPr>
          <w:rFonts w:asciiTheme="minorHAnsi" w:hAnsiTheme="minorHAnsi" w:cstheme="minorHAnsi"/>
          <w:sz w:val="22"/>
          <w:szCs w:val="22"/>
        </w:rPr>
        <w:t>12.3. Nel caso in cui taluna delle disposizioni della presente CONVENZIONE sia dichiarata nulla, invalida o inefficace, tale vizio non condizionerà le rimanenti disposizioni della CONVENZIONE medesima. Le PARTI saranno esonerate dal rispetto dei diritti e degli obblighi previsti dalle disposizioni dichiarate nulle, invalide o inefficaci, ma unicamente nella misura in cui tali diritti e obblighi siano direttamente condizionati da tali nullità, inefficacia e invalidità. In tal caso, le PARTI negozieranno in buona fede la sostituzione delle disposizioni nulle o invalide con altre valide ed efficaci che riprendano, per quanto possibile, l’originale intenzione delle PARTI.</w:t>
      </w:r>
    </w:p>
    <w:p w14:paraId="2E8D2EEF" w14:textId="05A48194" w:rsidR="00D31261" w:rsidRPr="00597A37" w:rsidRDefault="00D31261" w:rsidP="00151CB7">
      <w:pPr>
        <w:spacing w:before="120" w:after="120" w:line="276" w:lineRule="auto"/>
        <w:jc w:val="both"/>
        <w:outlineLvl w:val="0"/>
        <w:rPr>
          <w:rFonts w:asciiTheme="minorHAnsi" w:hAnsiTheme="minorHAnsi" w:cstheme="minorHAnsi"/>
          <w:b/>
          <w:sz w:val="22"/>
          <w:szCs w:val="22"/>
        </w:rPr>
      </w:pPr>
      <w:r w:rsidRPr="00597A37">
        <w:rPr>
          <w:rFonts w:asciiTheme="minorHAnsi" w:hAnsiTheme="minorHAnsi" w:cstheme="minorHAnsi"/>
          <w:b/>
          <w:sz w:val="22"/>
          <w:szCs w:val="22"/>
        </w:rPr>
        <w:lastRenderedPageBreak/>
        <w:t>Art. 13 – Tolleranza</w:t>
      </w:r>
    </w:p>
    <w:p w14:paraId="794E617C" w14:textId="4BE4E4BB" w:rsidR="00D31261" w:rsidRPr="00B63A7E" w:rsidRDefault="00D31261" w:rsidP="00BC1201">
      <w:pPr>
        <w:pStyle w:val="Legale"/>
        <w:spacing w:before="120" w:after="120" w:line="276" w:lineRule="auto"/>
        <w:rPr>
          <w:rFonts w:asciiTheme="minorHAnsi" w:hAnsiTheme="minorHAnsi" w:cstheme="minorHAnsi"/>
          <w:sz w:val="22"/>
          <w:szCs w:val="22"/>
        </w:rPr>
      </w:pPr>
      <w:r w:rsidRPr="00B63A7E">
        <w:rPr>
          <w:rFonts w:asciiTheme="minorHAnsi" w:hAnsiTheme="minorHAnsi" w:cstheme="minorHAnsi"/>
          <w:sz w:val="22"/>
          <w:szCs w:val="22"/>
        </w:rPr>
        <w:t>13.1. Qualora una delle PARTI tolleri un comportamento dell’altra PARTE tale da poter rappresentare una violazione alle disposizioni della CONVENZIONE, ciò non costituirà una rinuncia ai diritti derivanti dalle disposizioni violate o</w:t>
      </w:r>
      <w:r w:rsidR="00A8546E">
        <w:rPr>
          <w:rFonts w:asciiTheme="minorHAnsi" w:hAnsiTheme="minorHAnsi" w:cstheme="minorHAnsi"/>
          <w:sz w:val="22"/>
          <w:szCs w:val="22"/>
        </w:rPr>
        <w:t>d a</w:t>
      </w:r>
      <w:r w:rsidRPr="00B63A7E">
        <w:rPr>
          <w:rFonts w:asciiTheme="minorHAnsi" w:hAnsiTheme="minorHAnsi" w:cstheme="minorHAnsi"/>
          <w:sz w:val="22"/>
          <w:szCs w:val="22"/>
        </w:rPr>
        <w:t>l diritto di richiedere il rigoroso adempimento di tutti i termini e le condizioni stabilite dalla CONVENZIONE. Fermo quanto precede, il mancato o il ritardato esercizio da parte di una PARTE di uno dei diritti, poteri o facoltà stabiliti dalla CONVENZIONE dovrà essere intesa come una rinuncia circoscritta al singolo caso e non impedirà l’esercizio anche parziale da parte di tale PARTE di un qualsiasi altro suo diritto o facoltà ai sensi della CONVENZIONE.</w:t>
      </w:r>
    </w:p>
    <w:p w14:paraId="2928B6F9" w14:textId="005B2393" w:rsidR="00877B9C" w:rsidRPr="004C1946" w:rsidRDefault="00877B9C" w:rsidP="00151CB7">
      <w:pPr>
        <w:spacing w:before="120" w:after="120" w:line="276" w:lineRule="auto"/>
        <w:jc w:val="both"/>
        <w:outlineLvl w:val="0"/>
        <w:rPr>
          <w:rFonts w:asciiTheme="minorHAnsi" w:hAnsiTheme="minorHAnsi" w:cstheme="minorHAnsi"/>
          <w:b/>
          <w:sz w:val="22"/>
          <w:szCs w:val="22"/>
        </w:rPr>
      </w:pPr>
      <w:r w:rsidRPr="00597A37">
        <w:rPr>
          <w:rFonts w:asciiTheme="minorHAnsi" w:hAnsiTheme="minorHAnsi" w:cstheme="minorHAnsi"/>
          <w:b/>
          <w:sz w:val="22"/>
          <w:szCs w:val="22"/>
        </w:rPr>
        <w:t xml:space="preserve">Art. 14 – </w:t>
      </w:r>
      <w:r w:rsidRPr="004C1946">
        <w:rPr>
          <w:rFonts w:asciiTheme="minorHAnsi" w:hAnsiTheme="minorHAnsi" w:cstheme="minorHAnsi"/>
          <w:b/>
          <w:sz w:val="22"/>
          <w:szCs w:val="22"/>
        </w:rPr>
        <w:t>Divieti</w:t>
      </w:r>
    </w:p>
    <w:p w14:paraId="6DB73F8C" w14:textId="76C62C47" w:rsidR="00FD7B7C" w:rsidRPr="00B63A7E" w:rsidRDefault="00FD7B7C" w:rsidP="00A92463">
      <w:pPr>
        <w:pStyle w:val="Legale"/>
        <w:spacing w:before="120" w:after="120" w:line="276" w:lineRule="auto"/>
        <w:rPr>
          <w:rFonts w:asciiTheme="minorHAnsi" w:hAnsiTheme="minorHAnsi" w:cstheme="minorHAnsi"/>
          <w:sz w:val="22"/>
          <w:szCs w:val="22"/>
        </w:rPr>
      </w:pPr>
      <w:r w:rsidRPr="00B63A7E">
        <w:rPr>
          <w:rFonts w:asciiTheme="minorHAnsi" w:hAnsiTheme="minorHAnsi" w:cstheme="minorHAnsi"/>
          <w:sz w:val="22"/>
          <w:szCs w:val="22"/>
        </w:rPr>
        <w:t>1</w:t>
      </w:r>
      <w:r w:rsidR="0033544A" w:rsidRPr="00B63A7E">
        <w:rPr>
          <w:rFonts w:asciiTheme="minorHAnsi" w:hAnsiTheme="minorHAnsi" w:cstheme="minorHAnsi"/>
          <w:sz w:val="22"/>
          <w:szCs w:val="22"/>
        </w:rPr>
        <w:t>4</w:t>
      </w:r>
      <w:r w:rsidRPr="00B63A7E">
        <w:rPr>
          <w:rFonts w:asciiTheme="minorHAnsi" w:hAnsiTheme="minorHAnsi" w:cstheme="minorHAnsi"/>
          <w:sz w:val="22"/>
          <w:szCs w:val="22"/>
        </w:rPr>
        <w:t>.</w:t>
      </w:r>
      <w:r w:rsidR="0033544A" w:rsidRPr="00B63A7E">
        <w:rPr>
          <w:rFonts w:asciiTheme="minorHAnsi" w:hAnsiTheme="minorHAnsi" w:cstheme="minorHAnsi"/>
          <w:sz w:val="22"/>
          <w:szCs w:val="22"/>
        </w:rPr>
        <w:t>1</w:t>
      </w:r>
      <w:r w:rsidRPr="00B63A7E">
        <w:rPr>
          <w:rFonts w:asciiTheme="minorHAnsi" w:hAnsiTheme="minorHAnsi" w:cstheme="minorHAnsi"/>
          <w:sz w:val="22"/>
          <w:szCs w:val="22"/>
        </w:rPr>
        <w:t>. È fatto divieto alle PARTI di cedere a terzi, in tutto o in parte, la presente CONVENZIONE nonché i diritti e gli obblighi che ne derivano senza previo consenso scritto dell’altra PARTE.</w:t>
      </w:r>
    </w:p>
    <w:p w14:paraId="3AFC68C6" w14:textId="2BF4B168" w:rsidR="00416F85" w:rsidRPr="00440813" w:rsidRDefault="00416F85" w:rsidP="00151CB7">
      <w:pPr>
        <w:spacing w:before="120" w:after="120" w:line="276" w:lineRule="auto"/>
        <w:jc w:val="both"/>
        <w:outlineLvl w:val="0"/>
        <w:rPr>
          <w:rFonts w:asciiTheme="minorHAnsi" w:hAnsiTheme="minorHAnsi" w:cstheme="minorHAnsi"/>
          <w:b/>
          <w:sz w:val="22"/>
          <w:szCs w:val="22"/>
        </w:rPr>
      </w:pPr>
      <w:r>
        <w:rPr>
          <w:rFonts w:asciiTheme="minorHAnsi" w:hAnsiTheme="minorHAnsi" w:cstheme="minorHAnsi"/>
          <w:b/>
          <w:sz w:val="22"/>
          <w:szCs w:val="22"/>
        </w:rPr>
        <w:t>Art. 15 – Utilizzo dei loghi</w:t>
      </w:r>
    </w:p>
    <w:p w14:paraId="4BACB402" w14:textId="42C6F9EB" w:rsidR="00FD7B7C" w:rsidRDefault="00FD7B7C" w:rsidP="00A92463">
      <w:pPr>
        <w:pStyle w:val="Legale"/>
        <w:spacing w:before="120" w:after="120" w:line="276" w:lineRule="auto"/>
        <w:rPr>
          <w:rFonts w:asciiTheme="minorHAnsi" w:hAnsiTheme="minorHAnsi" w:cstheme="minorHAnsi"/>
          <w:sz w:val="22"/>
          <w:szCs w:val="22"/>
        </w:rPr>
      </w:pPr>
      <w:r w:rsidRPr="0085357E">
        <w:rPr>
          <w:rFonts w:asciiTheme="minorHAnsi" w:hAnsiTheme="minorHAnsi" w:cstheme="minorHAnsi"/>
          <w:sz w:val="22"/>
          <w:szCs w:val="22"/>
        </w:rPr>
        <w:t>1</w:t>
      </w:r>
      <w:r w:rsidR="00416F85">
        <w:rPr>
          <w:rFonts w:asciiTheme="minorHAnsi" w:hAnsiTheme="minorHAnsi" w:cstheme="minorHAnsi"/>
          <w:sz w:val="22"/>
          <w:szCs w:val="22"/>
        </w:rPr>
        <w:t>5</w:t>
      </w:r>
      <w:r w:rsidRPr="0085357E">
        <w:rPr>
          <w:rFonts w:asciiTheme="minorHAnsi" w:hAnsiTheme="minorHAnsi" w:cstheme="minorHAnsi"/>
          <w:sz w:val="22"/>
          <w:szCs w:val="22"/>
        </w:rPr>
        <w:t>.</w:t>
      </w:r>
      <w:r w:rsidR="00416F85">
        <w:rPr>
          <w:rFonts w:asciiTheme="minorHAnsi" w:hAnsiTheme="minorHAnsi" w:cstheme="minorHAnsi"/>
          <w:sz w:val="22"/>
          <w:szCs w:val="22"/>
        </w:rPr>
        <w:t>1</w:t>
      </w:r>
      <w:r w:rsidRPr="0085357E">
        <w:rPr>
          <w:rFonts w:asciiTheme="minorHAnsi" w:hAnsiTheme="minorHAnsi" w:cstheme="minorHAnsi"/>
          <w:sz w:val="22"/>
          <w:szCs w:val="22"/>
        </w:rPr>
        <w:t xml:space="preserve">. Nessuna PARTE può utilizzare </w:t>
      </w:r>
      <w:r w:rsidR="00877B9C" w:rsidRPr="0085357E">
        <w:rPr>
          <w:rFonts w:asciiTheme="minorHAnsi" w:hAnsiTheme="minorHAnsi" w:cstheme="minorHAnsi"/>
          <w:sz w:val="22"/>
          <w:szCs w:val="22"/>
        </w:rPr>
        <w:t>senza</w:t>
      </w:r>
      <w:r w:rsidR="009754B9">
        <w:rPr>
          <w:rFonts w:asciiTheme="minorHAnsi" w:hAnsiTheme="minorHAnsi" w:cstheme="minorHAnsi"/>
          <w:sz w:val="22"/>
          <w:szCs w:val="22"/>
        </w:rPr>
        <w:t xml:space="preserve"> preventiva</w:t>
      </w:r>
      <w:r w:rsidR="00877B9C" w:rsidRPr="0085357E">
        <w:rPr>
          <w:rFonts w:asciiTheme="minorHAnsi" w:hAnsiTheme="minorHAnsi" w:cstheme="minorHAnsi"/>
          <w:sz w:val="22"/>
          <w:szCs w:val="22"/>
        </w:rPr>
        <w:t xml:space="preserve"> espressa autorizzazione scritta </w:t>
      </w:r>
      <w:r w:rsidRPr="0085357E">
        <w:rPr>
          <w:rFonts w:asciiTheme="minorHAnsi" w:hAnsiTheme="minorHAnsi" w:cstheme="minorHAnsi"/>
          <w:sz w:val="22"/>
          <w:szCs w:val="22"/>
        </w:rPr>
        <w:t xml:space="preserve">il nome o il logo dell’altra </w:t>
      </w:r>
      <w:r w:rsidR="00877B9C" w:rsidRPr="0085357E">
        <w:rPr>
          <w:rFonts w:asciiTheme="minorHAnsi" w:hAnsiTheme="minorHAnsi" w:cstheme="minorHAnsi"/>
          <w:sz w:val="22"/>
          <w:szCs w:val="22"/>
        </w:rPr>
        <w:t>PARTE</w:t>
      </w:r>
      <w:r w:rsidRPr="0085357E">
        <w:rPr>
          <w:rFonts w:asciiTheme="minorHAnsi" w:hAnsiTheme="minorHAnsi" w:cstheme="minorHAnsi"/>
          <w:sz w:val="22"/>
          <w:szCs w:val="22"/>
        </w:rPr>
        <w:t xml:space="preserve"> o il nome dei suoi dipendenti o collaboratori in pubblicità o pubblicazioni</w:t>
      </w:r>
      <w:r w:rsidR="00877B9C" w:rsidRPr="0085357E">
        <w:rPr>
          <w:rFonts w:asciiTheme="minorHAnsi" w:hAnsiTheme="minorHAnsi" w:cstheme="minorHAnsi"/>
          <w:sz w:val="22"/>
          <w:szCs w:val="22"/>
        </w:rPr>
        <w:t>. Né la CONVENZIONE né la sua esecuzione può essere interpretata come concessione esplicita o implicita di licenza d’uso ad una PARTE dei diritti di proprietà intellettuale relativi al logo dell’altra PARTE.</w:t>
      </w:r>
    </w:p>
    <w:p w14:paraId="0B32DB29" w14:textId="79E0FE0B" w:rsidR="00416F85" w:rsidRPr="00B63A7E" w:rsidRDefault="00416F85" w:rsidP="00EF679B">
      <w:pPr>
        <w:pStyle w:val="Legale"/>
        <w:spacing w:before="120" w:after="120" w:line="276" w:lineRule="auto"/>
        <w:rPr>
          <w:rFonts w:asciiTheme="minorHAnsi" w:hAnsiTheme="minorHAnsi" w:cstheme="minorHAnsi"/>
          <w:sz w:val="22"/>
          <w:szCs w:val="22"/>
        </w:rPr>
      </w:pPr>
      <w:r>
        <w:rPr>
          <w:rFonts w:asciiTheme="minorHAnsi" w:hAnsiTheme="minorHAnsi" w:cstheme="minorHAnsi"/>
          <w:sz w:val="22"/>
          <w:szCs w:val="22"/>
        </w:rPr>
        <w:t xml:space="preserve">15.2. </w:t>
      </w:r>
      <w:r w:rsidR="00B47D00">
        <w:rPr>
          <w:rFonts w:asciiTheme="minorHAnsi" w:hAnsiTheme="minorHAnsi" w:cstheme="minorHAnsi"/>
          <w:sz w:val="22"/>
          <w:szCs w:val="22"/>
        </w:rPr>
        <w:t>Fatto salvo quanto disposto al paragrafo precedente, n</w:t>
      </w:r>
      <w:r>
        <w:rPr>
          <w:rFonts w:asciiTheme="minorHAnsi" w:hAnsiTheme="minorHAnsi" w:cstheme="minorHAnsi"/>
          <w:sz w:val="22"/>
          <w:szCs w:val="22"/>
        </w:rPr>
        <w:t xml:space="preserve">ell’ambito degli ACCORDI ATTUATIVI di cui agli allegati </w:t>
      </w:r>
      <w:r w:rsidR="00123BEB">
        <w:rPr>
          <w:rFonts w:asciiTheme="minorHAnsi" w:hAnsiTheme="minorHAnsi" w:cstheme="minorHAnsi"/>
          <w:sz w:val="22"/>
          <w:szCs w:val="22"/>
        </w:rPr>
        <w:t>1, 2 e 3</w:t>
      </w:r>
      <w:r w:rsidR="00B47D00">
        <w:rPr>
          <w:rFonts w:asciiTheme="minorHAnsi" w:hAnsiTheme="minorHAnsi" w:cstheme="minorHAnsi"/>
          <w:sz w:val="22"/>
          <w:szCs w:val="22"/>
        </w:rPr>
        <w:t xml:space="preserve"> </w:t>
      </w:r>
      <w:r w:rsidR="00A92463">
        <w:rPr>
          <w:rFonts w:asciiTheme="minorHAnsi" w:hAnsiTheme="minorHAnsi" w:cstheme="minorHAnsi"/>
          <w:sz w:val="22"/>
          <w:szCs w:val="22"/>
        </w:rPr>
        <w:t xml:space="preserve">ciascuna </w:t>
      </w:r>
      <w:r w:rsidR="003D6343">
        <w:rPr>
          <w:rFonts w:asciiTheme="minorHAnsi" w:hAnsiTheme="minorHAnsi" w:cstheme="minorHAnsi"/>
          <w:sz w:val="22"/>
          <w:szCs w:val="22"/>
        </w:rPr>
        <w:t xml:space="preserve">PARTE </w:t>
      </w:r>
      <w:r w:rsidR="00A92463">
        <w:rPr>
          <w:rFonts w:asciiTheme="minorHAnsi" w:hAnsiTheme="minorHAnsi" w:cstheme="minorHAnsi"/>
          <w:sz w:val="22"/>
          <w:szCs w:val="22"/>
        </w:rPr>
        <w:t xml:space="preserve">può utilizzare il logo dell’altra, in abbinamento </w:t>
      </w:r>
      <w:r w:rsidR="00E04B20">
        <w:rPr>
          <w:rFonts w:asciiTheme="minorHAnsi" w:hAnsiTheme="minorHAnsi" w:cstheme="minorHAnsi"/>
          <w:sz w:val="22"/>
          <w:szCs w:val="22"/>
        </w:rPr>
        <w:t>a</w:t>
      </w:r>
      <w:r w:rsidR="00A92463">
        <w:rPr>
          <w:rFonts w:asciiTheme="minorHAnsi" w:hAnsiTheme="minorHAnsi" w:cstheme="minorHAnsi"/>
          <w:sz w:val="22"/>
          <w:szCs w:val="22"/>
        </w:rPr>
        <w:t xml:space="preserve">l proprio logo, </w:t>
      </w:r>
      <w:r w:rsidR="00A92463" w:rsidRPr="001A4CEC">
        <w:rPr>
          <w:rFonts w:asciiTheme="minorHAnsi" w:hAnsiTheme="minorHAnsi" w:cstheme="minorHAnsi"/>
          <w:sz w:val="22"/>
          <w:szCs w:val="22"/>
        </w:rPr>
        <w:t>solo nel caso di organizzazione di iniziative congiunte</w:t>
      </w:r>
      <w:r w:rsidR="00A92463">
        <w:rPr>
          <w:rFonts w:asciiTheme="minorHAnsi" w:hAnsiTheme="minorHAnsi" w:cstheme="minorHAnsi"/>
          <w:sz w:val="22"/>
          <w:szCs w:val="22"/>
        </w:rPr>
        <w:t xml:space="preserve"> e previa espressa autorizzazione scritta dell’altra </w:t>
      </w:r>
      <w:r w:rsidR="003D6343">
        <w:rPr>
          <w:rFonts w:asciiTheme="minorHAnsi" w:hAnsiTheme="minorHAnsi" w:cstheme="minorHAnsi"/>
          <w:sz w:val="22"/>
          <w:szCs w:val="22"/>
        </w:rPr>
        <w:t>PARTE</w:t>
      </w:r>
      <w:r w:rsidR="00A92463">
        <w:rPr>
          <w:rFonts w:asciiTheme="minorHAnsi" w:hAnsiTheme="minorHAnsi" w:cstheme="minorHAnsi"/>
          <w:sz w:val="22"/>
          <w:szCs w:val="22"/>
        </w:rPr>
        <w:t>.</w:t>
      </w:r>
    </w:p>
    <w:p w14:paraId="7DB1EB64" w14:textId="270BE58D" w:rsidR="00D258CE" w:rsidRDefault="6C5DD61B" w:rsidP="6C5DD61B">
      <w:pPr>
        <w:spacing w:before="120" w:after="120" w:line="276" w:lineRule="auto"/>
        <w:jc w:val="both"/>
        <w:outlineLvl w:val="0"/>
        <w:rPr>
          <w:rFonts w:asciiTheme="minorHAnsi" w:hAnsiTheme="minorHAnsi" w:cstheme="minorBidi"/>
          <w:b/>
          <w:bCs/>
          <w:sz w:val="22"/>
          <w:szCs w:val="22"/>
        </w:rPr>
      </w:pPr>
      <w:r w:rsidRPr="6C5DD61B">
        <w:rPr>
          <w:rFonts w:asciiTheme="minorHAnsi" w:hAnsiTheme="minorHAnsi" w:cstheme="minorBidi"/>
          <w:b/>
          <w:bCs/>
          <w:sz w:val="22"/>
          <w:szCs w:val="22"/>
        </w:rPr>
        <w:t>Art. 16 – Comitato di Gestione</w:t>
      </w:r>
    </w:p>
    <w:p w14:paraId="6222226B" w14:textId="506CA3A3" w:rsidR="00075E95" w:rsidRDefault="4DBB932A" w:rsidP="7F986B2D">
      <w:pPr>
        <w:pStyle w:val="Legale"/>
        <w:spacing w:before="120" w:after="120" w:line="276" w:lineRule="auto"/>
        <w:rPr>
          <w:rFonts w:asciiTheme="minorHAnsi" w:hAnsiTheme="minorHAnsi" w:cstheme="minorBidi"/>
          <w:sz w:val="22"/>
          <w:szCs w:val="22"/>
        </w:rPr>
      </w:pPr>
      <w:r w:rsidRPr="7F986B2D">
        <w:rPr>
          <w:rFonts w:asciiTheme="minorHAnsi" w:hAnsiTheme="minorHAnsi" w:cstheme="minorBidi"/>
          <w:sz w:val="22"/>
          <w:szCs w:val="22"/>
        </w:rPr>
        <w:t>16.1.</w:t>
      </w:r>
      <w:r w:rsidR="4B322017" w:rsidRPr="7F986B2D">
        <w:rPr>
          <w:rFonts w:asciiTheme="minorHAnsi" w:hAnsiTheme="minorHAnsi" w:cstheme="minorBidi"/>
          <w:sz w:val="22"/>
          <w:szCs w:val="22"/>
        </w:rPr>
        <w:t xml:space="preserve"> Le PARTI si impegnano ad individuare un minimo di </w:t>
      </w:r>
      <w:commentRangeStart w:id="19"/>
      <w:r w:rsidR="4B322017" w:rsidRPr="7F986B2D">
        <w:rPr>
          <w:rFonts w:asciiTheme="minorHAnsi" w:hAnsiTheme="minorHAnsi" w:cstheme="minorBidi"/>
          <w:sz w:val="22"/>
          <w:szCs w:val="22"/>
        </w:rPr>
        <w:t xml:space="preserve">2 </w:t>
      </w:r>
      <w:commentRangeEnd w:id="19"/>
      <w:r w:rsidR="00DD439B">
        <w:rPr>
          <w:rStyle w:val="Rimandocommento"/>
          <w:rFonts w:ascii="Tahoma" w:eastAsia="Tahoma" w:hAnsi="Tahoma" w:cs="Tahoma"/>
          <w:color w:val="000000"/>
        </w:rPr>
        <w:commentReference w:id="19"/>
      </w:r>
      <w:r w:rsidR="00DD439B" w:rsidRPr="7F986B2D">
        <w:rPr>
          <w:rFonts w:asciiTheme="minorHAnsi" w:hAnsiTheme="minorHAnsi" w:cstheme="minorBidi"/>
          <w:sz w:val="22"/>
          <w:szCs w:val="22"/>
        </w:rPr>
        <w:t>membri per</w:t>
      </w:r>
      <w:r w:rsidR="4B322017" w:rsidRPr="7F986B2D">
        <w:rPr>
          <w:rFonts w:asciiTheme="minorHAnsi" w:hAnsiTheme="minorHAnsi" w:cstheme="minorBidi"/>
          <w:sz w:val="22"/>
          <w:szCs w:val="22"/>
        </w:rPr>
        <w:t xml:space="preserve"> la programmazione e il coordinamento delle attività della presente CONVENZIONE</w:t>
      </w:r>
      <w:r w:rsidR="70FB7E72" w:rsidRPr="7F986B2D">
        <w:rPr>
          <w:rFonts w:asciiTheme="minorHAnsi" w:hAnsiTheme="minorHAnsi" w:cstheme="minorBidi"/>
          <w:sz w:val="22"/>
          <w:szCs w:val="22"/>
        </w:rPr>
        <w:t xml:space="preserve"> </w:t>
      </w:r>
      <w:r w:rsidR="4B322017" w:rsidRPr="7F986B2D">
        <w:rPr>
          <w:rFonts w:asciiTheme="minorHAnsi" w:hAnsiTheme="minorHAnsi" w:cstheme="minorBidi"/>
          <w:sz w:val="22"/>
          <w:szCs w:val="22"/>
        </w:rPr>
        <w:t xml:space="preserve">e per assicurarne la continuità con i CONTRATTI ATTUATIVI. Il Comitato di Gestione ha, dunque, il compito di discutere e aggiornare periodicamente le diverse opportunità di collaborazione tra le </w:t>
      </w:r>
      <w:r w:rsidR="58ADB0FE" w:rsidRPr="7F986B2D">
        <w:rPr>
          <w:rFonts w:asciiTheme="minorHAnsi" w:hAnsiTheme="minorHAnsi" w:cstheme="minorBidi"/>
          <w:sz w:val="22"/>
          <w:szCs w:val="22"/>
        </w:rPr>
        <w:t>PARTI</w:t>
      </w:r>
      <w:r w:rsidR="4B322017" w:rsidRPr="7F986B2D">
        <w:rPr>
          <w:rFonts w:asciiTheme="minorHAnsi" w:hAnsiTheme="minorHAnsi" w:cstheme="minorBidi"/>
          <w:sz w:val="22"/>
          <w:szCs w:val="22"/>
        </w:rPr>
        <w:t>, descritte nell'Allegato 1 della presente CONVENZIONE.</w:t>
      </w:r>
    </w:p>
    <w:p w14:paraId="0CC79975" w14:textId="6B6D1602" w:rsidR="00AD4E2F" w:rsidRPr="00075E95" w:rsidRDefault="4B322017" w:rsidP="7F986B2D">
      <w:pPr>
        <w:pStyle w:val="Legale"/>
        <w:spacing w:before="120" w:after="120" w:line="276" w:lineRule="auto"/>
        <w:rPr>
          <w:rFonts w:asciiTheme="minorHAnsi" w:hAnsiTheme="minorHAnsi" w:cstheme="minorBidi"/>
          <w:sz w:val="22"/>
          <w:szCs w:val="22"/>
        </w:rPr>
      </w:pPr>
      <w:r w:rsidRPr="7F986B2D">
        <w:rPr>
          <w:rFonts w:asciiTheme="minorHAnsi" w:hAnsiTheme="minorHAnsi" w:cstheme="minorBidi"/>
          <w:sz w:val="22"/>
          <w:szCs w:val="22"/>
        </w:rPr>
        <w:t xml:space="preserve">16.2 Ciascuna </w:t>
      </w:r>
      <w:r w:rsidR="04ED0EBC" w:rsidRPr="7F986B2D">
        <w:rPr>
          <w:rFonts w:asciiTheme="minorHAnsi" w:hAnsiTheme="minorHAnsi" w:cstheme="minorBidi"/>
          <w:sz w:val="22"/>
          <w:szCs w:val="22"/>
        </w:rPr>
        <w:t xml:space="preserve">PARTE </w:t>
      </w:r>
      <w:r w:rsidRPr="7F986B2D">
        <w:rPr>
          <w:rFonts w:asciiTheme="minorHAnsi" w:hAnsiTheme="minorHAnsi" w:cstheme="minorBidi"/>
          <w:sz w:val="22"/>
          <w:szCs w:val="22"/>
        </w:rPr>
        <w:t>comunica il nominativo del membro/dei membri del Comitato di Gestione per scritto all’altra PARTE, entro 30 gg dalla stipula della presente CONVENZIONE.</w:t>
      </w:r>
      <w:r w:rsidR="70FB7E72" w:rsidRPr="7F986B2D">
        <w:rPr>
          <w:rFonts w:asciiTheme="minorHAnsi" w:hAnsiTheme="minorHAnsi" w:cstheme="minorBidi"/>
          <w:sz w:val="22"/>
          <w:szCs w:val="22"/>
        </w:rPr>
        <w:t xml:space="preserve"> </w:t>
      </w:r>
      <w:r w:rsidRPr="7F986B2D">
        <w:rPr>
          <w:rFonts w:asciiTheme="minorHAnsi" w:hAnsiTheme="minorHAnsi" w:cstheme="minorBidi"/>
          <w:sz w:val="22"/>
          <w:szCs w:val="22"/>
        </w:rPr>
        <w:t>I membri restano in carica per la durata della CONVENZIONE, salvo poter essere sostituiti in ogni momento dalla PARTE stessa, che ne darà tempestiva comunicazione scritta all’altra PARTE.</w:t>
      </w:r>
    </w:p>
    <w:p w14:paraId="15C06615" w14:textId="74C55D4D" w:rsidR="00D31261" w:rsidRPr="00597A37" w:rsidRDefault="00AD4E2F" w:rsidP="005B70D4">
      <w:pPr>
        <w:pStyle w:val="ART"/>
      </w:pPr>
      <w:r w:rsidRPr="6ED75E02">
        <w:t xml:space="preserve">Art. 17 – </w:t>
      </w:r>
      <w:r w:rsidR="00D31261" w:rsidRPr="6ED75E02">
        <w:t>Disposizione finale</w:t>
      </w:r>
    </w:p>
    <w:p w14:paraId="1118DF2A" w14:textId="01F21362" w:rsidR="00D31261" w:rsidRPr="00B63A7E" w:rsidRDefault="376FE91D" w:rsidP="28FCCAA0">
      <w:pPr>
        <w:pStyle w:val="Legale"/>
        <w:spacing w:before="120" w:after="120" w:line="276" w:lineRule="auto"/>
        <w:rPr>
          <w:rFonts w:asciiTheme="minorHAnsi" w:hAnsiTheme="minorHAnsi" w:cstheme="minorBidi"/>
          <w:sz w:val="22"/>
          <w:szCs w:val="22"/>
        </w:rPr>
      </w:pPr>
      <w:r w:rsidRPr="28FCCAA0">
        <w:rPr>
          <w:rFonts w:asciiTheme="minorHAnsi" w:hAnsiTheme="minorHAnsi" w:cstheme="minorBidi"/>
          <w:sz w:val="22"/>
          <w:szCs w:val="22"/>
        </w:rPr>
        <w:t xml:space="preserve">17.1. La CONVENZIONE è stata oggetto di specifico esame e negoziazione tra </w:t>
      </w:r>
      <w:r w:rsidR="00232447">
        <w:rPr>
          <w:rFonts w:asciiTheme="minorHAnsi" w:hAnsiTheme="minorHAnsi" w:cstheme="minorBidi"/>
          <w:sz w:val="22"/>
          <w:szCs w:val="22"/>
        </w:rPr>
        <w:t>DIPARTIMENTO</w:t>
      </w:r>
      <w:r w:rsidRPr="28FCCAA0">
        <w:rPr>
          <w:rFonts w:asciiTheme="minorHAnsi" w:hAnsiTheme="minorHAnsi" w:cstheme="minorBidi"/>
          <w:sz w:val="22"/>
          <w:szCs w:val="22"/>
        </w:rPr>
        <w:t xml:space="preserve"> e SOCIETÀ. </w:t>
      </w:r>
    </w:p>
    <w:p w14:paraId="6C6CE3DA" w14:textId="09A88ACD" w:rsidR="1A3CE3D0" w:rsidRDefault="1A3CE3D0" w:rsidP="1DF013E6">
      <w:pPr>
        <w:pStyle w:val="Legale"/>
        <w:spacing w:before="120" w:after="120" w:line="276" w:lineRule="auto"/>
        <w:rPr>
          <w:rFonts w:asciiTheme="minorHAnsi" w:hAnsiTheme="minorHAnsi" w:cstheme="minorBidi"/>
          <w:sz w:val="22"/>
          <w:szCs w:val="22"/>
        </w:rPr>
      </w:pPr>
      <w:r w:rsidRPr="1DF013E6">
        <w:rPr>
          <w:rFonts w:asciiTheme="minorHAnsi" w:hAnsiTheme="minorHAnsi" w:cstheme="minorBidi"/>
          <w:sz w:val="22"/>
          <w:szCs w:val="22"/>
        </w:rPr>
        <w:t>La presente Convenzione è firmata digitalmente, in unico originale, ex art. 24, commi 1 e 2 del C.A.D. - Codice dell'Amministrazione Digitale - Decreto Legislativo 7 marzo 2005, n. 82.</w:t>
      </w:r>
    </w:p>
    <w:p w14:paraId="6B8535E0" w14:textId="77777777" w:rsidR="00FA6BB2" w:rsidRPr="00B63A7E" w:rsidRDefault="00FA6BB2" w:rsidP="00BC1201">
      <w:pPr>
        <w:pStyle w:val="Legale"/>
        <w:spacing w:before="120" w:after="120" w:line="276" w:lineRule="auto"/>
        <w:rPr>
          <w:rFonts w:asciiTheme="minorHAnsi" w:hAnsiTheme="minorHAnsi" w:cstheme="minorHAnsi"/>
          <w:sz w:val="22"/>
          <w:szCs w:val="22"/>
        </w:rPr>
      </w:pPr>
      <w:r w:rsidRPr="00B63A7E">
        <w:rPr>
          <w:rFonts w:asciiTheme="minorHAnsi" w:hAnsiTheme="minorHAnsi" w:cstheme="minorHAnsi"/>
          <w:sz w:val="22"/>
          <w:szCs w:val="22"/>
        </w:rPr>
        <w:t>SOCIETÀ [data], [firma]</w:t>
      </w:r>
    </w:p>
    <w:p w14:paraId="7070CD08" w14:textId="715C6C79" w:rsidR="00FA6BB2" w:rsidRDefault="00232447" w:rsidP="00BC1201">
      <w:pPr>
        <w:pStyle w:val="Legale"/>
        <w:spacing w:before="120" w:after="120" w:line="276" w:lineRule="auto"/>
        <w:rPr>
          <w:rFonts w:asciiTheme="minorHAnsi" w:hAnsiTheme="minorHAnsi" w:cstheme="minorHAnsi"/>
          <w:sz w:val="22"/>
          <w:szCs w:val="22"/>
        </w:rPr>
      </w:pPr>
      <w:r>
        <w:rPr>
          <w:rFonts w:asciiTheme="minorHAnsi" w:hAnsiTheme="minorHAnsi" w:cstheme="minorBidi"/>
          <w:sz w:val="22"/>
          <w:szCs w:val="22"/>
        </w:rPr>
        <w:t>DIPARTIMENTO</w:t>
      </w:r>
      <w:r w:rsidR="00FA6BB2" w:rsidRPr="00B63A7E">
        <w:rPr>
          <w:rFonts w:asciiTheme="minorHAnsi" w:hAnsiTheme="minorHAnsi" w:cstheme="minorHAnsi"/>
          <w:sz w:val="22"/>
          <w:szCs w:val="22"/>
        </w:rPr>
        <w:t xml:space="preserve"> [data], [firma]</w:t>
      </w:r>
    </w:p>
    <w:p w14:paraId="39926873" w14:textId="77777777" w:rsidR="00FE32CE" w:rsidRDefault="00FE32CE" w:rsidP="00BC1201">
      <w:pPr>
        <w:pStyle w:val="Legale"/>
        <w:spacing w:before="120" w:after="120" w:line="276" w:lineRule="auto"/>
        <w:rPr>
          <w:rFonts w:asciiTheme="minorHAnsi" w:hAnsiTheme="minorHAnsi" w:cstheme="minorHAnsi"/>
          <w:sz w:val="22"/>
          <w:szCs w:val="22"/>
        </w:rPr>
      </w:pPr>
    </w:p>
    <w:p w14:paraId="75BFF24C" w14:textId="44000A2C" w:rsidR="0092234F" w:rsidRPr="003745A0" w:rsidRDefault="6C5DD61B">
      <w:pPr>
        <w:pStyle w:val="ART"/>
      </w:pPr>
      <w:r>
        <w:t>LISTA DEI MODELLI SUI POSSIBILI ACCORDI ATTUATIVI</w:t>
      </w:r>
    </w:p>
    <w:p w14:paraId="06C181C4" w14:textId="219FD3E0" w:rsidR="006B5B11" w:rsidRDefault="0092234F" w:rsidP="006B5B11">
      <w:pPr>
        <w:pStyle w:val="Legale"/>
        <w:numPr>
          <w:ilvl w:val="0"/>
          <w:numId w:val="91"/>
        </w:numPr>
        <w:tabs>
          <w:tab w:val="clear" w:pos="851"/>
          <w:tab w:val="left" w:pos="426"/>
        </w:tabs>
        <w:spacing w:before="120" w:after="120" w:line="276" w:lineRule="auto"/>
        <w:rPr>
          <w:rFonts w:asciiTheme="minorHAnsi" w:eastAsiaTheme="majorEastAsia" w:hAnsiTheme="minorHAnsi" w:cstheme="minorBidi"/>
          <w:b/>
          <w:bCs/>
          <w:color w:val="000000" w:themeColor="text1"/>
          <w:sz w:val="22"/>
          <w:szCs w:val="22"/>
        </w:rPr>
      </w:pPr>
      <w:r w:rsidRPr="6ED75E02">
        <w:rPr>
          <w:rFonts w:asciiTheme="minorHAnsi" w:hAnsiTheme="minorHAnsi" w:cstheme="minorBidi"/>
          <w:sz w:val="22"/>
          <w:szCs w:val="22"/>
        </w:rPr>
        <w:t>Allegato 1 - MODELLO DI ACCORDO ATTUATIVO DI RICERCA IN COLLABORAZIONE</w:t>
      </w:r>
    </w:p>
    <w:p w14:paraId="3338DFAA" w14:textId="77777777" w:rsidR="006B5B11" w:rsidRDefault="6C5DD61B" w:rsidP="006B5B11">
      <w:pPr>
        <w:pStyle w:val="Legale"/>
        <w:numPr>
          <w:ilvl w:val="0"/>
          <w:numId w:val="91"/>
        </w:numPr>
        <w:tabs>
          <w:tab w:val="clear" w:pos="851"/>
          <w:tab w:val="left" w:pos="426"/>
        </w:tabs>
        <w:spacing w:before="120" w:after="120" w:line="276" w:lineRule="auto"/>
        <w:rPr>
          <w:rFonts w:asciiTheme="minorHAnsi" w:eastAsiaTheme="majorEastAsia" w:hAnsiTheme="minorHAnsi" w:cstheme="minorBidi"/>
          <w:b/>
          <w:bCs/>
          <w:color w:val="000000" w:themeColor="text1"/>
          <w:sz w:val="22"/>
          <w:szCs w:val="22"/>
        </w:rPr>
      </w:pPr>
      <w:r w:rsidRPr="006B5B11">
        <w:rPr>
          <w:rFonts w:asciiTheme="minorHAnsi" w:eastAsia="Tahoma" w:hAnsiTheme="minorHAnsi" w:cstheme="minorBidi"/>
          <w:color w:val="000000" w:themeColor="text1"/>
          <w:sz w:val="22"/>
          <w:szCs w:val="22"/>
        </w:rPr>
        <w:t xml:space="preserve">Allegato </w:t>
      </w:r>
      <w:r w:rsidR="006B5B11">
        <w:rPr>
          <w:rFonts w:asciiTheme="minorHAnsi" w:eastAsia="Tahoma" w:hAnsiTheme="minorHAnsi" w:cstheme="minorBidi"/>
          <w:color w:val="000000" w:themeColor="text1"/>
          <w:sz w:val="22"/>
          <w:szCs w:val="22"/>
        </w:rPr>
        <w:t>2</w:t>
      </w:r>
      <w:r w:rsidRPr="006B5B11">
        <w:rPr>
          <w:rFonts w:asciiTheme="minorHAnsi" w:eastAsia="Tahoma" w:hAnsiTheme="minorHAnsi" w:cstheme="minorBidi"/>
          <w:color w:val="000000" w:themeColor="text1"/>
          <w:sz w:val="22"/>
          <w:szCs w:val="22"/>
        </w:rPr>
        <w:t xml:space="preserve"> – MODELLO DI ACCORDO ATTUATIVO DI RICERCA CONTO TERZI</w:t>
      </w:r>
    </w:p>
    <w:p w14:paraId="6D83FED6" w14:textId="77777777" w:rsidR="006B5B11" w:rsidRDefault="0092234F" w:rsidP="006B5B11">
      <w:pPr>
        <w:pStyle w:val="Legale"/>
        <w:numPr>
          <w:ilvl w:val="0"/>
          <w:numId w:val="91"/>
        </w:numPr>
        <w:tabs>
          <w:tab w:val="clear" w:pos="851"/>
          <w:tab w:val="left" w:pos="426"/>
        </w:tabs>
        <w:spacing w:before="120" w:after="120" w:line="276" w:lineRule="auto"/>
        <w:rPr>
          <w:rFonts w:asciiTheme="minorHAnsi" w:eastAsiaTheme="majorEastAsia" w:hAnsiTheme="minorHAnsi" w:cstheme="minorBidi"/>
          <w:b/>
          <w:bCs/>
          <w:color w:val="000000" w:themeColor="text1"/>
          <w:sz w:val="22"/>
          <w:szCs w:val="22"/>
        </w:rPr>
      </w:pPr>
      <w:r w:rsidRPr="006B5B11">
        <w:rPr>
          <w:rFonts w:asciiTheme="minorHAnsi" w:hAnsiTheme="minorHAnsi" w:cstheme="minorBidi"/>
          <w:sz w:val="22"/>
          <w:szCs w:val="22"/>
        </w:rPr>
        <w:t xml:space="preserve">Allegato </w:t>
      </w:r>
      <w:r w:rsidR="006B5B11" w:rsidRPr="006B5B11">
        <w:rPr>
          <w:rFonts w:asciiTheme="minorHAnsi" w:hAnsiTheme="minorHAnsi" w:cstheme="minorBidi"/>
          <w:sz w:val="22"/>
          <w:szCs w:val="22"/>
        </w:rPr>
        <w:t>3</w:t>
      </w:r>
      <w:r w:rsidRPr="006B5B11">
        <w:rPr>
          <w:rFonts w:asciiTheme="minorHAnsi" w:hAnsiTheme="minorHAnsi" w:cstheme="minorBidi"/>
          <w:sz w:val="22"/>
          <w:szCs w:val="22"/>
        </w:rPr>
        <w:t xml:space="preserve"> – MODELLO DI CONVENZIONE ISTITUTIVA DI LABORATORIO CONGIUNTO</w:t>
      </w:r>
    </w:p>
    <w:p w14:paraId="435D1964" w14:textId="77777777" w:rsidR="00AB07DD" w:rsidRDefault="5FC83E2C" w:rsidP="00AB07DD">
      <w:pPr>
        <w:pStyle w:val="Legale"/>
        <w:numPr>
          <w:ilvl w:val="0"/>
          <w:numId w:val="91"/>
        </w:numPr>
        <w:tabs>
          <w:tab w:val="clear" w:pos="851"/>
          <w:tab w:val="left" w:pos="426"/>
        </w:tabs>
        <w:spacing w:before="120" w:after="120" w:line="276" w:lineRule="auto"/>
        <w:rPr>
          <w:rFonts w:asciiTheme="minorHAnsi" w:eastAsiaTheme="majorEastAsia" w:hAnsiTheme="minorHAnsi" w:cstheme="minorBidi"/>
          <w:b/>
          <w:bCs/>
          <w:color w:val="000000" w:themeColor="text1"/>
          <w:sz w:val="22"/>
          <w:szCs w:val="22"/>
        </w:rPr>
      </w:pPr>
      <w:r w:rsidRPr="006B5B11">
        <w:rPr>
          <w:rFonts w:asciiTheme="minorHAnsi" w:hAnsiTheme="minorHAnsi" w:cstheme="minorBidi"/>
          <w:sz w:val="22"/>
          <w:szCs w:val="22"/>
        </w:rPr>
        <w:lastRenderedPageBreak/>
        <w:t>Allegat</w:t>
      </w:r>
      <w:r w:rsidR="00AB07DD">
        <w:rPr>
          <w:rFonts w:asciiTheme="minorHAnsi" w:hAnsiTheme="minorHAnsi" w:cstheme="minorBidi"/>
          <w:sz w:val="22"/>
          <w:szCs w:val="22"/>
        </w:rPr>
        <w:t>o</w:t>
      </w:r>
      <w:r w:rsidRPr="006B5B11">
        <w:rPr>
          <w:rFonts w:asciiTheme="minorHAnsi" w:hAnsiTheme="minorHAnsi" w:cstheme="minorBidi"/>
          <w:sz w:val="22"/>
          <w:szCs w:val="22"/>
        </w:rPr>
        <w:t xml:space="preserve"> </w:t>
      </w:r>
      <w:r w:rsidR="006B5B11">
        <w:rPr>
          <w:rFonts w:asciiTheme="minorHAnsi" w:hAnsiTheme="minorHAnsi" w:cstheme="minorBidi"/>
          <w:sz w:val="22"/>
          <w:szCs w:val="22"/>
        </w:rPr>
        <w:t>4</w:t>
      </w:r>
      <w:r w:rsidRPr="006B5B11">
        <w:rPr>
          <w:rFonts w:asciiTheme="minorHAnsi" w:hAnsiTheme="minorHAnsi" w:cstheme="minorBidi"/>
          <w:sz w:val="22"/>
          <w:szCs w:val="22"/>
        </w:rPr>
        <w:t xml:space="preserve"> – MODELLO DI CONVENZIONE PER L'ATTIVAZIONE DI TIROCINI </w:t>
      </w:r>
    </w:p>
    <w:p w14:paraId="151AB333" w14:textId="2FCF6918" w:rsidR="00AB07DD" w:rsidRDefault="5FC83E2C" w:rsidP="2BD64F11">
      <w:pPr>
        <w:pStyle w:val="Legale"/>
        <w:numPr>
          <w:ilvl w:val="1"/>
          <w:numId w:val="91"/>
        </w:numPr>
        <w:tabs>
          <w:tab w:val="clear" w:pos="851"/>
          <w:tab w:val="left" w:pos="426"/>
        </w:tabs>
        <w:spacing w:before="120" w:line="276" w:lineRule="auto"/>
        <w:rPr>
          <w:rFonts w:asciiTheme="minorHAnsi" w:eastAsiaTheme="majorEastAsia" w:hAnsiTheme="minorHAnsi" w:cstheme="minorBidi"/>
          <w:b/>
          <w:bCs/>
          <w:color w:val="000000" w:themeColor="text1"/>
          <w:sz w:val="22"/>
          <w:szCs w:val="22"/>
        </w:rPr>
      </w:pPr>
      <w:r w:rsidRPr="2BD64F11">
        <w:rPr>
          <w:rFonts w:asciiTheme="minorHAnsi" w:hAnsiTheme="minorHAnsi" w:cstheme="minorBidi"/>
          <w:sz w:val="20"/>
        </w:rPr>
        <w:t xml:space="preserve">Allegato </w:t>
      </w:r>
      <w:r w:rsidR="00AB07DD" w:rsidRPr="2BD64F11">
        <w:rPr>
          <w:rFonts w:asciiTheme="minorHAnsi" w:hAnsiTheme="minorHAnsi" w:cstheme="minorBidi"/>
          <w:sz w:val="20"/>
        </w:rPr>
        <w:t>4</w:t>
      </w:r>
      <w:r w:rsidRPr="2BD64F11">
        <w:rPr>
          <w:rFonts w:asciiTheme="minorHAnsi" w:hAnsiTheme="minorHAnsi" w:cstheme="minorBidi"/>
          <w:sz w:val="20"/>
        </w:rPr>
        <w:t>.1 - Tirocini di formazione ed orientamento curricolare</w:t>
      </w:r>
    </w:p>
    <w:p w14:paraId="64DF95E2" w14:textId="62AB1784" w:rsidR="00AD300D" w:rsidRPr="00AB07DD" w:rsidRDefault="41F9D4DA" w:rsidP="2BD64F11">
      <w:pPr>
        <w:pStyle w:val="Legale"/>
        <w:numPr>
          <w:ilvl w:val="1"/>
          <w:numId w:val="91"/>
        </w:numPr>
        <w:tabs>
          <w:tab w:val="clear" w:pos="851"/>
          <w:tab w:val="left" w:pos="426"/>
        </w:tabs>
        <w:spacing w:after="240" w:line="276" w:lineRule="auto"/>
        <w:rPr>
          <w:rFonts w:asciiTheme="minorHAnsi" w:eastAsiaTheme="majorEastAsia" w:hAnsiTheme="minorHAnsi" w:cstheme="minorBidi"/>
          <w:b/>
          <w:bCs/>
          <w:color w:val="000000" w:themeColor="text1"/>
          <w:sz w:val="22"/>
          <w:szCs w:val="22"/>
        </w:rPr>
      </w:pPr>
      <w:r w:rsidRPr="2BD64F11">
        <w:rPr>
          <w:rFonts w:asciiTheme="minorHAnsi" w:hAnsiTheme="minorHAnsi" w:cstheme="minorBidi"/>
          <w:sz w:val="20"/>
        </w:rPr>
        <w:t>A</w:t>
      </w:r>
      <w:r w:rsidR="001629FE" w:rsidRPr="2BD64F11">
        <w:rPr>
          <w:rFonts w:asciiTheme="minorHAnsi" w:hAnsiTheme="minorHAnsi" w:cstheme="minorBidi"/>
          <w:sz w:val="20"/>
        </w:rPr>
        <w:t xml:space="preserve">llegato </w:t>
      </w:r>
      <w:r w:rsidR="007D709E" w:rsidRPr="2BD64F11">
        <w:rPr>
          <w:rFonts w:asciiTheme="minorHAnsi" w:hAnsiTheme="minorHAnsi" w:cstheme="minorBidi"/>
          <w:sz w:val="20"/>
        </w:rPr>
        <w:t>4</w:t>
      </w:r>
      <w:r w:rsidR="001629FE" w:rsidRPr="2BD64F11">
        <w:rPr>
          <w:rFonts w:asciiTheme="minorHAnsi" w:hAnsiTheme="minorHAnsi" w:cstheme="minorBidi"/>
          <w:sz w:val="20"/>
        </w:rPr>
        <w:t>.2</w:t>
      </w:r>
      <w:r w:rsidR="00EC478C" w:rsidRPr="2BD64F11">
        <w:rPr>
          <w:rFonts w:asciiTheme="minorHAnsi" w:hAnsiTheme="minorHAnsi" w:cstheme="minorBidi"/>
          <w:sz w:val="20"/>
        </w:rPr>
        <w:t xml:space="preserve"> - </w:t>
      </w:r>
      <w:r w:rsidR="001629FE" w:rsidRPr="2BD64F11">
        <w:rPr>
          <w:rFonts w:asciiTheme="minorHAnsi" w:hAnsiTheme="minorHAnsi" w:cstheme="minorBidi"/>
          <w:sz w:val="20"/>
        </w:rPr>
        <w:t>T</w:t>
      </w:r>
      <w:r w:rsidR="00D33345" w:rsidRPr="2BD64F11">
        <w:rPr>
          <w:rFonts w:asciiTheme="minorHAnsi" w:hAnsiTheme="minorHAnsi" w:cstheme="minorBidi"/>
          <w:sz w:val="20"/>
        </w:rPr>
        <w:t>irocini non curriculari</w:t>
      </w:r>
    </w:p>
    <w:p w14:paraId="41349E04" w14:textId="1FEDAD0B" w:rsidR="5AFB83F1" w:rsidRPr="00A54B6A" w:rsidRDefault="1AAF3D85" w:rsidP="2BD64F11">
      <w:pPr>
        <w:pStyle w:val="Legale"/>
        <w:numPr>
          <w:ilvl w:val="0"/>
          <w:numId w:val="91"/>
        </w:numPr>
        <w:tabs>
          <w:tab w:val="clear" w:pos="851"/>
          <w:tab w:val="left" w:pos="426"/>
        </w:tabs>
        <w:spacing w:before="120" w:after="120" w:line="276" w:lineRule="auto"/>
        <w:ind w:left="425" w:hanging="425"/>
        <w:contextualSpacing/>
        <w:rPr>
          <w:rFonts w:asciiTheme="minorHAnsi" w:hAnsiTheme="minorHAnsi" w:cstheme="minorBidi"/>
          <w:sz w:val="20"/>
        </w:rPr>
      </w:pPr>
      <w:r w:rsidRPr="2BD64F11">
        <w:rPr>
          <w:rFonts w:asciiTheme="minorHAnsi" w:hAnsiTheme="minorHAnsi" w:cstheme="minorBidi"/>
          <w:sz w:val="22"/>
          <w:szCs w:val="22"/>
        </w:rPr>
        <w:t xml:space="preserve">Allegato </w:t>
      </w:r>
      <w:r w:rsidR="007D709E" w:rsidRPr="2BD64F11">
        <w:rPr>
          <w:rFonts w:asciiTheme="minorHAnsi" w:hAnsiTheme="minorHAnsi" w:cstheme="minorBidi"/>
          <w:sz w:val="22"/>
          <w:szCs w:val="22"/>
        </w:rPr>
        <w:t>5</w:t>
      </w:r>
      <w:r w:rsidRPr="2BD64F11">
        <w:rPr>
          <w:rFonts w:asciiTheme="minorHAnsi" w:hAnsiTheme="minorHAnsi" w:cstheme="minorBidi"/>
          <w:sz w:val="22"/>
          <w:szCs w:val="22"/>
        </w:rPr>
        <w:t xml:space="preserve"> - MODELLO DI ACCORDO PER </w:t>
      </w:r>
      <w:r w:rsidR="007D709E" w:rsidRPr="2BD64F11">
        <w:rPr>
          <w:rFonts w:asciiTheme="minorHAnsi" w:hAnsiTheme="minorHAnsi" w:cstheme="minorBidi"/>
          <w:sz w:val="22"/>
          <w:szCs w:val="22"/>
        </w:rPr>
        <w:t>FINANZIAMENTO BORSE DI DOTTORATO</w:t>
      </w:r>
    </w:p>
    <w:p w14:paraId="716336BB" w14:textId="3B04AC59" w:rsidR="00602F19" w:rsidRDefault="6A074EB3" w:rsidP="2BD64F11">
      <w:pPr>
        <w:pStyle w:val="Legale"/>
        <w:numPr>
          <w:ilvl w:val="0"/>
          <w:numId w:val="91"/>
        </w:numPr>
        <w:tabs>
          <w:tab w:val="clear" w:pos="851"/>
          <w:tab w:val="left" w:pos="426"/>
        </w:tabs>
        <w:spacing w:before="120" w:line="276" w:lineRule="auto"/>
        <w:rPr>
          <w:rFonts w:asciiTheme="minorHAnsi" w:hAnsiTheme="minorHAnsi" w:cstheme="minorBidi"/>
          <w:sz w:val="20"/>
          <w:lang w:eastAsia="en-GB"/>
        </w:rPr>
      </w:pPr>
      <w:r w:rsidRPr="2BD64F11">
        <w:rPr>
          <w:rFonts w:asciiTheme="minorHAnsi" w:hAnsiTheme="minorHAnsi" w:cstheme="minorBidi"/>
          <w:sz w:val="22"/>
          <w:szCs w:val="22"/>
        </w:rPr>
        <w:t>Allegat</w:t>
      </w:r>
      <w:r w:rsidR="00602F19" w:rsidRPr="2BD64F11">
        <w:rPr>
          <w:rFonts w:asciiTheme="minorHAnsi" w:hAnsiTheme="minorHAnsi" w:cstheme="minorBidi"/>
          <w:sz w:val="22"/>
          <w:szCs w:val="22"/>
        </w:rPr>
        <w:t>o</w:t>
      </w:r>
      <w:r w:rsidRPr="2BD64F11">
        <w:rPr>
          <w:rFonts w:asciiTheme="minorHAnsi" w:hAnsiTheme="minorHAnsi" w:cstheme="minorBidi"/>
          <w:sz w:val="22"/>
          <w:szCs w:val="22"/>
        </w:rPr>
        <w:t xml:space="preserve"> </w:t>
      </w:r>
      <w:r w:rsidR="00602F19" w:rsidRPr="2BD64F11">
        <w:rPr>
          <w:rFonts w:asciiTheme="minorHAnsi" w:hAnsiTheme="minorHAnsi" w:cstheme="minorBidi"/>
          <w:sz w:val="22"/>
          <w:szCs w:val="22"/>
        </w:rPr>
        <w:t>6</w:t>
      </w:r>
      <w:r w:rsidRPr="2BD64F11">
        <w:rPr>
          <w:rFonts w:asciiTheme="minorHAnsi" w:hAnsiTheme="minorHAnsi" w:cstheme="minorBidi"/>
          <w:sz w:val="22"/>
          <w:szCs w:val="22"/>
        </w:rPr>
        <w:t xml:space="preserve"> - MODELL</w:t>
      </w:r>
      <w:r w:rsidR="00FC7AB3" w:rsidRPr="2BD64F11">
        <w:rPr>
          <w:rFonts w:asciiTheme="minorHAnsi" w:hAnsiTheme="minorHAnsi" w:cstheme="minorBidi"/>
          <w:sz w:val="22"/>
          <w:szCs w:val="22"/>
        </w:rPr>
        <w:t>I</w:t>
      </w:r>
      <w:r w:rsidRPr="2BD64F11">
        <w:rPr>
          <w:rFonts w:asciiTheme="minorHAnsi" w:hAnsiTheme="minorHAnsi" w:cstheme="minorBidi"/>
          <w:sz w:val="22"/>
          <w:szCs w:val="22"/>
        </w:rPr>
        <w:t xml:space="preserve"> DI ACCORDO PER APPRENDISTATO</w:t>
      </w:r>
      <w:r w:rsidR="00C84976" w:rsidRPr="2BD64F11">
        <w:rPr>
          <w:rFonts w:asciiTheme="minorHAnsi" w:hAnsiTheme="minorHAnsi" w:cstheme="minorBidi"/>
          <w:sz w:val="22"/>
          <w:szCs w:val="22"/>
        </w:rPr>
        <w:t xml:space="preserve"> </w:t>
      </w:r>
      <w:r w:rsidR="004D39A7" w:rsidRPr="2BD64F11">
        <w:rPr>
          <w:rFonts w:asciiTheme="minorHAnsi" w:hAnsiTheme="minorHAnsi" w:cstheme="minorBidi"/>
          <w:sz w:val="20"/>
        </w:rPr>
        <w:t>per</w:t>
      </w:r>
      <w:r w:rsidR="00602F19" w:rsidRPr="2BD64F11">
        <w:rPr>
          <w:rFonts w:asciiTheme="minorHAnsi" w:hAnsiTheme="minorHAnsi" w:cstheme="minorBidi"/>
          <w:sz w:val="20"/>
        </w:rPr>
        <w:t>:</w:t>
      </w:r>
    </w:p>
    <w:p w14:paraId="671D907A" w14:textId="45023B18" w:rsidR="00602F19" w:rsidRPr="00602F19" w:rsidRDefault="31572146" w:rsidP="2BD64F11">
      <w:pPr>
        <w:pStyle w:val="Legale"/>
        <w:tabs>
          <w:tab w:val="clear" w:pos="851"/>
          <w:tab w:val="left" w:pos="426"/>
        </w:tabs>
        <w:spacing w:before="120" w:line="276" w:lineRule="auto"/>
        <w:ind w:left="360"/>
        <w:rPr>
          <w:rFonts w:asciiTheme="minorHAnsi" w:hAnsiTheme="minorHAnsi" w:cstheme="minorBidi"/>
          <w:sz w:val="20"/>
          <w:lang w:eastAsia="en-GB"/>
        </w:rPr>
      </w:pPr>
      <w:r w:rsidRPr="2BD64F11">
        <w:rPr>
          <w:rFonts w:asciiTheme="minorHAnsi" w:hAnsiTheme="minorHAnsi" w:cstheme="minorBidi"/>
          <w:sz w:val="20"/>
          <w:lang w:eastAsia="en-GB"/>
        </w:rPr>
        <w:t>A</w:t>
      </w:r>
      <w:r w:rsidR="006B2814" w:rsidRPr="2BD64F11">
        <w:rPr>
          <w:rFonts w:asciiTheme="minorHAnsi" w:hAnsiTheme="minorHAnsi" w:cstheme="minorBidi"/>
          <w:sz w:val="20"/>
          <w:lang w:eastAsia="en-GB"/>
        </w:rPr>
        <w:t xml:space="preserve">llegato </w:t>
      </w:r>
      <w:r w:rsidR="00C07BD6">
        <w:rPr>
          <w:rFonts w:asciiTheme="minorHAnsi" w:hAnsiTheme="minorHAnsi" w:cstheme="minorBidi"/>
          <w:sz w:val="20"/>
          <w:lang w:eastAsia="en-GB"/>
        </w:rPr>
        <w:t>6</w:t>
      </w:r>
      <w:r w:rsidR="006B2814" w:rsidRPr="2BD64F11">
        <w:rPr>
          <w:rFonts w:asciiTheme="minorHAnsi" w:hAnsiTheme="minorHAnsi" w:cstheme="minorBidi"/>
          <w:sz w:val="20"/>
          <w:lang w:eastAsia="en-GB"/>
        </w:rPr>
        <w:t>.1</w:t>
      </w:r>
      <w:r w:rsidR="00DB6A76" w:rsidRPr="2BD64F11">
        <w:rPr>
          <w:rFonts w:asciiTheme="minorHAnsi" w:hAnsiTheme="minorHAnsi" w:cstheme="minorBidi"/>
          <w:sz w:val="20"/>
          <w:lang w:eastAsia="en-GB"/>
        </w:rPr>
        <w:t xml:space="preserve"> </w:t>
      </w:r>
      <w:r w:rsidR="00633695" w:rsidRPr="2BD64F11">
        <w:rPr>
          <w:rFonts w:asciiTheme="minorHAnsi" w:hAnsiTheme="minorHAnsi" w:cstheme="minorBidi"/>
          <w:sz w:val="20"/>
          <w:lang w:eastAsia="en-GB"/>
        </w:rPr>
        <w:t>-</w:t>
      </w:r>
      <w:r w:rsidR="00A0530C" w:rsidRPr="2BD64F11">
        <w:rPr>
          <w:rFonts w:asciiTheme="minorHAnsi" w:hAnsiTheme="minorHAnsi" w:cstheme="minorBidi"/>
          <w:sz w:val="20"/>
          <w:lang w:eastAsia="en-GB"/>
        </w:rPr>
        <w:t xml:space="preserve"> il conseguimento della laurea triennale e magistrale</w:t>
      </w:r>
      <w:r w:rsidR="006B2814" w:rsidRPr="2BD64F11">
        <w:rPr>
          <w:rFonts w:asciiTheme="minorHAnsi" w:hAnsiTheme="minorHAnsi" w:cstheme="minorBidi"/>
          <w:sz w:val="20"/>
          <w:lang w:eastAsia="en-GB"/>
        </w:rPr>
        <w:t>;</w:t>
      </w:r>
    </w:p>
    <w:p w14:paraId="77F12740" w14:textId="3ABE77F7" w:rsidR="00602F19" w:rsidRPr="00602F19" w:rsidRDefault="25AD8001" w:rsidP="2BD64F11">
      <w:pPr>
        <w:pStyle w:val="Legale"/>
        <w:tabs>
          <w:tab w:val="clear" w:pos="851"/>
          <w:tab w:val="left" w:pos="426"/>
        </w:tabs>
        <w:spacing w:before="120" w:line="276" w:lineRule="auto"/>
        <w:ind w:left="360"/>
        <w:rPr>
          <w:rFonts w:asciiTheme="minorHAnsi" w:hAnsiTheme="minorHAnsi" w:cstheme="minorBidi"/>
          <w:sz w:val="20"/>
          <w:lang w:eastAsia="en-GB"/>
        </w:rPr>
      </w:pPr>
      <w:r w:rsidRPr="2BD64F11">
        <w:rPr>
          <w:rFonts w:asciiTheme="minorHAnsi" w:hAnsiTheme="minorHAnsi" w:cstheme="minorBidi"/>
          <w:sz w:val="20"/>
          <w:lang w:eastAsia="en-GB"/>
        </w:rPr>
        <w:t>A</w:t>
      </w:r>
      <w:r w:rsidR="00633695" w:rsidRPr="2BD64F11">
        <w:rPr>
          <w:rFonts w:asciiTheme="minorHAnsi" w:hAnsiTheme="minorHAnsi" w:cstheme="minorBidi"/>
          <w:sz w:val="20"/>
          <w:lang w:eastAsia="en-GB"/>
        </w:rPr>
        <w:t xml:space="preserve">llegato </w:t>
      </w:r>
      <w:r w:rsidR="00C07BD6">
        <w:rPr>
          <w:rFonts w:asciiTheme="minorHAnsi" w:hAnsiTheme="minorHAnsi" w:cstheme="minorBidi"/>
          <w:sz w:val="20"/>
          <w:lang w:eastAsia="en-GB"/>
        </w:rPr>
        <w:t>6</w:t>
      </w:r>
      <w:r w:rsidR="00633695" w:rsidRPr="2BD64F11">
        <w:rPr>
          <w:rFonts w:asciiTheme="minorHAnsi" w:hAnsiTheme="minorHAnsi" w:cstheme="minorBidi"/>
          <w:sz w:val="20"/>
          <w:lang w:eastAsia="en-GB"/>
        </w:rPr>
        <w:t>.2</w:t>
      </w:r>
      <w:r w:rsidR="00DB6A76" w:rsidRPr="2BD64F11">
        <w:rPr>
          <w:rFonts w:asciiTheme="minorHAnsi" w:hAnsiTheme="minorHAnsi" w:cstheme="minorBidi"/>
          <w:sz w:val="20"/>
          <w:lang w:eastAsia="en-GB"/>
        </w:rPr>
        <w:t xml:space="preserve"> </w:t>
      </w:r>
      <w:r w:rsidR="001C7D7C" w:rsidRPr="2BD64F11">
        <w:rPr>
          <w:rFonts w:asciiTheme="minorHAnsi" w:hAnsiTheme="minorHAnsi" w:cstheme="minorBidi"/>
          <w:sz w:val="20"/>
          <w:lang w:eastAsia="en-GB"/>
        </w:rPr>
        <w:t>-</w:t>
      </w:r>
      <w:r w:rsidR="006B2814" w:rsidRPr="2BD64F11">
        <w:rPr>
          <w:rFonts w:asciiTheme="minorHAnsi" w:hAnsiTheme="minorHAnsi" w:cstheme="minorBidi"/>
          <w:sz w:val="20"/>
          <w:lang w:eastAsia="en-GB"/>
        </w:rPr>
        <w:t xml:space="preserve"> il conseguimento del master di I e II livello;</w:t>
      </w:r>
    </w:p>
    <w:p w14:paraId="02001608" w14:textId="6A26AE28" w:rsidR="00602F19" w:rsidRPr="00602F19" w:rsidRDefault="14FDF5B8" w:rsidP="2BD64F11">
      <w:pPr>
        <w:pStyle w:val="Legale"/>
        <w:tabs>
          <w:tab w:val="clear" w:pos="851"/>
          <w:tab w:val="left" w:pos="426"/>
        </w:tabs>
        <w:spacing w:before="120" w:line="276" w:lineRule="auto"/>
        <w:ind w:left="360"/>
        <w:rPr>
          <w:rFonts w:asciiTheme="minorHAnsi" w:hAnsiTheme="minorHAnsi" w:cstheme="minorBidi"/>
          <w:sz w:val="20"/>
          <w:lang w:eastAsia="en-GB"/>
        </w:rPr>
      </w:pPr>
      <w:r w:rsidRPr="2BD64F11">
        <w:rPr>
          <w:rFonts w:asciiTheme="minorHAnsi" w:hAnsiTheme="minorHAnsi" w:cstheme="minorBidi"/>
          <w:sz w:val="20"/>
          <w:lang w:eastAsia="en-GB"/>
        </w:rPr>
        <w:t>A</w:t>
      </w:r>
      <w:r w:rsidR="001C7D7C" w:rsidRPr="2BD64F11">
        <w:rPr>
          <w:rFonts w:asciiTheme="minorHAnsi" w:hAnsiTheme="minorHAnsi" w:cstheme="minorBidi"/>
          <w:sz w:val="20"/>
          <w:lang w:eastAsia="en-GB"/>
        </w:rPr>
        <w:t xml:space="preserve">llegato </w:t>
      </w:r>
      <w:r w:rsidR="00C07BD6">
        <w:rPr>
          <w:rFonts w:asciiTheme="minorHAnsi" w:hAnsiTheme="minorHAnsi" w:cstheme="minorBidi"/>
          <w:sz w:val="20"/>
          <w:lang w:eastAsia="en-GB"/>
        </w:rPr>
        <w:t>6</w:t>
      </w:r>
      <w:r w:rsidR="001C7D7C" w:rsidRPr="2BD64F11">
        <w:rPr>
          <w:rFonts w:asciiTheme="minorHAnsi" w:hAnsiTheme="minorHAnsi" w:cstheme="minorBidi"/>
          <w:sz w:val="20"/>
          <w:lang w:eastAsia="en-GB"/>
        </w:rPr>
        <w:t>.3 -</w:t>
      </w:r>
      <w:r w:rsidR="006B2814" w:rsidRPr="2BD64F11">
        <w:rPr>
          <w:rFonts w:asciiTheme="minorHAnsi" w:hAnsiTheme="minorHAnsi" w:cstheme="minorBidi"/>
          <w:sz w:val="20"/>
          <w:lang w:eastAsia="en-GB"/>
        </w:rPr>
        <w:t xml:space="preserve"> il conseguimento del dottorato di ricerca;</w:t>
      </w:r>
    </w:p>
    <w:p w14:paraId="763607D4" w14:textId="76877C4B" w:rsidR="00602F19" w:rsidRPr="0002098B" w:rsidRDefault="7633D337" w:rsidP="2BD64F11">
      <w:pPr>
        <w:pStyle w:val="Legale"/>
        <w:tabs>
          <w:tab w:val="clear" w:pos="851"/>
          <w:tab w:val="left" w:pos="426"/>
        </w:tabs>
        <w:spacing w:before="120" w:line="276" w:lineRule="auto"/>
        <w:ind w:left="360"/>
        <w:rPr>
          <w:rFonts w:asciiTheme="minorHAnsi" w:hAnsiTheme="minorHAnsi" w:cstheme="minorBidi"/>
          <w:sz w:val="20"/>
          <w:lang w:eastAsia="en-GB"/>
        </w:rPr>
      </w:pPr>
      <w:r w:rsidRPr="2BD64F11">
        <w:rPr>
          <w:rFonts w:asciiTheme="minorHAnsi" w:hAnsiTheme="minorHAnsi" w:cstheme="minorBidi"/>
          <w:sz w:val="20"/>
          <w:lang w:eastAsia="en-GB"/>
        </w:rPr>
        <w:t>A</w:t>
      </w:r>
      <w:r w:rsidR="00DB6A76" w:rsidRPr="2BD64F11">
        <w:rPr>
          <w:rFonts w:asciiTheme="minorHAnsi" w:hAnsiTheme="minorHAnsi" w:cstheme="minorBidi"/>
          <w:sz w:val="20"/>
          <w:lang w:eastAsia="en-GB"/>
        </w:rPr>
        <w:t xml:space="preserve">llegato </w:t>
      </w:r>
      <w:r w:rsidR="00C07BD6">
        <w:rPr>
          <w:rFonts w:asciiTheme="minorHAnsi" w:hAnsiTheme="minorHAnsi" w:cstheme="minorBidi"/>
          <w:sz w:val="20"/>
          <w:lang w:eastAsia="en-GB"/>
        </w:rPr>
        <w:t>6</w:t>
      </w:r>
      <w:r w:rsidR="00DB6A76" w:rsidRPr="2BD64F11">
        <w:rPr>
          <w:rFonts w:asciiTheme="minorHAnsi" w:hAnsiTheme="minorHAnsi" w:cstheme="minorBidi"/>
          <w:sz w:val="20"/>
          <w:lang w:eastAsia="en-GB"/>
        </w:rPr>
        <w:t xml:space="preserve">.4 - </w:t>
      </w:r>
      <w:r w:rsidR="006B2814" w:rsidRPr="2BD64F11">
        <w:rPr>
          <w:rFonts w:asciiTheme="minorHAnsi" w:hAnsiTheme="minorHAnsi" w:cstheme="minorBidi"/>
          <w:sz w:val="20"/>
          <w:lang w:eastAsia="en-GB"/>
        </w:rPr>
        <w:t>attività di ricerca</w:t>
      </w:r>
      <w:r w:rsidR="00DB6A76" w:rsidRPr="0002098B">
        <w:rPr>
          <w:rFonts w:asciiTheme="minorHAnsi" w:hAnsiTheme="minorHAnsi" w:cstheme="minorBidi"/>
          <w:sz w:val="20"/>
          <w:lang w:eastAsia="en-GB"/>
        </w:rPr>
        <w:t>.</w:t>
      </w:r>
    </w:p>
    <w:p w14:paraId="76026538" w14:textId="24F4709B" w:rsidR="001015B5" w:rsidRDefault="6C5DD61B" w:rsidP="2BD64F11">
      <w:pPr>
        <w:pStyle w:val="Paragrafoelenco"/>
        <w:numPr>
          <w:ilvl w:val="0"/>
          <w:numId w:val="91"/>
        </w:numPr>
        <w:autoSpaceDE w:val="0"/>
        <w:autoSpaceDN w:val="0"/>
        <w:adjustRightInd w:val="0"/>
        <w:spacing w:line="276" w:lineRule="auto"/>
        <w:ind w:left="426" w:hanging="426"/>
        <w:rPr>
          <w:rFonts w:asciiTheme="minorHAnsi" w:eastAsia="Times New Roman" w:hAnsiTheme="minorHAnsi" w:cstheme="minorBidi"/>
          <w:lang w:eastAsia="en-GB"/>
        </w:rPr>
      </w:pPr>
      <w:r w:rsidRPr="2BD64F11">
        <w:rPr>
          <w:rFonts w:asciiTheme="minorHAnsi" w:eastAsia="Times New Roman" w:hAnsiTheme="minorHAnsi" w:cstheme="minorBidi"/>
          <w:lang w:eastAsia="en-GB"/>
        </w:rPr>
        <w:t xml:space="preserve">Allegato </w:t>
      </w:r>
      <w:r w:rsidR="00602F19" w:rsidRPr="2BD64F11">
        <w:rPr>
          <w:rFonts w:asciiTheme="minorHAnsi" w:eastAsia="Times New Roman" w:hAnsiTheme="minorHAnsi" w:cstheme="minorBidi"/>
          <w:lang w:eastAsia="en-GB"/>
        </w:rPr>
        <w:t>7</w:t>
      </w:r>
      <w:r w:rsidR="002F4EDF" w:rsidRPr="2BD64F11">
        <w:rPr>
          <w:rFonts w:asciiTheme="minorHAnsi" w:eastAsia="Times New Roman" w:hAnsiTheme="minorHAnsi" w:cstheme="minorBidi"/>
          <w:lang w:eastAsia="en-GB"/>
        </w:rPr>
        <w:t xml:space="preserve"> - </w:t>
      </w:r>
      <w:r w:rsidRPr="2BD64F11">
        <w:rPr>
          <w:rFonts w:asciiTheme="minorHAnsi" w:eastAsia="Times New Roman" w:hAnsiTheme="minorHAnsi" w:cstheme="minorBidi"/>
          <w:lang w:eastAsia="en-GB"/>
        </w:rPr>
        <w:t xml:space="preserve">MODELLO DI ACCORDO </w:t>
      </w:r>
      <w:r w:rsidR="00010ADC" w:rsidRPr="2BD64F11">
        <w:rPr>
          <w:rFonts w:asciiTheme="minorHAnsi" w:eastAsia="Times New Roman" w:hAnsiTheme="minorHAnsi" w:cstheme="minorBidi"/>
          <w:lang w:eastAsia="en-GB"/>
        </w:rPr>
        <w:t xml:space="preserve">PER </w:t>
      </w:r>
      <w:r w:rsidRPr="2BD64F11">
        <w:rPr>
          <w:rFonts w:asciiTheme="minorHAnsi" w:eastAsia="Times New Roman" w:hAnsiTheme="minorHAnsi" w:cstheme="minorBidi"/>
          <w:lang w:eastAsia="en-GB"/>
        </w:rPr>
        <w:t xml:space="preserve">CORSI DI FORMAZIONE CONTINUA </w:t>
      </w:r>
    </w:p>
    <w:p w14:paraId="50FE86D3" w14:textId="12660936" w:rsidR="000E76AD" w:rsidRPr="009A1287" w:rsidRDefault="000E76AD" w:rsidP="009A1287">
      <w:pPr>
        <w:suppressAutoHyphens w:val="0"/>
        <w:rPr>
          <w:rFonts w:asciiTheme="minorHAnsi" w:eastAsia="Times New Roman" w:hAnsiTheme="minorHAnsi" w:cstheme="minorBidi"/>
          <w:lang w:eastAsia="en-GB"/>
        </w:rPr>
      </w:pPr>
    </w:p>
    <w:sectPr w:rsidR="000E76AD" w:rsidRPr="009A1287" w:rsidSect="006A5E85">
      <w:headerReference w:type="default" r:id="rId18"/>
      <w:pgSz w:w="11906" w:h="16838"/>
      <w:pgMar w:top="1418" w:right="1126" w:bottom="1134" w:left="1068" w:header="720" w:footer="720" w:gutter="0"/>
      <w:pgNumType w:start="2"/>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Vito Sabia" w:date="2025-05-14T14:29:00Z" w:initials="VS">
    <w:p w14:paraId="68F66978" w14:textId="77777777" w:rsidR="004F3B4D" w:rsidRDefault="004F3B4D" w:rsidP="004F3B4D">
      <w:pPr>
        <w:pStyle w:val="Testocommento"/>
      </w:pPr>
      <w:r>
        <w:rPr>
          <w:rStyle w:val="Rimandocommento"/>
        </w:rPr>
        <w:annotationRef/>
      </w:r>
      <w:r>
        <w:rPr>
          <w:b/>
          <w:bCs/>
        </w:rPr>
        <w:t>Per il contraente</w:t>
      </w:r>
      <w:r>
        <w:t>: compilare tutti i campi evidenziati in giallo e seguire le istruzioni nei commenti</w:t>
      </w:r>
    </w:p>
  </w:comment>
  <w:comment w:id="4" w:author="Vito Sabia" w:date="2025-05-14T14:31:00Z" w:initials="VS">
    <w:p w14:paraId="700A0CD9" w14:textId="77777777" w:rsidR="004F3B4D" w:rsidRDefault="004F3B4D" w:rsidP="004F3B4D">
      <w:pPr>
        <w:pStyle w:val="Testocommento"/>
      </w:pPr>
      <w:r>
        <w:rPr>
          <w:rStyle w:val="Rimandocommento"/>
        </w:rPr>
        <w:annotationRef/>
      </w:r>
      <w:r>
        <w:t xml:space="preserve">Es. Agro-alimentare, Automobilistica, Cartaria, Chimica, Costruzioni e Materiali, Farmaceutica e Cosmetica, Elettronica, Energia, ICT, Manufatturiera, Metalmeccanica, Tessile ecc. </w:t>
      </w:r>
      <w:r>
        <w:rPr>
          <w:u w:val="single"/>
        </w:rPr>
        <w:t xml:space="preserve"> [</w:t>
      </w:r>
      <w:r>
        <w:rPr>
          <w:i/>
          <w:iCs/>
        </w:rPr>
        <w:t>specificare il campo applicativo e/o qualsiasi altra specifica attività necessaria a comprendere il settore in cui l’azienda opera</w:t>
      </w:r>
      <w:r>
        <w:t>]</w:t>
      </w:r>
    </w:p>
  </w:comment>
  <w:comment w:id="5" w:author="Vito Sabia" w:date="2025-05-14T14:32:00Z" w:initials="VS">
    <w:p w14:paraId="6426F3EC" w14:textId="7E7D51B8" w:rsidR="004F3B4D" w:rsidRDefault="004F3B4D" w:rsidP="004F3B4D">
      <w:pPr>
        <w:pStyle w:val="Testocommento"/>
      </w:pPr>
      <w:r>
        <w:rPr>
          <w:rStyle w:val="Rimandocommento"/>
        </w:rPr>
        <w:annotationRef/>
      </w:r>
      <w:r>
        <w:t xml:space="preserve">Es. economia circolare/transizione energetica/transizione digitale/sostenibilità/studio di </w:t>
      </w:r>
      <w:r>
        <w:rPr>
          <w:highlight w:val="yellow"/>
        </w:rPr>
        <w:t>______________</w:t>
      </w:r>
    </w:p>
  </w:comment>
  <w:comment w:id="6" w:author="Vito Sabia" w:date="2025-05-14T14:33:00Z" w:initials="VS">
    <w:p w14:paraId="5553D3C2" w14:textId="77777777" w:rsidR="00A74317" w:rsidRDefault="004F3B4D" w:rsidP="00A74317">
      <w:pPr>
        <w:pStyle w:val="Testocommento"/>
      </w:pPr>
      <w:r>
        <w:rPr>
          <w:rStyle w:val="Rimandocommento"/>
        </w:rPr>
        <w:annotationRef/>
      </w:r>
      <w:r w:rsidR="00A74317">
        <w:t>Se già attiva una collaborazione con l’Università, altrimenti eliminare lett. e)</w:t>
      </w:r>
    </w:p>
  </w:comment>
  <w:comment w:id="10" w:author="Vito Sabia" w:date="2025-05-14T14:34:00Z" w:initials="VS">
    <w:p w14:paraId="0DAA1964" w14:textId="146F5EBC" w:rsidR="00A74317" w:rsidRDefault="00A74317" w:rsidP="00A74317">
      <w:pPr>
        <w:pStyle w:val="Testocommento"/>
      </w:pPr>
      <w:r>
        <w:rPr>
          <w:rStyle w:val="Rimandocommento"/>
        </w:rPr>
        <w:annotationRef/>
      </w:r>
      <w:r>
        <w:t>Se già attivati tirocini curricolari o post-laurea con l’Università, altrimenti eliminare lett. f)</w:t>
      </w:r>
    </w:p>
  </w:comment>
  <w:comment w:id="12" w:author="Vito Sabia" w:date="2025-05-14T14:35:00Z" w:initials="VS">
    <w:p w14:paraId="54B8D10F" w14:textId="77777777" w:rsidR="00A74317" w:rsidRDefault="00A74317" w:rsidP="00A74317">
      <w:pPr>
        <w:pStyle w:val="Testocommento"/>
      </w:pPr>
      <w:r>
        <w:rPr>
          <w:rStyle w:val="Rimandocommento"/>
        </w:rPr>
        <w:annotationRef/>
      </w:r>
      <w:r>
        <w:t>Se già attivate borse di ricerca o di dottorato o finanziato l’assunzione di ricercatori con l’Università, altrimenti eliminare lett. g)</w:t>
      </w:r>
    </w:p>
  </w:comment>
  <w:comment w:id="13" w:author="Vito Sabia" w:date="2025-05-14T14:35:00Z" w:initials="VS">
    <w:p w14:paraId="3233DE34" w14:textId="77777777" w:rsidR="00A74317" w:rsidRDefault="00A74317" w:rsidP="00A74317">
      <w:pPr>
        <w:pStyle w:val="Testocommento"/>
      </w:pPr>
      <w:r>
        <w:rPr>
          <w:rStyle w:val="Rimandocommento"/>
        </w:rPr>
        <w:annotationRef/>
      </w:r>
      <w:r>
        <w:t xml:space="preserve">Es. Borse di ricerca; di dottorato o assunto ricercatori </w:t>
      </w:r>
    </w:p>
  </w:comment>
  <w:comment w:id="14" w:author="Vito Sabia" w:date="2025-05-14T14:36:00Z" w:initials="VS">
    <w:p w14:paraId="7D5898AD" w14:textId="77777777" w:rsidR="00A74317" w:rsidRDefault="00A74317" w:rsidP="00A74317">
      <w:pPr>
        <w:pStyle w:val="Testocommento"/>
      </w:pPr>
      <w:r>
        <w:rPr>
          <w:rStyle w:val="Rimandocommento"/>
        </w:rPr>
        <w:annotationRef/>
      </w:r>
      <w:r>
        <w:t xml:space="preserve">Se già attivo un accordo quadro tra le parti, altrimenti eliminare lett. h) </w:t>
      </w:r>
    </w:p>
  </w:comment>
  <w:comment w:id="15" w:author="Vito Sabia" w:date="2025-05-14T14:36:00Z" w:initials="VS">
    <w:p w14:paraId="73824897" w14:textId="77777777" w:rsidR="00A74317" w:rsidRDefault="00A74317" w:rsidP="00A74317">
      <w:pPr>
        <w:pStyle w:val="Testocommento"/>
      </w:pPr>
      <w:r>
        <w:rPr>
          <w:rStyle w:val="Rimandocommento"/>
        </w:rPr>
        <w:annotationRef/>
      </w:r>
      <w:r>
        <w:t xml:space="preserve">Es. Dipartimento di </w:t>
      </w:r>
      <w:r>
        <w:rPr>
          <w:highlight w:val="yellow"/>
        </w:rPr>
        <w:t>_____________</w:t>
      </w:r>
      <w:r>
        <w:t xml:space="preserve">  o Centro Interdipartimentale di </w:t>
      </w:r>
      <w:r>
        <w:rPr>
          <w:highlight w:val="yellow"/>
        </w:rPr>
        <w:t>___________________</w:t>
      </w:r>
      <w:r>
        <w:t>.</w:t>
      </w:r>
    </w:p>
  </w:comment>
  <w:comment w:id="16" w:author="Vito Sabia" w:date="2025-05-14T14:38:00Z" w:initials="VS">
    <w:p w14:paraId="0C9BAACB" w14:textId="77777777" w:rsidR="00A74317" w:rsidRDefault="00A74317" w:rsidP="00A74317">
      <w:pPr>
        <w:pStyle w:val="Testocommento"/>
      </w:pPr>
      <w:r>
        <w:rPr>
          <w:rStyle w:val="Rimandocommento"/>
        </w:rPr>
        <w:annotationRef/>
      </w:r>
      <w:r>
        <w:t>Se già attivo un Laboratorio congiunto, altrimenti eliminare lett. i)</w:t>
      </w:r>
    </w:p>
  </w:comment>
  <w:comment w:id="17" w:author="Vito Sabia" w:date="2025-05-14T14:40:00Z" w:initials="VS">
    <w:p w14:paraId="4870E86A" w14:textId="77777777" w:rsidR="00AC2726" w:rsidRDefault="00AC2726" w:rsidP="00AC2726">
      <w:pPr>
        <w:pStyle w:val="Testocommento"/>
      </w:pPr>
      <w:r>
        <w:rPr>
          <w:rStyle w:val="Rimandocommento"/>
        </w:rPr>
        <w:annotationRef/>
      </w:r>
      <w:r>
        <w:t>Lasciare le iniziative d’interesse per la SOCIETA’ tra quelle sotto descritte, eliminare quelle di non interesse (ed i relativi allegati in calce al documento)</w:t>
      </w:r>
    </w:p>
  </w:comment>
  <w:comment w:id="18" w:author="Vito Sabia" w:date="2025-10-22T09:52:00Z" w:initials="VS">
    <w:p w14:paraId="492CB995" w14:textId="77777777" w:rsidR="00F87770" w:rsidRDefault="00F87770" w:rsidP="00F87770">
      <w:pPr>
        <w:pStyle w:val="Testocommento"/>
      </w:pPr>
      <w:r>
        <w:rPr>
          <w:rStyle w:val="Rimandocommento"/>
        </w:rPr>
        <w:annotationRef/>
      </w:r>
      <w:r>
        <w:t>Gli allegati contenenti i modelli degli accordi attuativi sono disponibili sul sito dell’Università di Pisa</w:t>
      </w:r>
    </w:p>
  </w:comment>
  <w:comment w:id="19" w:author="Vito Sabia" w:date="2025-05-15T10:00:00Z" w:initials="VS">
    <w:p w14:paraId="52660E20" w14:textId="085660DF" w:rsidR="00AD664B" w:rsidRDefault="00DD439B" w:rsidP="00AD664B">
      <w:pPr>
        <w:pStyle w:val="Testocommento"/>
      </w:pPr>
      <w:r>
        <w:rPr>
          <w:rStyle w:val="Rimandocommento"/>
        </w:rPr>
        <w:annotationRef/>
      </w:r>
      <w:r w:rsidR="00AD664B">
        <w:t>Minimo 1 membro per ciascuna parte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F66978" w15:done="0"/>
  <w15:commentEx w15:paraId="700A0CD9" w15:done="0"/>
  <w15:commentEx w15:paraId="6426F3EC" w15:done="0"/>
  <w15:commentEx w15:paraId="5553D3C2" w15:done="0"/>
  <w15:commentEx w15:paraId="0DAA1964" w15:done="0"/>
  <w15:commentEx w15:paraId="54B8D10F" w15:done="0"/>
  <w15:commentEx w15:paraId="3233DE34" w15:done="0"/>
  <w15:commentEx w15:paraId="7D5898AD" w15:done="0"/>
  <w15:commentEx w15:paraId="73824897" w15:done="0"/>
  <w15:commentEx w15:paraId="0C9BAACB" w15:done="0"/>
  <w15:commentEx w15:paraId="4870E86A" w15:done="0"/>
  <w15:commentEx w15:paraId="492CB995" w15:done="0"/>
  <w15:commentEx w15:paraId="52660E2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1532113" w16cex:dateUtc="2025-05-14T12:29:00Z"/>
  <w16cex:commentExtensible w16cex:durableId="4E1EED10" w16cex:dateUtc="2025-05-14T12:31:00Z"/>
  <w16cex:commentExtensible w16cex:durableId="232E42A6" w16cex:dateUtc="2025-05-14T12:32:00Z"/>
  <w16cex:commentExtensible w16cex:durableId="48BE20A2" w16cex:dateUtc="2025-05-14T12:33:00Z"/>
  <w16cex:commentExtensible w16cex:durableId="61ADB062" w16cex:dateUtc="2025-05-14T12:34:00Z"/>
  <w16cex:commentExtensible w16cex:durableId="6BA41B06" w16cex:dateUtc="2025-05-14T12:35:00Z"/>
  <w16cex:commentExtensible w16cex:durableId="3E9429B4" w16cex:dateUtc="2025-05-14T12:35:00Z"/>
  <w16cex:commentExtensible w16cex:durableId="14D89803" w16cex:dateUtc="2025-05-14T12:36:00Z"/>
  <w16cex:commentExtensible w16cex:durableId="2E9B8E37" w16cex:dateUtc="2025-05-14T12:36:00Z"/>
  <w16cex:commentExtensible w16cex:durableId="2A18CC93" w16cex:dateUtc="2025-05-14T12:38:00Z"/>
  <w16cex:commentExtensible w16cex:durableId="09CD0606" w16cex:dateUtc="2025-05-14T12:40:00Z"/>
  <w16cex:commentExtensible w16cex:durableId="21EC4542" w16cex:dateUtc="2025-10-22T07:52:00Z"/>
  <w16cex:commentExtensible w16cex:durableId="3C8D58F3" w16cex:dateUtc="2025-05-15T08: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F66978" w16cid:durableId="11532113"/>
  <w16cid:commentId w16cid:paraId="700A0CD9" w16cid:durableId="4E1EED10"/>
  <w16cid:commentId w16cid:paraId="6426F3EC" w16cid:durableId="232E42A6"/>
  <w16cid:commentId w16cid:paraId="5553D3C2" w16cid:durableId="48BE20A2"/>
  <w16cid:commentId w16cid:paraId="0DAA1964" w16cid:durableId="61ADB062"/>
  <w16cid:commentId w16cid:paraId="54B8D10F" w16cid:durableId="6BA41B06"/>
  <w16cid:commentId w16cid:paraId="3233DE34" w16cid:durableId="3E9429B4"/>
  <w16cid:commentId w16cid:paraId="7D5898AD" w16cid:durableId="14D89803"/>
  <w16cid:commentId w16cid:paraId="73824897" w16cid:durableId="2E9B8E37"/>
  <w16cid:commentId w16cid:paraId="0C9BAACB" w16cid:durableId="2A18CC93"/>
  <w16cid:commentId w16cid:paraId="4870E86A" w16cid:durableId="09CD0606"/>
  <w16cid:commentId w16cid:paraId="492CB995" w16cid:durableId="21EC4542"/>
  <w16cid:commentId w16cid:paraId="52660E20" w16cid:durableId="3C8D58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F1A61" w14:textId="77777777" w:rsidR="007C1BD2" w:rsidRDefault="007C1BD2" w:rsidP="00B85CB9">
      <w:r>
        <w:separator/>
      </w:r>
    </w:p>
  </w:endnote>
  <w:endnote w:type="continuationSeparator" w:id="0">
    <w:p w14:paraId="7A65C419" w14:textId="77777777" w:rsidR="007C1BD2" w:rsidRDefault="007C1BD2" w:rsidP="00B85CB9">
      <w:r>
        <w:continuationSeparator/>
      </w:r>
    </w:p>
  </w:endnote>
  <w:endnote w:type="continuationNotice" w:id="1">
    <w:p w14:paraId="61398AAF" w14:textId="77777777" w:rsidR="007C1BD2" w:rsidRDefault="007C1B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06CA3" w14:textId="77777777" w:rsidR="007C1BD2" w:rsidRDefault="007C1BD2" w:rsidP="00B85CB9">
      <w:r>
        <w:separator/>
      </w:r>
    </w:p>
  </w:footnote>
  <w:footnote w:type="continuationSeparator" w:id="0">
    <w:p w14:paraId="4EC0EE9C" w14:textId="77777777" w:rsidR="007C1BD2" w:rsidRDefault="007C1BD2" w:rsidP="00B85CB9">
      <w:r>
        <w:continuationSeparator/>
      </w:r>
    </w:p>
  </w:footnote>
  <w:footnote w:type="continuationNotice" w:id="1">
    <w:p w14:paraId="2D8C94FB" w14:textId="77777777" w:rsidR="007C1BD2" w:rsidRDefault="007C1BD2"/>
  </w:footnote>
  <w:footnote w:id="2">
    <w:p w14:paraId="461971B3" w14:textId="49FA0D12" w:rsidR="009B5AFE" w:rsidRDefault="009B5AFE">
      <w:pPr>
        <w:pStyle w:val="Testonotaapidipagina"/>
      </w:pPr>
      <w:r>
        <w:rPr>
          <w:rStyle w:val="Rimandonotaapidipagina"/>
        </w:rPr>
        <w:footnoteRef/>
      </w:r>
      <w:r>
        <w:t xml:space="preserve"> </w:t>
      </w:r>
      <w:r w:rsidRPr="0079775D">
        <w:rPr>
          <w:rFonts w:asciiTheme="minorHAnsi" w:hAnsiTheme="minorHAnsi" w:cstheme="minorHAnsi"/>
        </w:rPr>
        <w:t xml:space="preserve">Si informa la parte contraente che gli allegati, contenenti i modelli contrattuali predisposti dall’Ateneo, potrebbero essere soggetti a modifiche ad opera dei competenti uffici in materia. Si prega di prendere contatto con questi ultimi per ricevere le versioni aggiornate </w:t>
      </w:r>
      <w:r>
        <w:rPr>
          <w:rFonts w:asciiTheme="minorHAnsi" w:hAnsiTheme="minorHAnsi" w:cstheme="minorHAnsi"/>
        </w:rPr>
        <w:t>dei testi</w:t>
      </w:r>
      <w:r w:rsidRPr="0079775D">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i/>
        <w:iCs/>
        <w:color w:val="7F7F7F" w:themeColor="text1" w:themeTint="80"/>
        <w:sz w:val="32"/>
        <w:szCs w:val="32"/>
      </w:rPr>
      <w:alias w:val="Titolo"/>
      <w:tag w:val=""/>
      <w:id w:val="1557583151"/>
      <w:placeholder>
        <w:docPart w:val="2A9BD5166FD9432B949F772907319616"/>
      </w:placeholder>
      <w:dataBinding w:prefixMappings="xmlns:ns0='http://purl.org/dc/elements/1.1/' xmlns:ns1='http://schemas.openxmlformats.org/package/2006/metadata/core-properties' " w:xpath="/ns1:coreProperties[1]/ns0:title[1]" w:storeItemID="{6C3C8BC8-F283-45AE-878A-BAB7291924A1}"/>
      <w:text/>
    </w:sdtPr>
    <w:sdtContent>
      <w:p w14:paraId="6C41D49D" w14:textId="5B03355E" w:rsidR="00CE687C" w:rsidRPr="00CE687C" w:rsidRDefault="00E00F28">
        <w:pPr>
          <w:pStyle w:val="Intestazione"/>
          <w:jc w:val="right"/>
          <w:rPr>
            <w:i/>
            <w:iCs/>
            <w:color w:val="7F7F7F" w:themeColor="text1" w:themeTint="80"/>
          </w:rPr>
        </w:pPr>
        <w:r w:rsidRPr="00E00F28">
          <w:rPr>
            <w:rFonts w:ascii="Calibri Light" w:hAnsi="Calibri Light" w:cs="Calibri Light"/>
            <w:i/>
            <w:iCs/>
            <w:color w:val="7F7F7F" w:themeColor="text1" w:themeTint="80"/>
            <w:sz w:val="32"/>
            <w:szCs w:val="32"/>
          </w:rPr>
          <w:t>Facsimile</w:t>
        </w:r>
      </w:p>
    </w:sdtContent>
  </w:sdt>
  <w:p w14:paraId="34867EBA" w14:textId="77777777" w:rsidR="00CE687C" w:rsidRDefault="00CE687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lowerLetter"/>
      <w:lvlText w:val="%1)"/>
      <w:lvlJc w:val="left"/>
      <w:pPr>
        <w:tabs>
          <w:tab w:val="num" w:pos="0"/>
        </w:tabs>
        <w:ind w:left="720" w:hanging="360"/>
      </w:pPr>
      <w:rPr>
        <w:rFonts w:ascii="Times New Roman" w:hAnsi="Times New Roman" w:cs="Times New Roman"/>
        <w:sz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2786DBA"/>
    <w:multiLevelType w:val="hybridMultilevel"/>
    <w:tmpl w:val="FFFFFFFF"/>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02F9487E"/>
    <w:multiLevelType w:val="hybridMultilevel"/>
    <w:tmpl w:val="DED8AB4E"/>
    <w:lvl w:ilvl="0" w:tplc="51883E56">
      <w:start w:val="1"/>
      <w:numFmt w:val="decimal"/>
      <w:lvlText w:val="%1."/>
      <w:lvlJc w:val="left"/>
      <w:pPr>
        <w:ind w:left="280"/>
      </w:pPr>
      <w:rPr>
        <w:rFonts w:ascii="Calibri" w:eastAsia="Calibri" w:hAnsi="Calibri" w:cs="Calibri"/>
        <w:b w:val="0"/>
        <w:bCs w:val="0"/>
        <w:i w:val="0"/>
        <w:strike w:val="0"/>
        <w:dstrike w:val="0"/>
        <w:color w:val="000000"/>
        <w:sz w:val="20"/>
        <w:szCs w:val="20"/>
        <w:u w:val="none" w:color="000000"/>
        <w:bdr w:val="none" w:sz="0" w:space="0" w:color="auto"/>
        <w:shd w:val="clear" w:color="auto" w:fill="auto"/>
        <w:vertAlign w:val="baseline"/>
      </w:rPr>
    </w:lvl>
    <w:lvl w:ilvl="1" w:tplc="67C0C578">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1ADA9488">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C6125594">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A9107E7E">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192C136E">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D9F2BDCE">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12AA7C6A">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5A087D5A">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3062FE0"/>
    <w:multiLevelType w:val="hybridMultilevel"/>
    <w:tmpl w:val="BE984E7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4D036C3"/>
    <w:multiLevelType w:val="hybridMultilevel"/>
    <w:tmpl w:val="86F4B0C0"/>
    <w:lvl w:ilvl="0" w:tplc="47306754">
      <w:start w:val="1"/>
      <w:numFmt w:val="bullet"/>
      <w:lvlText w:val="·"/>
      <w:lvlJc w:val="left"/>
      <w:pPr>
        <w:ind w:left="720" w:hanging="360"/>
      </w:pPr>
      <w:rPr>
        <w:rFonts w:ascii="Symbol" w:hAnsi="Symbol" w:hint="default"/>
      </w:rPr>
    </w:lvl>
    <w:lvl w:ilvl="1" w:tplc="7FA8BB36">
      <w:start w:val="1"/>
      <w:numFmt w:val="bullet"/>
      <w:lvlText w:val="o"/>
      <w:lvlJc w:val="left"/>
      <w:pPr>
        <w:ind w:left="1440" w:hanging="360"/>
      </w:pPr>
      <w:rPr>
        <w:rFonts w:ascii="Courier New" w:hAnsi="Courier New" w:hint="default"/>
      </w:rPr>
    </w:lvl>
    <w:lvl w:ilvl="2" w:tplc="8112F880">
      <w:start w:val="1"/>
      <w:numFmt w:val="bullet"/>
      <w:lvlText w:val=""/>
      <w:lvlJc w:val="left"/>
      <w:pPr>
        <w:ind w:left="2160" w:hanging="360"/>
      </w:pPr>
      <w:rPr>
        <w:rFonts w:ascii="Wingdings" w:hAnsi="Wingdings" w:hint="default"/>
      </w:rPr>
    </w:lvl>
    <w:lvl w:ilvl="3" w:tplc="E4FA09E2">
      <w:start w:val="1"/>
      <w:numFmt w:val="bullet"/>
      <w:lvlText w:val=""/>
      <w:lvlJc w:val="left"/>
      <w:pPr>
        <w:ind w:left="2880" w:hanging="360"/>
      </w:pPr>
      <w:rPr>
        <w:rFonts w:ascii="Symbol" w:hAnsi="Symbol" w:hint="default"/>
      </w:rPr>
    </w:lvl>
    <w:lvl w:ilvl="4" w:tplc="87F402A8">
      <w:start w:val="1"/>
      <w:numFmt w:val="bullet"/>
      <w:lvlText w:val="o"/>
      <w:lvlJc w:val="left"/>
      <w:pPr>
        <w:ind w:left="3600" w:hanging="360"/>
      </w:pPr>
      <w:rPr>
        <w:rFonts w:ascii="Courier New" w:hAnsi="Courier New" w:hint="default"/>
      </w:rPr>
    </w:lvl>
    <w:lvl w:ilvl="5" w:tplc="2924A760">
      <w:start w:val="1"/>
      <w:numFmt w:val="bullet"/>
      <w:lvlText w:val=""/>
      <w:lvlJc w:val="left"/>
      <w:pPr>
        <w:ind w:left="4320" w:hanging="360"/>
      </w:pPr>
      <w:rPr>
        <w:rFonts w:ascii="Wingdings" w:hAnsi="Wingdings" w:hint="default"/>
      </w:rPr>
    </w:lvl>
    <w:lvl w:ilvl="6" w:tplc="C0BC680A">
      <w:start w:val="1"/>
      <w:numFmt w:val="bullet"/>
      <w:lvlText w:val=""/>
      <w:lvlJc w:val="left"/>
      <w:pPr>
        <w:ind w:left="5040" w:hanging="360"/>
      </w:pPr>
      <w:rPr>
        <w:rFonts w:ascii="Symbol" w:hAnsi="Symbol" w:hint="default"/>
      </w:rPr>
    </w:lvl>
    <w:lvl w:ilvl="7" w:tplc="9F76F15E">
      <w:start w:val="1"/>
      <w:numFmt w:val="bullet"/>
      <w:lvlText w:val="o"/>
      <w:lvlJc w:val="left"/>
      <w:pPr>
        <w:ind w:left="5760" w:hanging="360"/>
      </w:pPr>
      <w:rPr>
        <w:rFonts w:ascii="Courier New" w:hAnsi="Courier New" w:hint="default"/>
      </w:rPr>
    </w:lvl>
    <w:lvl w:ilvl="8" w:tplc="5338E930">
      <w:start w:val="1"/>
      <w:numFmt w:val="bullet"/>
      <w:lvlText w:val=""/>
      <w:lvlJc w:val="left"/>
      <w:pPr>
        <w:ind w:left="6480" w:hanging="360"/>
      </w:pPr>
      <w:rPr>
        <w:rFonts w:ascii="Wingdings" w:hAnsi="Wingdings" w:hint="default"/>
      </w:rPr>
    </w:lvl>
  </w:abstractNum>
  <w:abstractNum w:abstractNumId="5" w15:restartNumberingAfterBreak="0">
    <w:nsid w:val="04FB2E53"/>
    <w:multiLevelType w:val="multilevel"/>
    <w:tmpl w:val="AC28FE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5FC4757"/>
    <w:multiLevelType w:val="hybridMultilevel"/>
    <w:tmpl w:val="1D76B05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4501A5"/>
    <w:multiLevelType w:val="hybridMultilevel"/>
    <w:tmpl w:val="6F7C41F4"/>
    <w:lvl w:ilvl="0" w:tplc="E95C3672">
      <w:start w:val="1"/>
      <w:numFmt w:val="decimal"/>
      <w:lvlText w:val="%1."/>
      <w:lvlJc w:val="left"/>
      <w:pPr>
        <w:ind w:left="593" w:hanging="360"/>
      </w:pPr>
      <w:rPr>
        <w:rFonts w:hint="default"/>
      </w:rPr>
    </w:lvl>
    <w:lvl w:ilvl="1" w:tplc="D34E008A">
      <w:start w:val="1"/>
      <w:numFmt w:val="lowerLetter"/>
      <w:lvlText w:val="%2."/>
      <w:lvlJc w:val="left"/>
      <w:pPr>
        <w:ind w:left="1069" w:hanging="360"/>
      </w:pPr>
      <w:rPr>
        <w:rFonts w:hint="default"/>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7492A09"/>
    <w:multiLevelType w:val="hybridMultilevel"/>
    <w:tmpl w:val="BC963FFE"/>
    <w:lvl w:ilvl="0" w:tplc="462C5CF4">
      <w:start w:val="1"/>
      <w:numFmt w:val="decimal"/>
      <w:lvlText w:val="%1."/>
      <w:lvlJc w:val="left"/>
      <w:pPr>
        <w:ind w:left="10"/>
      </w:pPr>
      <w:rPr>
        <w:rFonts w:ascii="Calibri" w:eastAsia="Calibri" w:hAnsi="Calibri" w:cs="Calibri"/>
        <w:b w:val="0"/>
        <w:bCs w:val="0"/>
        <w:i w:val="0"/>
        <w:strike w:val="0"/>
        <w:dstrike w:val="0"/>
        <w:color w:val="000000"/>
        <w:sz w:val="20"/>
        <w:szCs w:val="20"/>
        <w:u w:val="none" w:color="000000"/>
        <w:bdr w:val="none" w:sz="0" w:space="0" w:color="auto"/>
        <w:shd w:val="clear" w:color="auto" w:fill="auto"/>
        <w:vertAlign w:val="baseline"/>
      </w:rPr>
    </w:lvl>
    <w:lvl w:ilvl="1" w:tplc="9CF4A2E2">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4C2A5A0A">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9D9863F4">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1D3CF92C">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D6145D06">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292257FA">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83223BF8">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E9E69CAE">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8322719"/>
    <w:multiLevelType w:val="hybridMultilevel"/>
    <w:tmpl w:val="6D76CECE"/>
    <w:lvl w:ilvl="0" w:tplc="511C00B0">
      <w:start w:val="1"/>
      <w:numFmt w:val="decimal"/>
      <w:lvlText w:val="%1."/>
      <w:lvlJc w:val="left"/>
      <w:pPr>
        <w:ind w:left="2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AE8A937E">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D826B53E">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B448CCB8">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35EE5218">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ED7A19E0">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19505784">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BAF4C3B6">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BBC4C24C">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90B253A"/>
    <w:multiLevelType w:val="hybridMultilevel"/>
    <w:tmpl w:val="93D4A9EE"/>
    <w:lvl w:ilvl="0" w:tplc="B2584EBA">
      <w:start w:val="1"/>
      <w:numFmt w:val="decimal"/>
      <w:lvlText w:val="%1."/>
      <w:lvlJc w:val="left"/>
      <w:pPr>
        <w:ind w:left="10"/>
      </w:pPr>
      <w:rPr>
        <w:rFonts w:ascii="Calibri" w:eastAsia="Calibri" w:hAnsi="Calibri" w:cs="Calibri"/>
        <w:b w:val="0"/>
        <w:bCs w:val="0"/>
        <w:i w:val="0"/>
        <w:strike w:val="0"/>
        <w:dstrike w:val="0"/>
        <w:color w:val="000000"/>
        <w:sz w:val="20"/>
        <w:szCs w:val="20"/>
        <w:u w:val="none" w:color="000000"/>
        <w:bdr w:val="none" w:sz="0" w:space="0" w:color="auto"/>
        <w:shd w:val="clear" w:color="auto" w:fill="auto"/>
        <w:vertAlign w:val="baseline"/>
      </w:rPr>
    </w:lvl>
    <w:lvl w:ilvl="1" w:tplc="ED16150A">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6AB63FA4">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FB021108">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C7440A22">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281AC0EC">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9BBE54A6">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C8DC12FE">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E17E1CA0">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9471A52"/>
    <w:multiLevelType w:val="hybridMultilevel"/>
    <w:tmpl w:val="00C0059A"/>
    <w:lvl w:ilvl="0" w:tplc="47D40E1A">
      <w:start w:val="2"/>
      <w:numFmt w:val="decimal"/>
      <w:lvlText w:val="%1."/>
      <w:lvlJc w:val="left"/>
      <w:pPr>
        <w:ind w:left="10"/>
      </w:pPr>
      <w:rPr>
        <w:rFonts w:ascii="Calibri" w:eastAsia="Calibri" w:hAnsi="Calibri" w:cs="Calibri"/>
        <w:b w:val="0"/>
        <w:bCs w:val="0"/>
        <w:i w:val="0"/>
        <w:strike w:val="0"/>
        <w:dstrike w:val="0"/>
        <w:color w:val="000000"/>
        <w:sz w:val="20"/>
        <w:szCs w:val="20"/>
        <w:u w:val="none" w:color="000000"/>
        <w:bdr w:val="none" w:sz="0" w:space="0" w:color="auto"/>
        <w:shd w:val="clear" w:color="auto" w:fill="auto"/>
        <w:vertAlign w:val="baseline"/>
      </w:rPr>
    </w:lvl>
    <w:lvl w:ilvl="1" w:tplc="995CD4DE">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F3FEF154">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AE346CC4">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FBA80F82">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61743278">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880E1250">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D8E45408">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3C8065A4">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99551A7"/>
    <w:multiLevelType w:val="hybridMultilevel"/>
    <w:tmpl w:val="9976C1F0"/>
    <w:lvl w:ilvl="0" w:tplc="21702BAA">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A6D38C7"/>
    <w:multiLevelType w:val="hybridMultilevel"/>
    <w:tmpl w:val="BE6485DE"/>
    <w:lvl w:ilvl="0" w:tplc="0DA2747C">
      <w:start w:val="1"/>
      <w:numFmt w:val="decimal"/>
      <w:lvlText w:val="%1."/>
      <w:lvlJc w:val="left"/>
      <w:pPr>
        <w:ind w:left="29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5002E4B6">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9D62391E">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C2D6359C">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F1EC6BB4">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79B0B084">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5888EEDC">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20E42014">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14FC6E9E">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0B8F2456"/>
    <w:multiLevelType w:val="hybridMultilevel"/>
    <w:tmpl w:val="417A4CF6"/>
    <w:lvl w:ilvl="0" w:tplc="6CA0A344">
      <w:start w:val="1"/>
      <w:numFmt w:val="decimal"/>
      <w:lvlText w:val="%1."/>
      <w:lvlJc w:val="left"/>
      <w:pPr>
        <w:ind w:left="593" w:hanging="360"/>
      </w:pPr>
      <w:rPr>
        <w:rFonts w:hint="default"/>
      </w:rPr>
    </w:lvl>
    <w:lvl w:ilvl="1" w:tplc="04100019">
      <w:start w:val="1"/>
      <w:numFmt w:val="lowerLetter"/>
      <w:lvlText w:val="%2."/>
      <w:lvlJc w:val="left"/>
      <w:pPr>
        <w:ind w:left="1069"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0C804B32"/>
    <w:multiLevelType w:val="hybridMultilevel"/>
    <w:tmpl w:val="F2C88840"/>
    <w:lvl w:ilvl="0" w:tplc="638079F6">
      <w:start w:val="1"/>
      <w:numFmt w:val="lowerLetter"/>
      <w:lvlText w:val="%1)"/>
      <w:lvlJc w:val="left"/>
      <w:pPr>
        <w:ind w:left="5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9A8C930">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73C866C">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22A58D2">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4EB9A2">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372520A">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C548942">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DC1D10">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D807AD4">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0C9D1163"/>
    <w:multiLevelType w:val="hybridMultilevel"/>
    <w:tmpl w:val="FDFA0506"/>
    <w:lvl w:ilvl="0" w:tplc="206AE55E">
      <w:start w:val="1"/>
      <w:numFmt w:val="decimal"/>
      <w:lvlText w:val="%1."/>
      <w:lvlJc w:val="left"/>
      <w:pPr>
        <w:ind w:left="355" w:hanging="360"/>
      </w:pPr>
      <w:rPr>
        <w:rFonts w:eastAsia="Calibri" w:hint="default"/>
        <w:b w:val="0"/>
        <w:bCs/>
      </w:rPr>
    </w:lvl>
    <w:lvl w:ilvl="1" w:tplc="04100019" w:tentative="1">
      <w:start w:val="1"/>
      <w:numFmt w:val="lowerLetter"/>
      <w:lvlText w:val="%2."/>
      <w:lvlJc w:val="left"/>
      <w:pPr>
        <w:ind w:left="1075" w:hanging="360"/>
      </w:pPr>
    </w:lvl>
    <w:lvl w:ilvl="2" w:tplc="0410001B" w:tentative="1">
      <w:start w:val="1"/>
      <w:numFmt w:val="lowerRoman"/>
      <w:lvlText w:val="%3."/>
      <w:lvlJc w:val="right"/>
      <w:pPr>
        <w:ind w:left="1795" w:hanging="180"/>
      </w:pPr>
    </w:lvl>
    <w:lvl w:ilvl="3" w:tplc="0410000F" w:tentative="1">
      <w:start w:val="1"/>
      <w:numFmt w:val="decimal"/>
      <w:lvlText w:val="%4."/>
      <w:lvlJc w:val="left"/>
      <w:pPr>
        <w:ind w:left="2515" w:hanging="360"/>
      </w:pPr>
    </w:lvl>
    <w:lvl w:ilvl="4" w:tplc="04100019" w:tentative="1">
      <w:start w:val="1"/>
      <w:numFmt w:val="lowerLetter"/>
      <w:lvlText w:val="%5."/>
      <w:lvlJc w:val="left"/>
      <w:pPr>
        <w:ind w:left="3235" w:hanging="360"/>
      </w:pPr>
    </w:lvl>
    <w:lvl w:ilvl="5" w:tplc="0410001B" w:tentative="1">
      <w:start w:val="1"/>
      <w:numFmt w:val="lowerRoman"/>
      <w:lvlText w:val="%6."/>
      <w:lvlJc w:val="right"/>
      <w:pPr>
        <w:ind w:left="3955" w:hanging="180"/>
      </w:pPr>
    </w:lvl>
    <w:lvl w:ilvl="6" w:tplc="0410000F" w:tentative="1">
      <w:start w:val="1"/>
      <w:numFmt w:val="decimal"/>
      <w:lvlText w:val="%7."/>
      <w:lvlJc w:val="left"/>
      <w:pPr>
        <w:ind w:left="4675" w:hanging="360"/>
      </w:pPr>
    </w:lvl>
    <w:lvl w:ilvl="7" w:tplc="04100019" w:tentative="1">
      <w:start w:val="1"/>
      <w:numFmt w:val="lowerLetter"/>
      <w:lvlText w:val="%8."/>
      <w:lvlJc w:val="left"/>
      <w:pPr>
        <w:ind w:left="5395" w:hanging="360"/>
      </w:pPr>
    </w:lvl>
    <w:lvl w:ilvl="8" w:tplc="0410001B" w:tentative="1">
      <w:start w:val="1"/>
      <w:numFmt w:val="lowerRoman"/>
      <w:lvlText w:val="%9."/>
      <w:lvlJc w:val="right"/>
      <w:pPr>
        <w:ind w:left="6115" w:hanging="180"/>
      </w:pPr>
    </w:lvl>
  </w:abstractNum>
  <w:abstractNum w:abstractNumId="17" w15:restartNumberingAfterBreak="0">
    <w:nsid w:val="0D6A4E99"/>
    <w:multiLevelType w:val="hybridMultilevel"/>
    <w:tmpl w:val="3050BFE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EAE506D"/>
    <w:multiLevelType w:val="hybridMultilevel"/>
    <w:tmpl w:val="E9F4C8CA"/>
    <w:lvl w:ilvl="0" w:tplc="7564F028">
      <w:numFmt w:val="decimal"/>
      <w:lvlText w:val="%1)"/>
      <w:lvlJc w:val="left"/>
      <w:pPr>
        <w:ind w:left="720" w:hanging="360"/>
      </w:pPr>
      <w:rPr>
        <w:rFonts w:hint="default"/>
        <w:b w:val="0"/>
        <w:bCs/>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10124475"/>
    <w:multiLevelType w:val="hybridMultilevel"/>
    <w:tmpl w:val="E10C2F8C"/>
    <w:lvl w:ilvl="0" w:tplc="5964B95C">
      <w:start w:val="1"/>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AE127834">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D75A2F96">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EB5CAFE0">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A4A02682">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CA886E7E">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71A07228">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0B1A4EAC">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9D18224E">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11714BCA"/>
    <w:multiLevelType w:val="hybridMultilevel"/>
    <w:tmpl w:val="8100601E"/>
    <w:lvl w:ilvl="0" w:tplc="CB1443BA">
      <w:start w:val="1"/>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9BB28992">
      <w:start w:val="1"/>
      <w:numFmt w:val="lowerLetter"/>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56E953E">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048B1AE">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0468E02">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861A16">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E1227A8">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1C0B7D6">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BE80D6">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12B13DF2"/>
    <w:multiLevelType w:val="hybridMultilevel"/>
    <w:tmpl w:val="37ECB34E"/>
    <w:lvl w:ilvl="0" w:tplc="64244ECC">
      <w:start w:val="1"/>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497A5E2A">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D80620DC">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FC18CF30">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24AE7E58">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91608EE8">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EF949164">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44F6086C">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7CA2C264">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14DA1366"/>
    <w:multiLevelType w:val="hybridMultilevel"/>
    <w:tmpl w:val="A5066EE8"/>
    <w:lvl w:ilvl="0" w:tplc="1AEE6ED0">
      <w:start w:val="1"/>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844CD37E">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364EB164">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DA6CF288">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F606D63C">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55A89CAC">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D9763186">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3BF8ED52">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EF2C2FB2">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163F2BD4"/>
    <w:multiLevelType w:val="hybridMultilevel"/>
    <w:tmpl w:val="1B5875EA"/>
    <w:lvl w:ilvl="0" w:tplc="FFFFFFFF">
      <w:start w:val="1"/>
      <w:numFmt w:val="bullet"/>
      <w:lvlText w:val="-"/>
      <w:lvlJc w:val="left"/>
      <w:pPr>
        <w:ind w:left="360" w:hanging="360"/>
      </w:p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164C248E"/>
    <w:multiLevelType w:val="multilevel"/>
    <w:tmpl w:val="CF9C342C"/>
    <w:lvl w:ilvl="0">
      <w:start w:val="1"/>
      <w:numFmt w:val="decimal"/>
      <w:lvlText w:val="%1."/>
      <w:lvlJc w:val="left"/>
      <w:pPr>
        <w:ind w:left="360" w:hanging="360"/>
      </w:pPr>
      <w:rPr>
        <w:rFonts w:hint="default"/>
        <w:b w:val="0"/>
        <w:bCs/>
        <w:color w:val="auto"/>
        <w:sz w:val="22"/>
        <w:szCs w:val="22"/>
      </w:rPr>
    </w:lvl>
    <w:lvl w:ilvl="1">
      <w:start w:val="1"/>
      <w:numFmt w:val="decimal"/>
      <w:lvlText w:val="%1.%2."/>
      <w:lvlJc w:val="left"/>
      <w:pPr>
        <w:ind w:left="785"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17181BE9"/>
    <w:multiLevelType w:val="hybridMultilevel"/>
    <w:tmpl w:val="DA5CA596"/>
    <w:lvl w:ilvl="0" w:tplc="08424870">
      <w:start w:val="1"/>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84CE6D5C">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E36684D0">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C6040D12">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DDE40626">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5BE61DAC">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97DEC952">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FC7A9282">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FDC62B62">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17497BB4"/>
    <w:multiLevelType w:val="hybridMultilevel"/>
    <w:tmpl w:val="E7BA5130"/>
    <w:lvl w:ilvl="0" w:tplc="33906DA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5106184">
      <w:start w:val="1"/>
      <w:numFmt w:val="lowerLetter"/>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EECB2A8">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ACAB32">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B44A4AA">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E7E2F3C">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87AA3CC">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12EEDC">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BAE015C">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183F66E8"/>
    <w:multiLevelType w:val="hybridMultilevel"/>
    <w:tmpl w:val="ABFC89D8"/>
    <w:lvl w:ilvl="0" w:tplc="C2EA07D6">
      <w:start w:val="1"/>
      <w:numFmt w:val="decimal"/>
      <w:lvlText w:val="%1."/>
      <w:lvlJc w:val="left"/>
      <w:pPr>
        <w:ind w:left="10"/>
      </w:pPr>
      <w:rPr>
        <w:rFonts w:ascii="Calibri" w:eastAsia="Calibri" w:hAnsi="Calibri" w:cs="Calibri"/>
        <w:b w:val="0"/>
        <w:bCs w:val="0"/>
        <w:i w:val="0"/>
        <w:strike w:val="0"/>
        <w:dstrike w:val="0"/>
        <w:color w:val="000000"/>
        <w:sz w:val="20"/>
        <w:szCs w:val="20"/>
        <w:u w:val="none" w:color="000000"/>
        <w:bdr w:val="none" w:sz="0" w:space="0" w:color="auto"/>
        <w:shd w:val="clear" w:color="auto" w:fill="auto"/>
        <w:vertAlign w:val="baseline"/>
      </w:rPr>
    </w:lvl>
    <w:lvl w:ilvl="1" w:tplc="D14A8C66">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B5D89C64">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1186BFF4">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AE72E202">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F7C87D54">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5C6E7764">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C278222C">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4D9243F8">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196CE963"/>
    <w:multiLevelType w:val="hybridMultilevel"/>
    <w:tmpl w:val="E954C07E"/>
    <w:lvl w:ilvl="0" w:tplc="2A464ABE">
      <w:start w:val="8"/>
      <w:numFmt w:val="decimal"/>
      <w:lvlText w:val="%1.1."/>
      <w:lvlJc w:val="left"/>
      <w:pPr>
        <w:ind w:left="720" w:hanging="360"/>
      </w:pPr>
    </w:lvl>
    <w:lvl w:ilvl="1" w:tplc="E74CEDAE">
      <w:start w:val="1"/>
      <w:numFmt w:val="lowerLetter"/>
      <w:lvlText w:val="%2."/>
      <w:lvlJc w:val="left"/>
      <w:pPr>
        <w:ind w:left="1440" w:hanging="360"/>
      </w:pPr>
    </w:lvl>
    <w:lvl w:ilvl="2" w:tplc="EA566498">
      <w:start w:val="1"/>
      <w:numFmt w:val="lowerRoman"/>
      <w:lvlText w:val="%3."/>
      <w:lvlJc w:val="right"/>
      <w:pPr>
        <w:ind w:left="2160" w:hanging="180"/>
      </w:pPr>
    </w:lvl>
    <w:lvl w:ilvl="3" w:tplc="84041362">
      <w:start w:val="1"/>
      <w:numFmt w:val="decimal"/>
      <w:lvlText w:val="%4."/>
      <w:lvlJc w:val="left"/>
      <w:pPr>
        <w:ind w:left="2880" w:hanging="360"/>
      </w:pPr>
    </w:lvl>
    <w:lvl w:ilvl="4" w:tplc="0CA45220">
      <w:start w:val="1"/>
      <w:numFmt w:val="lowerLetter"/>
      <w:lvlText w:val="%5."/>
      <w:lvlJc w:val="left"/>
      <w:pPr>
        <w:ind w:left="3600" w:hanging="360"/>
      </w:pPr>
    </w:lvl>
    <w:lvl w:ilvl="5" w:tplc="0A6E71FA">
      <w:start w:val="1"/>
      <w:numFmt w:val="lowerRoman"/>
      <w:lvlText w:val="%6."/>
      <w:lvlJc w:val="right"/>
      <w:pPr>
        <w:ind w:left="4320" w:hanging="180"/>
      </w:pPr>
    </w:lvl>
    <w:lvl w:ilvl="6" w:tplc="E80E262E">
      <w:start w:val="1"/>
      <w:numFmt w:val="decimal"/>
      <w:lvlText w:val="%7."/>
      <w:lvlJc w:val="left"/>
      <w:pPr>
        <w:ind w:left="5040" w:hanging="360"/>
      </w:pPr>
    </w:lvl>
    <w:lvl w:ilvl="7" w:tplc="1A349828">
      <w:start w:val="1"/>
      <w:numFmt w:val="lowerLetter"/>
      <w:lvlText w:val="%8."/>
      <w:lvlJc w:val="left"/>
      <w:pPr>
        <w:ind w:left="5760" w:hanging="360"/>
      </w:pPr>
    </w:lvl>
    <w:lvl w:ilvl="8" w:tplc="BBFC2D28">
      <w:start w:val="1"/>
      <w:numFmt w:val="lowerRoman"/>
      <w:lvlText w:val="%9."/>
      <w:lvlJc w:val="right"/>
      <w:pPr>
        <w:ind w:left="6480" w:hanging="180"/>
      </w:pPr>
    </w:lvl>
  </w:abstractNum>
  <w:abstractNum w:abstractNumId="29" w15:restartNumberingAfterBreak="0">
    <w:nsid w:val="1B512A96"/>
    <w:multiLevelType w:val="hybridMultilevel"/>
    <w:tmpl w:val="61849EAC"/>
    <w:lvl w:ilvl="0" w:tplc="C11CFDB8">
      <w:start w:val="1"/>
      <w:numFmt w:val="decimal"/>
      <w:lvlText w:val="%1."/>
      <w:lvlJc w:val="left"/>
      <w:pPr>
        <w:ind w:left="326"/>
      </w:pPr>
      <w:rPr>
        <w:rFonts w:ascii="Calibri" w:eastAsia="Calibri" w:hAnsi="Calibri" w:cs="Calibri"/>
        <w:b w:val="0"/>
        <w:bCs w:val="0"/>
        <w:i w:val="0"/>
        <w:strike w:val="0"/>
        <w:dstrike w:val="0"/>
        <w:color w:val="000000"/>
        <w:sz w:val="20"/>
        <w:szCs w:val="20"/>
        <w:u w:val="none" w:color="000000"/>
        <w:bdr w:val="none" w:sz="0" w:space="0" w:color="auto"/>
        <w:shd w:val="clear" w:color="auto" w:fill="auto"/>
        <w:vertAlign w:val="baseline"/>
      </w:rPr>
    </w:lvl>
    <w:lvl w:ilvl="1" w:tplc="C0922CD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9E02630">
      <w:start w:val="1"/>
      <w:numFmt w:val="bullet"/>
      <w:lvlText w:val="▪"/>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BE8DD2A">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FD64D28">
      <w:start w:val="1"/>
      <w:numFmt w:val="bullet"/>
      <w:lvlText w:val="o"/>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6EF86C">
      <w:start w:val="1"/>
      <w:numFmt w:val="bullet"/>
      <w:lvlText w:val="▪"/>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FF6BE40">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338FCFC">
      <w:start w:val="1"/>
      <w:numFmt w:val="bullet"/>
      <w:lvlText w:val="o"/>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B408EA4">
      <w:start w:val="1"/>
      <w:numFmt w:val="bullet"/>
      <w:lvlText w:val="▪"/>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1B537E88"/>
    <w:multiLevelType w:val="hybridMultilevel"/>
    <w:tmpl w:val="0C440110"/>
    <w:lvl w:ilvl="0" w:tplc="861082AE">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1B8735A4"/>
    <w:multiLevelType w:val="hybridMultilevel"/>
    <w:tmpl w:val="FD7AF846"/>
    <w:lvl w:ilvl="0" w:tplc="DCDA478A">
      <w:start w:val="2"/>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07D283EC">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94564662">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86447BDC">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0F1C022A">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457C1618">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135ABF4C">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4CF4ACFA">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7A0EEE4C">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1B9420DD"/>
    <w:multiLevelType w:val="hybridMultilevel"/>
    <w:tmpl w:val="F4F03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C1634EC"/>
    <w:multiLevelType w:val="hybridMultilevel"/>
    <w:tmpl w:val="21B20CE2"/>
    <w:lvl w:ilvl="0" w:tplc="990A8024">
      <w:start w:val="1"/>
      <w:numFmt w:val="lowerLetter"/>
      <w:lvlText w:val="%1)"/>
      <w:lvlJc w:val="left"/>
      <w:pPr>
        <w:ind w:left="5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558EC6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8E7C10">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180020">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EA5078">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B2EEE1C">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0145020">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1EA8CBE">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890AC56">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1E6D6D89"/>
    <w:multiLevelType w:val="multilevel"/>
    <w:tmpl w:val="CEE816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1E8B6DCF"/>
    <w:multiLevelType w:val="hybridMultilevel"/>
    <w:tmpl w:val="B030AD48"/>
    <w:lvl w:ilvl="0" w:tplc="4BC89330">
      <w:start w:val="1"/>
      <w:numFmt w:val="decimal"/>
      <w:lvlText w:val="%1."/>
      <w:lvlJc w:val="left"/>
      <w:pPr>
        <w:ind w:left="1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D9E4949E">
      <w:start w:val="1"/>
      <w:numFmt w:val="lowerLetter"/>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DB2A682">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AA048E">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6EE332">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5567D74">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8AC5BDC">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0D47610">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19CC470">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1F954B67"/>
    <w:multiLevelType w:val="multilevel"/>
    <w:tmpl w:val="CE8EBEB2"/>
    <w:lvl w:ilvl="0">
      <w:start w:val="1"/>
      <w:numFmt w:val="lowerLetter"/>
      <w:lvlText w:val="%1)"/>
      <w:lvlJc w:val="left"/>
      <w:pPr>
        <w:ind w:left="1080" w:hanging="360"/>
      </w:p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7" w15:restartNumberingAfterBreak="0">
    <w:nsid w:val="20AD36EC"/>
    <w:multiLevelType w:val="hybridMultilevel"/>
    <w:tmpl w:val="A8322DEE"/>
    <w:lvl w:ilvl="0" w:tplc="7428BE1C">
      <w:start w:val="1"/>
      <w:numFmt w:val="decimal"/>
      <w:lvlText w:val="%1."/>
      <w:lvlJc w:val="left"/>
      <w:pPr>
        <w:ind w:left="593" w:hanging="360"/>
      </w:pPr>
      <w:rPr>
        <w:rFonts w:hint="default"/>
      </w:rPr>
    </w:lvl>
    <w:lvl w:ilvl="1" w:tplc="04100019">
      <w:start w:val="1"/>
      <w:numFmt w:val="lowerLetter"/>
      <w:lvlText w:val="%2."/>
      <w:lvlJc w:val="left"/>
      <w:pPr>
        <w:ind w:left="1069" w:hanging="360"/>
      </w:pPr>
    </w:lvl>
    <w:lvl w:ilvl="2" w:tplc="0410001B">
      <w:start w:val="1"/>
      <w:numFmt w:val="lowerRoman"/>
      <w:lvlText w:val="%3."/>
      <w:lvlJc w:val="right"/>
      <w:pPr>
        <w:ind w:left="2033" w:hanging="180"/>
      </w:pPr>
    </w:lvl>
    <w:lvl w:ilvl="3" w:tplc="0410000F">
      <w:start w:val="1"/>
      <w:numFmt w:val="decimal"/>
      <w:lvlText w:val="%4."/>
      <w:lvlJc w:val="left"/>
      <w:pPr>
        <w:ind w:left="2753" w:hanging="360"/>
      </w:pPr>
    </w:lvl>
    <w:lvl w:ilvl="4" w:tplc="04100019">
      <w:start w:val="1"/>
      <w:numFmt w:val="lowerLetter"/>
      <w:lvlText w:val="%5."/>
      <w:lvlJc w:val="left"/>
      <w:pPr>
        <w:ind w:left="3473" w:hanging="360"/>
      </w:pPr>
    </w:lvl>
    <w:lvl w:ilvl="5" w:tplc="0410001B" w:tentative="1">
      <w:start w:val="1"/>
      <w:numFmt w:val="lowerRoman"/>
      <w:lvlText w:val="%6."/>
      <w:lvlJc w:val="right"/>
      <w:pPr>
        <w:ind w:left="4193" w:hanging="180"/>
      </w:pPr>
    </w:lvl>
    <w:lvl w:ilvl="6" w:tplc="0410000F" w:tentative="1">
      <w:start w:val="1"/>
      <w:numFmt w:val="decimal"/>
      <w:lvlText w:val="%7."/>
      <w:lvlJc w:val="left"/>
      <w:pPr>
        <w:ind w:left="4913" w:hanging="360"/>
      </w:pPr>
    </w:lvl>
    <w:lvl w:ilvl="7" w:tplc="04100019" w:tentative="1">
      <w:start w:val="1"/>
      <w:numFmt w:val="lowerLetter"/>
      <w:lvlText w:val="%8."/>
      <w:lvlJc w:val="left"/>
      <w:pPr>
        <w:ind w:left="5633" w:hanging="360"/>
      </w:pPr>
    </w:lvl>
    <w:lvl w:ilvl="8" w:tplc="0410001B" w:tentative="1">
      <w:start w:val="1"/>
      <w:numFmt w:val="lowerRoman"/>
      <w:lvlText w:val="%9."/>
      <w:lvlJc w:val="right"/>
      <w:pPr>
        <w:ind w:left="6353" w:hanging="180"/>
      </w:pPr>
    </w:lvl>
  </w:abstractNum>
  <w:abstractNum w:abstractNumId="38" w15:restartNumberingAfterBreak="0">
    <w:nsid w:val="214807CF"/>
    <w:multiLevelType w:val="hybridMultilevel"/>
    <w:tmpl w:val="A3EAEC9A"/>
    <w:lvl w:ilvl="0" w:tplc="95160DFC">
      <w:start w:val="1"/>
      <w:numFmt w:val="bullet"/>
      <w:lvlText w:val="-"/>
      <w:lvlJc w:val="left"/>
      <w:pPr>
        <w:ind w:left="5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CC58F298">
      <w:start w:val="1"/>
      <w:numFmt w:val="lowerLetter"/>
      <w:lvlText w:val="%2)"/>
      <w:lvlJc w:val="left"/>
      <w:pPr>
        <w:ind w:left="9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3543A64">
      <w:start w:val="1"/>
      <w:numFmt w:val="lowerRoman"/>
      <w:lvlText w:val="%3"/>
      <w:lvlJc w:val="left"/>
      <w:pPr>
        <w:ind w:left="17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F279AC">
      <w:start w:val="1"/>
      <w:numFmt w:val="decimal"/>
      <w:lvlText w:val="%4"/>
      <w:lvlJc w:val="left"/>
      <w:pPr>
        <w:ind w:left="2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25C210E">
      <w:start w:val="1"/>
      <w:numFmt w:val="lowerLetter"/>
      <w:lvlText w:val="%5"/>
      <w:lvlJc w:val="left"/>
      <w:pPr>
        <w:ind w:left="32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B6E3DF8">
      <w:start w:val="1"/>
      <w:numFmt w:val="lowerRoman"/>
      <w:lvlText w:val="%6"/>
      <w:lvlJc w:val="left"/>
      <w:pPr>
        <w:ind w:left="39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024874">
      <w:start w:val="1"/>
      <w:numFmt w:val="decimal"/>
      <w:lvlText w:val="%7"/>
      <w:lvlJc w:val="left"/>
      <w:pPr>
        <w:ind w:left="46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C2883BE">
      <w:start w:val="1"/>
      <w:numFmt w:val="lowerLetter"/>
      <w:lvlText w:val="%8"/>
      <w:lvlJc w:val="left"/>
      <w:pPr>
        <w:ind w:left="53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B300004">
      <w:start w:val="1"/>
      <w:numFmt w:val="lowerRoman"/>
      <w:lvlText w:val="%9"/>
      <w:lvlJc w:val="left"/>
      <w:pPr>
        <w:ind w:left="61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218D65EC"/>
    <w:multiLevelType w:val="hybridMultilevel"/>
    <w:tmpl w:val="F592A4B8"/>
    <w:lvl w:ilvl="0" w:tplc="07EEB1EA">
      <w:start w:val="1"/>
      <w:numFmt w:val="decimal"/>
      <w:lvlText w:val="%1."/>
      <w:lvlJc w:val="left"/>
      <w:pPr>
        <w:ind w:left="355" w:hanging="360"/>
      </w:pPr>
      <w:rPr>
        <w:rFonts w:eastAsia="Calibri" w:hint="default"/>
      </w:rPr>
    </w:lvl>
    <w:lvl w:ilvl="1" w:tplc="04100019" w:tentative="1">
      <w:start w:val="1"/>
      <w:numFmt w:val="lowerLetter"/>
      <w:lvlText w:val="%2."/>
      <w:lvlJc w:val="left"/>
      <w:pPr>
        <w:ind w:left="1075" w:hanging="360"/>
      </w:pPr>
    </w:lvl>
    <w:lvl w:ilvl="2" w:tplc="0410001B" w:tentative="1">
      <w:start w:val="1"/>
      <w:numFmt w:val="lowerRoman"/>
      <w:lvlText w:val="%3."/>
      <w:lvlJc w:val="right"/>
      <w:pPr>
        <w:ind w:left="1795" w:hanging="180"/>
      </w:pPr>
    </w:lvl>
    <w:lvl w:ilvl="3" w:tplc="0410000F" w:tentative="1">
      <w:start w:val="1"/>
      <w:numFmt w:val="decimal"/>
      <w:lvlText w:val="%4."/>
      <w:lvlJc w:val="left"/>
      <w:pPr>
        <w:ind w:left="2515" w:hanging="360"/>
      </w:pPr>
    </w:lvl>
    <w:lvl w:ilvl="4" w:tplc="04100019" w:tentative="1">
      <w:start w:val="1"/>
      <w:numFmt w:val="lowerLetter"/>
      <w:lvlText w:val="%5."/>
      <w:lvlJc w:val="left"/>
      <w:pPr>
        <w:ind w:left="3235" w:hanging="360"/>
      </w:pPr>
    </w:lvl>
    <w:lvl w:ilvl="5" w:tplc="0410001B" w:tentative="1">
      <w:start w:val="1"/>
      <w:numFmt w:val="lowerRoman"/>
      <w:lvlText w:val="%6."/>
      <w:lvlJc w:val="right"/>
      <w:pPr>
        <w:ind w:left="3955" w:hanging="180"/>
      </w:pPr>
    </w:lvl>
    <w:lvl w:ilvl="6" w:tplc="0410000F" w:tentative="1">
      <w:start w:val="1"/>
      <w:numFmt w:val="decimal"/>
      <w:lvlText w:val="%7."/>
      <w:lvlJc w:val="left"/>
      <w:pPr>
        <w:ind w:left="4675" w:hanging="360"/>
      </w:pPr>
    </w:lvl>
    <w:lvl w:ilvl="7" w:tplc="04100019" w:tentative="1">
      <w:start w:val="1"/>
      <w:numFmt w:val="lowerLetter"/>
      <w:lvlText w:val="%8."/>
      <w:lvlJc w:val="left"/>
      <w:pPr>
        <w:ind w:left="5395" w:hanging="360"/>
      </w:pPr>
    </w:lvl>
    <w:lvl w:ilvl="8" w:tplc="0410001B" w:tentative="1">
      <w:start w:val="1"/>
      <w:numFmt w:val="lowerRoman"/>
      <w:lvlText w:val="%9."/>
      <w:lvlJc w:val="right"/>
      <w:pPr>
        <w:ind w:left="6115" w:hanging="180"/>
      </w:pPr>
    </w:lvl>
  </w:abstractNum>
  <w:abstractNum w:abstractNumId="40" w15:restartNumberingAfterBreak="0">
    <w:nsid w:val="24DB8CDE"/>
    <w:multiLevelType w:val="hybridMultilevel"/>
    <w:tmpl w:val="3C7A7618"/>
    <w:lvl w:ilvl="0" w:tplc="F1ECB040">
      <w:start w:val="7"/>
      <w:numFmt w:val="decimal"/>
      <w:lvlText w:val="%1.1."/>
      <w:lvlJc w:val="left"/>
      <w:pPr>
        <w:ind w:left="720" w:hanging="360"/>
      </w:pPr>
    </w:lvl>
    <w:lvl w:ilvl="1" w:tplc="1A08F28C">
      <w:start w:val="1"/>
      <w:numFmt w:val="lowerLetter"/>
      <w:lvlText w:val="%2."/>
      <w:lvlJc w:val="left"/>
      <w:pPr>
        <w:ind w:left="1440" w:hanging="360"/>
      </w:pPr>
    </w:lvl>
    <w:lvl w:ilvl="2" w:tplc="95C406F6">
      <w:start w:val="1"/>
      <w:numFmt w:val="lowerRoman"/>
      <w:lvlText w:val="%3."/>
      <w:lvlJc w:val="right"/>
      <w:pPr>
        <w:ind w:left="2160" w:hanging="180"/>
      </w:pPr>
    </w:lvl>
    <w:lvl w:ilvl="3" w:tplc="71AC37D4">
      <w:start w:val="1"/>
      <w:numFmt w:val="decimal"/>
      <w:lvlText w:val="%4."/>
      <w:lvlJc w:val="left"/>
      <w:pPr>
        <w:ind w:left="2880" w:hanging="360"/>
      </w:pPr>
    </w:lvl>
    <w:lvl w:ilvl="4" w:tplc="472A7C2E">
      <w:start w:val="1"/>
      <w:numFmt w:val="lowerLetter"/>
      <w:lvlText w:val="%5."/>
      <w:lvlJc w:val="left"/>
      <w:pPr>
        <w:ind w:left="3600" w:hanging="360"/>
      </w:pPr>
    </w:lvl>
    <w:lvl w:ilvl="5" w:tplc="5B7E4286">
      <w:start w:val="1"/>
      <w:numFmt w:val="lowerRoman"/>
      <w:lvlText w:val="%6."/>
      <w:lvlJc w:val="right"/>
      <w:pPr>
        <w:ind w:left="4320" w:hanging="180"/>
      </w:pPr>
    </w:lvl>
    <w:lvl w:ilvl="6" w:tplc="8FEA906E">
      <w:start w:val="1"/>
      <w:numFmt w:val="decimal"/>
      <w:lvlText w:val="%7."/>
      <w:lvlJc w:val="left"/>
      <w:pPr>
        <w:ind w:left="5040" w:hanging="360"/>
      </w:pPr>
    </w:lvl>
    <w:lvl w:ilvl="7" w:tplc="4708708A">
      <w:start w:val="1"/>
      <w:numFmt w:val="lowerLetter"/>
      <w:lvlText w:val="%8."/>
      <w:lvlJc w:val="left"/>
      <w:pPr>
        <w:ind w:left="5760" w:hanging="360"/>
      </w:pPr>
    </w:lvl>
    <w:lvl w:ilvl="8" w:tplc="E3F861DA">
      <w:start w:val="1"/>
      <w:numFmt w:val="lowerRoman"/>
      <w:lvlText w:val="%9."/>
      <w:lvlJc w:val="right"/>
      <w:pPr>
        <w:ind w:left="6480" w:hanging="180"/>
      </w:pPr>
    </w:lvl>
  </w:abstractNum>
  <w:abstractNum w:abstractNumId="41" w15:restartNumberingAfterBreak="0">
    <w:nsid w:val="253F1BB2"/>
    <w:multiLevelType w:val="hybridMultilevel"/>
    <w:tmpl w:val="7EDC6452"/>
    <w:lvl w:ilvl="0" w:tplc="DA0C8E12">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264615F2"/>
    <w:multiLevelType w:val="hybridMultilevel"/>
    <w:tmpl w:val="3BA22B4C"/>
    <w:lvl w:ilvl="0" w:tplc="55FE4A98">
      <w:start w:val="1"/>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1BEE02FE">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10D2B526">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285227C2">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82FEE492">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5BEABAAE">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1D2A1564">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EC5E7736">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CB0C12BE">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266823B5"/>
    <w:multiLevelType w:val="hybridMultilevel"/>
    <w:tmpl w:val="33BE4C54"/>
    <w:lvl w:ilvl="0" w:tplc="95100682">
      <w:start w:val="1"/>
      <w:numFmt w:val="bullet"/>
      <w:lvlText w:val="-"/>
      <w:lvlJc w:val="left"/>
      <w:pPr>
        <w:ind w:left="5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073835E8">
      <w:start w:val="1"/>
      <w:numFmt w:val="lowerLetter"/>
      <w:lvlText w:val="%2)"/>
      <w:lvlJc w:val="left"/>
      <w:pPr>
        <w:ind w:left="14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98EACC0">
      <w:start w:val="1"/>
      <w:numFmt w:val="lowerRoman"/>
      <w:lvlText w:val="%3"/>
      <w:lvlJc w:val="left"/>
      <w:pPr>
        <w:ind w:left="19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8816D6">
      <w:start w:val="1"/>
      <w:numFmt w:val="decimal"/>
      <w:lvlText w:val="%4"/>
      <w:lvlJc w:val="left"/>
      <w:pPr>
        <w:ind w:left="26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CC07144">
      <w:start w:val="1"/>
      <w:numFmt w:val="lowerLetter"/>
      <w:lvlText w:val="%5"/>
      <w:lvlJc w:val="left"/>
      <w:pPr>
        <w:ind w:left="3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6208B9C">
      <w:start w:val="1"/>
      <w:numFmt w:val="lowerRoman"/>
      <w:lvlText w:val="%6"/>
      <w:lvlJc w:val="left"/>
      <w:pPr>
        <w:ind w:left="40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F8C0532">
      <w:start w:val="1"/>
      <w:numFmt w:val="decimal"/>
      <w:lvlText w:val="%7"/>
      <w:lvlJc w:val="left"/>
      <w:pPr>
        <w:ind w:left="48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BDA4BDA">
      <w:start w:val="1"/>
      <w:numFmt w:val="lowerLetter"/>
      <w:lvlText w:val="%8"/>
      <w:lvlJc w:val="left"/>
      <w:pPr>
        <w:ind w:left="55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ACE4414">
      <w:start w:val="1"/>
      <w:numFmt w:val="lowerRoman"/>
      <w:lvlText w:val="%9"/>
      <w:lvlJc w:val="left"/>
      <w:pPr>
        <w:ind w:left="62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27C72D04"/>
    <w:multiLevelType w:val="hybridMultilevel"/>
    <w:tmpl w:val="532E8578"/>
    <w:lvl w:ilvl="0" w:tplc="E72644B8">
      <w:start w:val="1"/>
      <w:numFmt w:val="decimal"/>
      <w:lvlText w:val="%1."/>
      <w:lvlJc w:val="left"/>
      <w:pPr>
        <w:ind w:left="2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CFC68446">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D62CEB4E">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BAB67B0E">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5E02FE7A">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35DA3386">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EE7EE5E2">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A3323130">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7504B0C6">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28160AFE"/>
    <w:multiLevelType w:val="hybridMultilevel"/>
    <w:tmpl w:val="7158B5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281D1FDB"/>
    <w:multiLevelType w:val="hybridMultilevel"/>
    <w:tmpl w:val="A1D4C4AA"/>
    <w:lvl w:ilvl="0" w:tplc="327E8508">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28383495"/>
    <w:multiLevelType w:val="hybridMultilevel"/>
    <w:tmpl w:val="35A67372"/>
    <w:lvl w:ilvl="0" w:tplc="6D027A2E">
      <w:start w:val="1"/>
      <w:numFmt w:val="decimal"/>
      <w:lvlText w:val="%1."/>
      <w:lvlJc w:val="left"/>
      <w:pPr>
        <w:ind w:left="2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EFE7C5C">
      <w:start w:val="1"/>
      <w:numFmt w:val="lowerLetter"/>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42346A">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ED89D52">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76387A">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4646202">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DC0F77A">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26F788">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5AB1D4">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287C96D1"/>
    <w:multiLevelType w:val="hybridMultilevel"/>
    <w:tmpl w:val="58F87BAC"/>
    <w:lvl w:ilvl="0" w:tplc="1416E430">
      <w:start w:val="9"/>
      <w:numFmt w:val="decimal"/>
      <w:lvlText w:val="%1.1."/>
      <w:lvlJc w:val="left"/>
      <w:pPr>
        <w:ind w:left="720" w:hanging="360"/>
      </w:pPr>
    </w:lvl>
    <w:lvl w:ilvl="1" w:tplc="89FAB9FC">
      <w:start w:val="1"/>
      <w:numFmt w:val="lowerLetter"/>
      <w:lvlText w:val="%2."/>
      <w:lvlJc w:val="left"/>
      <w:pPr>
        <w:ind w:left="1440" w:hanging="360"/>
      </w:pPr>
    </w:lvl>
    <w:lvl w:ilvl="2" w:tplc="681C7C2C">
      <w:start w:val="1"/>
      <w:numFmt w:val="lowerRoman"/>
      <w:lvlText w:val="%3."/>
      <w:lvlJc w:val="right"/>
      <w:pPr>
        <w:ind w:left="2160" w:hanging="180"/>
      </w:pPr>
    </w:lvl>
    <w:lvl w:ilvl="3" w:tplc="2D50C190">
      <w:start w:val="1"/>
      <w:numFmt w:val="decimal"/>
      <w:lvlText w:val="%4."/>
      <w:lvlJc w:val="left"/>
      <w:pPr>
        <w:ind w:left="2880" w:hanging="360"/>
      </w:pPr>
    </w:lvl>
    <w:lvl w:ilvl="4" w:tplc="34C834DA">
      <w:start w:val="1"/>
      <w:numFmt w:val="lowerLetter"/>
      <w:lvlText w:val="%5."/>
      <w:lvlJc w:val="left"/>
      <w:pPr>
        <w:ind w:left="3600" w:hanging="360"/>
      </w:pPr>
    </w:lvl>
    <w:lvl w:ilvl="5" w:tplc="FA2AD43C">
      <w:start w:val="1"/>
      <w:numFmt w:val="lowerRoman"/>
      <w:lvlText w:val="%6."/>
      <w:lvlJc w:val="right"/>
      <w:pPr>
        <w:ind w:left="4320" w:hanging="180"/>
      </w:pPr>
    </w:lvl>
    <w:lvl w:ilvl="6" w:tplc="86CA7B8A">
      <w:start w:val="1"/>
      <w:numFmt w:val="decimal"/>
      <w:lvlText w:val="%7."/>
      <w:lvlJc w:val="left"/>
      <w:pPr>
        <w:ind w:left="5040" w:hanging="360"/>
      </w:pPr>
    </w:lvl>
    <w:lvl w:ilvl="7" w:tplc="FFE0D708">
      <w:start w:val="1"/>
      <w:numFmt w:val="lowerLetter"/>
      <w:lvlText w:val="%8."/>
      <w:lvlJc w:val="left"/>
      <w:pPr>
        <w:ind w:left="5760" w:hanging="360"/>
      </w:pPr>
    </w:lvl>
    <w:lvl w:ilvl="8" w:tplc="CF2EB4CC">
      <w:start w:val="1"/>
      <w:numFmt w:val="lowerRoman"/>
      <w:lvlText w:val="%9."/>
      <w:lvlJc w:val="right"/>
      <w:pPr>
        <w:ind w:left="6480" w:hanging="180"/>
      </w:pPr>
    </w:lvl>
  </w:abstractNum>
  <w:abstractNum w:abstractNumId="49" w15:restartNumberingAfterBreak="0">
    <w:nsid w:val="295B4DC7"/>
    <w:multiLevelType w:val="hybridMultilevel"/>
    <w:tmpl w:val="E620EC0C"/>
    <w:lvl w:ilvl="0" w:tplc="250CAA98">
      <w:start w:val="1"/>
      <w:numFmt w:val="decimal"/>
      <w:lvlText w:val="%1."/>
      <w:lvlJc w:val="left"/>
      <w:pPr>
        <w:ind w:left="280"/>
      </w:pPr>
      <w:rPr>
        <w:rFonts w:ascii="Calibri" w:eastAsia="Calibri" w:hAnsi="Calibri" w:cs="Calibri"/>
        <w:b w:val="0"/>
        <w:bCs w:val="0"/>
        <w:i w:val="0"/>
        <w:strike w:val="0"/>
        <w:dstrike w:val="0"/>
        <w:color w:val="000000"/>
        <w:sz w:val="20"/>
        <w:szCs w:val="20"/>
        <w:u w:val="none" w:color="000000"/>
        <w:bdr w:val="none" w:sz="0" w:space="0" w:color="auto"/>
        <w:shd w:val="clear" w:color="auto" w:fill="auto"/>
        <w:vertAlign w:val="baseline"/>
      </w:rPr>
    </w:lvl>
    <w:lvl w:ilvl="1" w:tplc="14684926">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AD7053B8">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27D8F0CA">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15AA9A06">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61EAC05A">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C764E1EA">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82B24428">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12D82D86">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29600672"/>
    <w:multiLevelType w:val="hybridMultilevel"/>
    <w:tmpl w:val="ED1E4AC8"/>
    <w:lvl w:ilvl="0" w:tplc="6960E2CA">
      <w:start w:val="1"/>
      <w:numFmt w:val="decimal"/>
      <w:lvlText w:val="%1."/>
      <w:lvlJc w:val="left"/>
      <w:pPr>
        <w:ind w:left="355" w:hanging="360"/>
      </w:pPr>
      <w:rPr>
        <w:rFonts w:eastAsia="Calibri" w:hint="default"/>
      </w:rPr>
    </w:lvl>
    <w:lvl w:ilvl="1" w:tplc="04100019" w:tentative="1">
      <w:start w:val="1"/>
      <w:numFmt w:val="lowerLetter"/>
      <w:lvlText w:val="%2."/>
      <w:lvlJc w:val="left"/>
      <w:pPr>
        <w:ind w:left="1075" w:hanging="360"/>
      </w:pPr>
    </w:lvl>
    <w:lvl w:ilvl="2" w:tplc="0410001B" w:tentative="1">
      <w:start w:val="1"/>
      <w:numFmt w:val="lowerRoman"/>
      <w:lvlText w:val="%3."/>
      <w:lvlJc w:val="right"/>
      <w:pPr>
        <w:ind w:left="1795" w:hanging="180"/>
      </w:pPr>
    </w:lvl>
    <w:lvl w:ilvl="3" w:tplc="0410000F" w:tentative="1">
      <w:start w:val="1"/>
      <w:numFmt w:val="decimal"/>
      <w:lvlText w:val="%4."/>
      <w:lvlJc w:val="left"/>
      <w:pPr>
        <w:ind w:left="2515" w:hanging="360"/>
      </w:pPr>
    </w:lvl>
    <w:lvl w:ilvl="4" w:tplc="04100019" w:tentative="1">
      <w:start w:val="1"/>
      <w:numFmt w:val="lowerLetter"/>
      <w:lvlText w:val="%5."/>
      <w:lvlJc w:val="left"/>
      <w:pPr>
        <w:ind w:left="3235" w:hanging="360"/>
      </w:pPr>
    </w:lvl>
    <w:lvl w:ilvl="5" w:tplc="0410001B" w:tentative="1">
      <w:start w:val="1"/>
      <w:numFmt w:val="lowerRoman"/>
      <w:lvlText w:val="%6."/>
      <w:lvlJc w:val="right"/>
      <w:pPr>
        <w:ind w:left="3955" w:hanging="180"/>
      </w:pPr>
    </w:lvl>
    <w:lvl w:ilvl="6" w:tplc="0410000F" w:tentative="1">
      <w:start w:val="1"/>
      <w:numFmt w:val="decimal"/>
      <w:lvlText w:val="%7."/>
      <w:lvlJc w:val="left"/>
      <w:pPr>
        <w:ind w:left="4675" w:hanging="360"/>
      </w:pPr>
    </w:lvl>
    <w:lvl w:ilvl="7" w:tplc="04100019" w:tentative="1">
      <w:start w:val="1"/>
      <w:numFmt w:val="lowerLetter"/>
      <w:lvlText w:val="%8."/>
      <w:lvlJc w:val="left"/>
      <w:pPr>
        <w:ind w:left="5395" w:hanging="360"/>
      </w:pPr>
    </w:lvl>
    <w:lvl w:ilvl="8" w:tplc="0410001B" w:tentative="1">
      <w:start w:val="1"/>
      <w:numFmt w:val="lowerRoman"/>
      <w:lvlText w:val="%9."/>
      <w:lvlJc w:val="right"/>
      <w:pPr>
        <w:ind w:left="6115" w:hanging="180"/>
      </w:pPr>
    </w:lvl>
  </w:abstractNum>
  <w:abstractNum w:abstractNumId="51" w15:restartNumberingAfterBreak="0">
    <w:nsid w:val="29F5E430"/>
    <w:multiLevelType w:val="hybridMultilevel"/>
    <w:tmpl w:val="875EC9AE"/>
    <w:lvl w:ilvl="0" w:tplc="B68E0DF4">
      <w:start w:val="2"/>
      <w:numFmt w:val="decimal"/>
      <w:lvlText w:val="%1.1."/>
      <w:lvlJc w:val="left"/>
      <w:pPr>
        <w:ind w:left="720" w:hanging="360"/>
      </w:pPr>
    </w:lvl>
    <w:lvl w:ilvl="1" w:tplc="8668AE14">
      <w:start w:val="1"/>
      <w:numFmt w:val="lowerLetter"/>
      <w:lvlText w:val="%2."/>
      <w:lvlJc w:val="left"/>
      <w:pPr>
        <w:ind w:left="1440" w:hanging="360"/>
      </w:pPr>
    </w:lvl>
    <w:lvl w:ilvl="2" w:tplc="B18833E2">
      <w:start w:val="1"/>
      <w:numFmt w:val="lowerRoman"/>
      <w:lvlText w:val="%3."/>
      <w:lvlJc w:val="right"/>
      <w:pPr>
        <w:ind w:left="2160" w:hanging="180"/>
      </w:pPr>
    </w:lvl>
    <w:lvl w:ilvl="3" w:tplc="F4701EEA">
      <w:start w:val="1"/>
      <w:numFmt w:val="decimal"/>
      <w:lvlText w:val="%4."/>
      <w:lvlJc w:val="left"/>
      <w:pPr>
        <w:ind w:left="2880" w:hanging="360"/>
      </w:pPr>
    </w:lvl>
    <w:lvl w:ilvl="4" w:tplc="66CE4F26">
      <w:start w:val="1"/>
      <w:numFmt w:val="lowerLetter"/>
      <w:lvlText w:val="%5."/>
      <w:lvlJc w:val="left"/>
      <w:pPr>
        <w:ind w:left="3600" w:hanging="360"/>
      </w:pPr>
    </w:lvl>
    <w:lvl w:ilvl="5" w:tplc="F2928FB2">
      <w:start w:val="1"/>
      <w:numFmt w:val="lowerRoman"/>
      <w:lvlText w:val="%6."/>
      <w:lvlJc w:val="right"/>
      <w:pPr>
        <w:ind w:left="4320" w:hanging="180"/>
      </w:pPr>
    </w:lvl>
    <w:lvl w:ilvl="6" w:tplc="10445832">
      <w:start w:val="1"/>
      <w:numFmt w:val="decimal"/>
      <w:lvlText w:val="%7."/>
      <w:lvlJc w:val="left"/>
      <w:pPr>
        <w:ind w:left="5040" w:hanging="360"/>
      </w:pPr>
    </w:lvl>
    <w:lvl w:ilvl="7" w:tplc="01522382">
      <w:start w:val="1"/>
      <w:numFmt w:val="lowerLetter"/>
      <w:lvlText w:val="%8."/>
      <w:lvlJc w:val="left"/>
      <w:pPr>
        <w:ind w:left="5760" w:hanging="360"/>
      </w:pPr>
    </w:lvl>
    <w:lvl w:ilvl="8" w:tplc="8432D578">
      <w:start w:val="1"/>
      <w:numFmt w:val="lowerRoman"/>
      <w:lvlText w:val="%9."/>
      <w:lvlJc w:val="right"/>
      <w:pPr>
        <w:ind w:left="6480" w:hanging="180"/>
      </w:pPr>
    </w:lvl>
  </w:abstractNum>
  <w:abstractNum w:abstractNumId="52" w15:restartNumberingAfterBreak="0">
    <w:nsid w:val="2BA43C26"/>
    <w:multiLevelType w:val="hybridMultilevel"/>
    <w:tmpl w:val="0E2AA730"/>
    <w:lvl w:ilvl="0" w:tplc="45B8245C">
      <w:start w:val="1"/>
      <w:numFmt w:val="decimal"/>
      <w:lvlText w:val="%1."/>
      <w:lvlJc w:val="left"/>
      <w:pPr>
        <w:ind w:left="720" w:hanging="360"/>
      </w:pPr>
    </w:lvl>
    <w:lvl w:ilvl="1" w:tplc="358CB478">
      <w:start w:val="6"/>
      <w:numFmt w:val="decimal"/>
      <w:lvlText w:val="%2.1."/>
      <w:lvlJc w:val="left"/>
      <w:pPr>
        <w:ind w:left="1440" w:hanging="360"/>
      </w:pPr>
    </w:lvl>
    <w:lvl w:ilvl="2" w:tplc="14D20408">
      <w:start w:val="1"/>
      <w:numFmt w:val="lowerRoman"/>
      <w:lvlText w:val="%3."/>
      <w:lvlJc w:val="right"/>
      <w:pPr>
        <w:ind w:left="2160" w:hanging="180"/>
      </w:pPr>
    </w:lvl>
    <w:lvl w:ilvl="3" w:tplc="1BEED7D4">
      <w:start w:val="1"/>
      <w:numFmt w:val="decimal"/>
      <w:lvlText w:val="%4."/>
      <w:lvlJc w:val="left"/>
      <w:pPr>
        <w:ind w:left="2880" w:hanging="360"/>
      </w:pPr>
    </w:lvl>
    <w:lvl w:ilvl="4" w:tplc="79229592">
      <w:start w:val="1"/>
      <w:numFmt w:val="lowerLetter"/>
      <w:lvlText w:val="%5."/>
      <w:lvlJc w:val="left"/>
      <w:pPr>
        <w:ind w:left="3600" w:hanging="360"/>
      </w:pPr>
    </w:lvl>
    <w:lvl w:ilvl="5" w:tplc="6834F69E">
      <w:start w:val="1"/>
      <w:numFmt w:val="lowerRoman"/>
      <w:lvlText w:val="%6."/>
      <w:lvlJc w:val="right"/>
      <w:pPr>
        <w:ind w:left="4320" w:hanging="180"/>
      </w:pPr>
    </w:lvl>
    <w:lvl w:ilvl="6" w:tplc="D25A5FE2">
      <w:start w:val="1"/>
      <w:numFmt w:val="decimal"/>
      <w:lvlText w:val="%7."/>
      <w:lvlJc w:val="left"/>
      <w:pPr>
        <w:ind w:left="5040" w:hanging="360"/>
      </w:pPr>
    </w:lvl>
    <w:lvl w:ilvl="7" w:tplc="EA068D9A">
      <w:start w:val="1"/>
      <w:numFmt w:val="lowerLetter"/>
      <w:lvlText w:val="%8."/>
      <w:lvlJc w:val="left"/>
      <w:pPr>
        <w:ind w:left="5760" w:hanging="360"/>
      </w:pPr>
    </w:lvl>
    <w:lvl w:ilvl="8" w:tplc="CC7A0DCE">
      <w:start w:val="1"/>
      <w:numFmt w:val="lowerRoman"/>
      <w:lvlText w:val="%9."/>
      <w:lvlJc w:val="right"/>
      <w:pPr>
        <w:ind w:left="6480" w:hanging="180"/>
      </w:pPr>
    </w:lvl>
  </w:abstractNum>
  <w:abstractNum w:abstractNumId="53" w15:restartNumberingAfterBreak="0">
    <w:nsid w:val="2C1F4ECE"/>
    <w:multiLevelType w:val="hybridMultilevel"/>
    <w:tmpl w:val="FB885B16"/>
    <w:lvl w:ilvl="0" w:tplc="F728564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6E95C4">
      <w:start w:val="1"/>
      <w:numFmt w:val="lowerLetter"/>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5E46F6">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D9A87A6">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FA4462">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0862B8">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490ABD8">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26ADD44">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FD226B8">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2D78047D"/>
    <w:multiLevelType w:val="hybridMultilevel"/>
    <w:tmpl w:val="DF847F8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E507752"/>
    <w:multiLevelType w:val="hybridMultilevel"/>
    <w:tmpl w:val="D054C2F8"/>
    <w:lvl w:ilvl="0" w:tplc="57720F3A">
      <w:start w:val="1"/>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66D69C22">
      <w:start w:val="1"/>
      <w:numFmt w:val="lowerLetter"/>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2C2E2A6">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4E0FAE">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34E2DFE">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77C1BE2">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DB2AFC0">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642903A">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74C6B64">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2EA242A4"/>
    <w:multiLevelType w:val="multilevel"/>
    <w:tmpl w:val="8B2C9F30"/>
    <w:lvl w:ilvl="0">
      <w:start w:val="1"/>
      <w:numFmt w:val="lowerLetter"/>
      <w:lvlText w:val="%1)"/>
      <w:lvlJc w:val="left"/>
      <w:pPr>
        <w:ind w:left="502"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2EBFB515"/>
    <w:multiLevelType w:val="hybridMultilevel"/>
    <w:tmpl w:val="D50A87F2"/>
    <w:lvl w:ilvl="0" w:tplc="C20CC69E">
      <w:start w:val="1"/>
      <w:numFmt w:val="lowerLetter"/>
      <w:lvlText w:val="%1)"/>
      <w:lvlJc w:val="left"/>
      <w:pPr>
        <w:ind w:left="720" w:hanging="360"/>
      </w:pPr>
    </w:lvl>
    <w:lvl w:ilvl="1" w:tplc="55643012">
      <w:start w:val="1"/>
      <w:numFmt w:val="lowerLetter"/>
      <w:lvlText w:val="%2."/>
      <w:lvlJc w:val="left"/>
      <w:pPr>
        <w:ind w:left="1440" w:hanging="360"/>
      </w:pPr>
    </w:lvl>
    <w:lvl w:ilvl="2" w:tplc="8F88FDE4">
      <w:start w:val="1"/>
      <w:numFmt w:val="lowerRoman"/>
      <w:lvlText w:val="%3."/>
      <w:lvlJc w:val="right"/>
      <w:pPr>
        <w:ind w:left="2160" w:hanging="180"/>
      </w:pPr>
    </w:lvl>
    <w:lvl w:ilvl="3" w:tplc="DD884F2E">
      <w:start w:val="1"/>
      <w:numFmt w:val="decimal"/>
      <w:lvlText w:val="%4."/>
      <w:lvlJc w:val="left"/>
      <w:pPr>
        <w:ind w:left="2880" w:hanging="360"/>
      </w:pPr>
    </w:lvl>
    <w:lvl w:ilvl="4" w:tplc="EC0896D2">
      <w:start w:val="1"/>
      <w:numFmt w:val="lowerLetter"/>
      <w:lvlText w:val="%5."/>
      <w:lvlJc w:val="left"/>
      <w:pPr>
        <w:ind w:left="3600" w:hanging="360"/>
      </w:pPr>
    </w:lvl>
    <w:lvl w:ilvl="5" w:tplc="97FE6F7A">
      <w:start w:val="1"/>
      <w:numFmt w:val="lowerRoman"/>
      <w:lvlText w:val="%6."/>
      <w:lvlJc w:val="right"/>
      <w:pPr>
        <w:ind w:left="4320" w:hanging="180"/>
      </w:pPr>
    </w:lvl>
    <w:lvl w:ilvl="6" w:tplc="08D88D22">
      <w:start w:val="1"/>
      <w:numFmt w:val="decimal"/>
      <w:lvlText w:val="%7."/>
      <w:lvlJc w:val="left"/>
      <w:pPr>
        <w:ind w:left="5040" w:hanging="360"/>
      </w:pPr>
    </w:lvl>
    <w:lvl w:ilvl="7" w:tplc="C33ECD34">
      <w:start w:val="1"/>
      <w:numFmt w:val="lowerLetter"/>
      <w:lvlText w:val="%8."/>
      <w:lvlJc w:val="left"/>
      <w:pPr>
        <w:ind w:left="5760" w:hanging="360"/>
      </w:pPr>
    </w:lvl>
    <w:lvl w:ilvl="8" w:tplc="E75C3AEC">
      <w:start w:val="1"/>
      <w:numFmt w:val="lowerRoman"/>
      <w:lvlText w:val="%9."/>
      <w:lvlJc w:val="right"/>
      <w:pPr>
        <w:ind w:left="6480" w:hanging="180"/>
      </w:pPr>
    </w:lvl>
  </w:abstractNum>
  <w:abstractNum w:abstractNumId="58" w15:restartNumberingAfterBreak="0">
    <w:nsid w:val="2F906EEA"/>
    <w:multiLevelType w:val="hybridMultilevel"/>
    <w:tmpl w:val="2A22DD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15:restartNumberingAfterBreak="0">
    <w:nsid w:val="31E7398B"/>
    <w:multiLevelType w:val="hybridMultilevel"/>
    <w:tmpl w:val="79D0A750"/>
    <w:lvl w:ilvl="0" w:tplc="13420BB6">
      <w:start w:val="1"/>
      <w:numFmt w:val="decimal"/>
      <w:lvlText w:val="%1."/>
      <w:lvlJc w:val="left"/>
      <w:pPr>
        <w:ind w:left="10"/>
      </w:pPr>
      <w:rPr>
        <w:rFonts w:ascii="Calibri" w:eastAsia="Calibri" w:hAnsi="Calibri" w:cs="Calibri"/>
        <w:b w:val="0"/>
        <w:bCs w:val="0"/>
        <w:i w:val="0"/>
        <w:strike w:val="0"/>
        <w:dstrike w:val="0"/>
        <w:color w:val="000000"/>
        <w:sz w:val="20"/>
        <w:szCs w:val="20"/>
        <w:u w:val="none" w:color="000000"/>
        <w:bdr w:val="none" w:sz="0" w:space="0" w:color="auto"/>
        <w:shd w:val="clear" w:color="auto" w:fill="auto"/>
        <w:vertAlign w:val="baseline"/>
      </w:rPr>
    </w:lvl>
    <w:lvl w:ilvl="1" w:tplc="423E9486">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780AA972">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FA86ABC4">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2AA69E36">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E6C488AA">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85802576">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A1025FA2">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280CC090">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33742282"/>
    <w:multiLevelType w:val="hybridMultilevel"/>
    <w:tmpl w:val="493E3DBA"/>
    <w:lvl w:ilvl="0" w:tplc="8EBC53A4">
      <w:start w:val="1"/>
      <w:numFmt w:val="decimal"/>
      <w:lvlText w:val="%1."/>
      <w:lvlJc w:val="left"/>
      <w:pPr>
        <w:ind w:left="10"/>
      </w:pPr>
      <w:rPr>
        <w:rFonts w:ascii="Calibri" w:eastAsia="Calibri" w:hAnsi="Calibri" w:cs="Calibri"/>
        <w:b w:val="0"/>
        <w:bCs w:val="0"/>
        <w:i w:val="0"/>
        <w:strike w:val="0"/>
        <w:dstrike w:val="0"/>
        <w:color w:val="000000"/>
        <w:sz w:val="20"/>
        <w:szCs w:val="20"/>
        <w:u w:val="none" w:color="000000"/>
        <w:bdr w:val="none" w:sz="0" w:space="0" w:color="auto"/>
        <w:shd w:val="clear" w:color="auto" w:fill="auto"/>
        <w:vertAlign w:val="baseline"/>
      </w:rPr>
    </w:lvl>
    <w:lvl w:ilvl="1" w:tplc="BE2640AE">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DF8A3428">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614AC990">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16762EE4">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601444EA">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4B963DD6">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C7244280">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93AA86AA">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33865432"/>
    <w:multiLevelType w:val="hybridMultilevel"/>
    <w:tmpl w:val="78D04870"/>
    <w:lvl w:ilvl="0" w:tplc="44F49F10">
      <w:start w:val="1"/>
      <w:numFmt w:val="lowerLetter"/>
      <w:lvlText w:val="%1)"/>
      <w:lvlJc w:val="left"/>
      <w:pPr>
        <w:ind w:left="5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384562C">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1381F6E">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92ACA0">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4E34C0">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6EBBA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30647F6">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287DDC">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1F2E6FC">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349452F9"/>
    <w:multiLevelType w:val="hybridMultilevel"/>
    <w:tmpl w:val="C24A422C"/>
    <w:lvl w:ilvl="0" w:tplc="E9AE56DE">
      <w:start w:val="1"/>
      <w:numFmt w:val="decimal"/>
      <w:lvlText w:val="%1."/>
      <w:lvlJc w:val="left"/>
      <w:pPr>
        <w:ind w:left="10"/>
      </w:pPr>
      <w:rPr>
        <w:rFonts w:ascii="Calibri" w:eastAsia="Calibri" w:hAnsi="Calibri" w:cs="Calibri"/>
        <w:b w:val="0"/>
        <w:bCs w:val="0"/>
        <w:i w:val="0"/>
        <w:strike w:val="0"/>
        <w:dstrike w:val="0"/>
        <w:color w:val="000000"/>
        <w:sz w:val="20"/>
        <w:szCs w:val="20"/>
        <w:u w:val="none" w:color="000000"/>
        <w:bdr w:val="none" w:sz="0" w:space="0" w:color="auto"/>
        <w:shd w:val="clear" w:color="auto" w:fill="auto"/>
        <w:vertAlign w:val="baseline"/>
      </w:rPr>
    </w:lvl>
    <w:lvl w:ilvl="1" w:tplc="35429AF4">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318ADA1A">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8F0E6EE2">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749A9840">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3BAE09F0">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8B9EB66C">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CA26B3A0">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A58C589E">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39187BC1"/>
    <w:multiLevelType w:val="hybridMultilevel"/>
    <w:tmpl w:val="29805B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4" w15:restartNumberingAfterBreak="0">
    <w:nsid w:val="3A0B7A2A"/>
    <w:multiLevelType w:val="hybridMultilevel"/>
    <w:tmpl w:val="2F00725C"/>
    <w:lvl w:ilvl="0" w:tplc="D0328350">
      <w:start w:val="1"/>
      <w:numFmt w:val="decimal"/>
      <w:lvlText w:val="%1."/>
      <w:lvlJc w:val="left"/>
      <w:pPr>
        <w:ind w:left="10"/>
      </w:pPr>
      <w:rPr>
        <w:rFonts w:ascii="Calibri" w:eastAsia="Calibri" w:hAnsi="Calibri" w:cs="Calibri"/>
        <w:b w:val="0"/>
        <w:bCs w:val="0"/>
        <w:i w:val="0"/>
        <w:strike w:val="0"/>
        <w:dstrike w:val="0"/>
        <w:color w:val="000000"/>
        <w:sz w:val="20"/>
        <w:szCs w:val="20"/>
        <w:u w:val="none" w:color="000000"/>
        <w:bdr w:val="none" w:sz="0" w:space="0" w:color="auto"/>
        <w:shd w:val="clear" w:color="auto" w:fill="auto"/>
        <w:vertAlign w:val="baseline"/>
      </w:rPr>
    </w:lvl>
    <w:lvl w:ilvl="1" w:tplc="E61E88A2">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4D6A356E">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4198B000">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A63A7F7A">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D0D6362E">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12F6C8EC">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7EFC1EE0">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EA263404">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3A1C0FA2"/>
    <w:multiLevelType w:val="multilevel"/>
    <w:tmpl w:val="8B2C9F30"/>
    <w:lvl w:ilvl="0">
      <w:start w:val="1"/>
      <w:numFmt w:val="lowerLetter"/>
      <w:lvlText w:val="%1)"/>
      <w:lvlJc w:val="left"/>
      <w:pPr>
        <w:ind w:left="502"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3C7D49FE"/>
    <w:multiLevelType w:val="hybridMultilevel"/>
    <w:tmpl w:val="09484F32"/>
    <w:lvl w:ilvl="0" w:tplc="C0DC4E66">
      <w:start w:val="1"/>
      <w:numFmt w:val="decimal"/>
      <w:lvlText w:val="%1."/>
      <w:lvlJc w:val="left"/>
      <w:pPr>
        <w:ind w:left="355" w:hanging="360"/>
      </w:pPr>
      <w:rPr>
        <w:rFonts w:eastAsia="Calibri" w:hint="default"/>
        <w:b w:val="0"/>
        <w:bCs/>
      </w:rPr>
    </w:lvl>
    <w:lvl w:ilvl="1" w:tplc="04100019" w:tentative="1">
      <w:start w:val="1"/>
      <w:numFmt w:val="lowerLetter"/>
      <w:lvlText w:val="%2."/>
      <w:lvlJc w:val="left"/>
      <w:pPr>
        <w:ind w:left="1075" w:hanging="360"/>
      </w:pPr>
    </w:lvl>
    <w:lvl w:ilvl="2" w:tplc="0410001B" w:tentative="1">
      <w:start w:val="1"/>
      <w:numFmt w:val="lowerRoman"/>
      <w:lvlText w:val="%3."/>
      <w:lvlJc w:val="right"/>
      <w:pPr>
        <w:ind w:left="1795" w:hanging="180"/>
      </w:pPr>
    </w:lvl>
    <w:lvl w:ilvl="3" w:tplc="0410000F" w:tentative="1">
      <w:start w:val="1"/>
      <w:numFmt w:val="decimal"/>
      <w:lvlText w:val="%4."/>
      <w:lvlJc w:val="left"/>
      <w:pPr>
        <w:ind w:left="2515" w:hanging="360"/>
      </w:pPr>
    </w:lvl>
    <w:lvl w:ilvl="4" w:tplc="04100019" w:tentative="1">
      <w:start w:val="1"/>
      <w:numFmt w:val="lowerLetter"/>
      <w:lvlText w:val="%5."/>
      <w:lvlJc w:val="left"/>
      <w:pPr>
        <w:ind w:left="3235" w:hanging="360"/>
      </w:pPr>
    </w:lvl>
    <w:lvl w:ilvl="5" w:tplc="0410001B" w:tentative="1">
      <w:start w:val="1"/>
      <w:numFmt w:val="lowerRoman"/>
      <w:lvlText w:val="%6."/>
      <w:lvlJc w:val="right"/>
      <w:pPr>
        <w:ind w:left="3955" w:hanging="180"/>
      </w:pPr>
    </w:lvl>
    <w:lvl w:ilvl="6" w:tplc="0410000F" w:tentative="1">
      <w:start w:val="1"/>
      <w:numFmt w:val="decimal"/>
      <w:lvlText w:val="%7."/>
      <w:lvlJc w:val="left"/>
      <w:pPr>
        <w:ind w:left="4675" w:hanging="360"/>
      </w:pPr>
    </w:lvl>
    <w:lvl w:ilvl="7" w:tplc="04100019" w:tentative="1">
      <w:start w:val="1"/>
      <w:numFmt w:val="lowerLetter"/>
      <w:lvlText w:val="%8."/>
      <w:lvlJc w:val="left"/>
      <w:pPr>
        <w:ind w:left="5395" w:hanging="360"/>
      </w:pPr>
    </w:lvl>
    <w:lvl w:ilvl="8" w:tplc="0410001B" w:tentative="1">
      <w:start w:val="1"/>
      <w:numFmt w:val="lowerRoman"/>
      <w:lvlText w:val="%9."/>
      <w:lvlJc w:val="right"/>
      <w:pPr>
        <w:ind w:left="6115" w:hanging="180"/>
      </w:pPr>
    </w:lvl>
  </w:abstractNum>
  <w:abstractNum w:abstractNumId="67" w15:restartNumberingAfterBreak="0">
    <w:nsid w:val="3ED65118"/>
    <w:multiLevelType w:val="hybridMultilevel"/>
    <w:tmpl w:val="B58AEEB2"/>
    <w:lvl w:ilvl="0" w:tplc="9028F6D0">
      <w:start w:val="1"/>
      <w:numFmt w:val="decimal"/>
      <w:lvlText w:val="%1."/>
      <w:lvlJc w:val="left"/>
      <w:pPr>
        <w:ind w:left="593" w:hanging="360"/>
      </w:pPr>
      <w:rPr>
        <w:rFonts w:hint="default"/>
      </w:rPr>
    </w:lvl>
    <w:lvl w:ilvl="1" w:tplc="04100019">
      <w:start w:val="1"/>
      <w:numFmt w:val="lowerLetter"/>
      <w:lvlText w:val="%2."/>
      <w:lvlJc w:val="left"/>
      <w:pPr>
        <w:ind w:left="1069"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8" w15:restartNumberingAfterBreak="0">
    <w:nsid w:val="3F487339"/>
    <w:multiLevelType w:val="multilevel"/>
    <w:tmpl w:val="CE8EBEB2"/>
    <w:lvl w:ilvl="0">
      <w:start w:val="1"/>
      <w:numFmt w:val="lowerLetter"/>
      <w:lvlText w:val="%1)"/>
      <w:lvlJc w:val="left"/>
      <w:pPr>
        <w:ind w:left="1080" w:hanging="360"/>
      </w:p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69" w15:restartNumberingAfterBreak="0">
    <w:nsid w:val="41882D82"/>
    <w:multiLevelType w:val="hybridMultilevel"/>
    <w:tmpl w:val="FD625F46"/>
    <w:lvl w:ilvl="0" w:tplc="6EF090B2">
      <w:start w:val="1"/>
      <w:numFmt w:val="decimal"/>
      <w:lvlText w:val="%1."/>
      <w:lvlJc w:val="left"/>
      <w:pPr>
        <w:ind w:left="26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4190A11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E70B9A0">
      <w:start w:val="1"/>
      <w:numFmt w:val="bullet"/>
      <w:lvlText w:val="▪"/>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2E6C284">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D8EF26C">
      <w:start w:val="1"/>
      <w:numFmt w:val="bullet"/>
      <w:lvlText w:val="o"/>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884E934">
      <w:start w:val="1"/>
      <w:numFmt w:val="bullet"/>
      <w:lvlText w:val="▪"/>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794C9C8">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56295E">
      <w:start w:val="1"/>
      <w:numFmt w:val="bullet"/>
      <w:lvlText w:val="o"/>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9C2A568">
      <w:start w:val="1"/>
      <w:numFmt w:val="bullet"/>
      <w:lvlText w:val="▪"/>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41A34615"/>
    <w:multiLevelType w:val="hybridMultilevel"/>
    <w:tmpl w:val="9A260C70"/>
    <w:lvl w:ilvl="0" w:tplc="8B3C0252">
      <w:start w:val="1"/>
      <w:numFmt w:val="decimal"/>
      <w:lvlText w:val="%1."/>
      <w:lvlJc w:val="left"/>
      <w:pPr>
        <w:ind w:left="2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779625A2">
      <w:start w:val="1"/>
      <w:numFmt w:val="lowerLetter"/>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7461426">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AD8431A">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FA62F4">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1EE0B0">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D32A676">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DD84984">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2893F2">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44C87BD4"/>
    <w:multiLevelType w:val="hybridMultilevel"/>
    <w:tmpl w:val="AF7E0BB8"/>
    <w:lvl w:ilvl="0" w:tplc="F356E2A8">
      <w:start w:val="1"/>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FA0C43CA">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1908BEAA">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0FAA5338">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F7D097B2">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0254D11E">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1CE6F6F2">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2DAA16A6">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1B62071C">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46C240AB"/>
    <w:multiLevelType w:val="hybridMultilevel"/>
    <w:tmpl w:val="527E13DA"/>
    <w:lvl w:ilvl="0" w:tplc="E4F89FA6">
      <w:start w:val="1"/>
      <w:numFmt w:val="lowerLetter"/>
      <w:lvlText w:val="%1)"/>
      <w:lvlJc w:val="left"/>
      <w:pPr>
        <w:ind w:left="5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C24736">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6049CC">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0E4CF58">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C7C1AF2">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94E1E9C">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486FF8A">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4C8710">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4CAD014">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47FA766A"/>
    <w:multiLevelType w:val="hybridMultilevel"/>
    <w:tmpl w:val="CE3C4A16"/>
    <w:lvl w:ilvl="0" w:tplc="9CB4368A">
      <w:start w:val="1"/>
      <w:numFmt w:val="decimal"/>
      <w:lvlText w:val="%1."/>
      <w:lvlJc w:val="left"/>
      <w:pPr>
        <w:ind w:left="10"/>
      </w:pPr>
      <w:rPr>
        <w:rFonts w:ascii="Calibri" w:eastAsia="Calibri" w:hAnsi="Calibri" w:cs="Calibri"/>
        <w:b w:val="0"/>
        <w:bCs w:val="0"/>
        <w:i w:val="0"/>
        <w:strike w:val="0"/>
        <w:dstrike w:val="0"/>
        <w:color w:val="000000"/>
        <w:sz w:val="22"/>
        <w:szCs w:val="22"/>
        <w:u w:val="none" w:color="000000"/>
        <w:bdr w:val="none" w:sz="0" w:space="0" w:color="auto"/>
        <w:shd w:val="clear" w:color="auto" w:fill="auto"/>
        <w:vertAlign w:val="baseline"/>
      </w:rPr>
    </w:lvl>
    <w:lvl w:ilvl="1" w:tplc="0EC27ABE">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37288A7A">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FD4AA166">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2F308E24">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7BA02F14">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731C5F76">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BD002310">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8104FA9A">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4A1832A2"/>
    <w:multiLevelType w:val="hybridMultilevel"/>
    <w:tmpl w:val="3DC05BCA"/>
    <w:lvl w:ilvl="0" w:tplc="D68EA5A6">
      <w:start w:val="1"/>
      <w:numFmt w:val="decimal"/>
      <w:lvlText w:val="%1."/>
      <w:lvlJc w:val="left"/>
      <w:pPr>
        <w:ind w:left="355" w:hanging="360"/>
      </w:pPr>
      <w:rPr>
        <w:rFonts w:eastAsia="Calibri" w:hint="default"/>
        <w:b/>
      </w:rPr>
    </w:lvl>
    <w:lvl w:ilvl="1" w:tplc="04100019" w:tentative="1">
      <w:start w:val="1"/>
      <w:numFmt w:val="lowerLetter"/>
      <w:lvlText w:val="%2."/>
      <w:lvlJc w:val="left"/>
      <w:pPr>
        <w:ind w:left="1075" w:hanging="360"/>
      </w:pPr>
    </w:lvl>
    <w:lvl w:ilvl="2" w:tplc="0410001B" w:tentative="1">
      <w:start w:val="1"/>
      <w:numFmt w:val="lowerRoman"/>
      <w:lvlText w:val="%3."/>
      <w:lvlJc w:val="right"/>
      <w:pPr>
        <w:ind w:left="1795" w:hanging="180"/>
      </w:pPr>
    </w:lvl>
    <w:lvl w:ilvl="3" w:tplc="0410000F" w:tentative="1">
      <w:start w:val="1"/>
      <w:numFmt w:val="decimal"/>
      <w:lvlText w:val="%4."/>
      <w:lvlJc w:val="left"/>
      <w:pPr>
        <w:ind w:left="2515" w:hanging="360"/>
      </w:pPr>
    </w:lvl>
    <w:lvl w:ilvl="4" w:tplc="04100019" w:tentative="1">
      <w:start w:val="1"/>
      <w:numFmt w:val="lowerLetter"/>
      <w:lvlText w:val="%5."/>
      <w:lvlJc w:val="left"/>
      <w:pPr>
        <w:ind w:left="3235" w:hanging="360"/>
      </w:pPr>
    </w:lvl>
    <w:lvl w:ilvl="5" w:tplc="0410001B" w:tentative="1">
      <w:start w:val="1"/>
      <w:numFmt w:val="lowerRoman"/>
      <w:lvlText w:val="%6."/>
      <w:lvlJc w:val="right"/>
      <w:pPr>
        <w:ind w:left="3955" w:hanging="180"/>
      </w:pPr>
    </w:lvl>
    <w:lvl w:ilvl="6" w:tplc="0410000F" w:tentative="1">
      <w:start w:val="1"/>
      <w:numFmt w:val="decimal"/>
      <w:lvlText w:val="%7."/>
      <w:lvlJc w:val="left"/>
      <w:pPr>
        <w:ind w:left="4675" w:hanging="360"/>
      </w:pPr>
    </w:lvl>
    <w:lvl w:ilvl="7" w:tplc="04100019" w:tentative="1">
      <w:start w:val="1"/>
      <w:numFmt w:val="lowerLetter"/>
      <w:lvlText w:val="%8."/>
      <w:lvlJc w:val="left"/>
      <w:pPr>
        <w:ind w:left="5395" w:hanging="360"/>
      </w:pPr>
    </w:lvl>
    <w:lvl w:ilvl="8" w:tplc="0410001B" w:tentative="1">
      <w:start w:val="1"/>
      <w:numFmt w:val="lowerRoman"/>
      <w:lvlText w:val="%9."/>
      <w:lvlJc w:val="right"/>
      <w:pPr>
        <w:ind w:left="6115" w:hanging="180"/>
      </w:pPr>
    </w:lvl>
  </w:abstractNum>
  <w:abstractNum w:abstractNumId="75" w15:restartNumberingAfterBreak="0">
    <w:nsid w:val="4A7A755B"/>
    <w:multiLevelType w:val="hybridMultilevel"/>
    <w:tmpl w:val="FCDE5E00"/>
    <w:lvl w:ilvl="0" w:tplc="B03CA1A8">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6" w15:restartNumberingAfterBreak="0">
    <w:nsid w:val="4B512969"/>
    <w:multiLevelType w:val="hybridMultilevel"/>
    <w:tmpl w:val="9B28E83C"/>
    <w:lvl w:ilvl="0" w:tplc="6EE844F0">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7" w15:restartNumberingAfterBreak="0">
    <w:nsid w:val="4BEF602F"/>
    <w:multiLevelType w:val="hybridMultilevel"/>
    <w:tmpl w:val="16A64B00"/>
    <w:lvl w:ilvl="0" w:tplc="C1AEC6F6">
      <w:start w:val="1"/>
      <w:numFmt w:val="decimal"/>
      <w:lvlText w:val="%1."/>
      <w:lvlJc w:val="left"/>
      <w:pPr>
        <w:ind w:left="266"/>
      </w:pPr>
      <w:rPr>
        <w:rFonts w:ascii="Calibri" w:eastAsia="Calibri" w:hAnsi="Calibri" w:cs="Calibri"/>
        <w:b w:val="0"/>
        <w:bCs w:val="0"/>
        <w:i w:val="0"/>
        <w:strike w:val="0"/>
        <w:dstrike w:val="0"/>
        <w:color w:val="000000"/>
        <w:sz w:val="22"/>
        <w:szCs w:val="22"/>
        <w:u w:val="none" w:color="000000"/>
        <w:bdr w:val="none" w:sz="0" w:space="0" w:color="auto"/>
        <w:shd w:val="clear" w:color="auto" w:fill="auto"/>
        <w:vertAlign w:val="baseline"/>
      </w:rPr>
    </w:lvl>
    <w:lvl w:ilvl="1" w:tplc="DBBA1DDA">
      <w:start w:val="1"/>
      <w:numFmt w:val="bullet"/>
      <w:lvlText w:val="•"/>
      <w:lvlJc w:val="left"/>
      <w:pPr>
        <w:ind w:left="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578DEB4">
      <w:start w:val="1"/>
      <w:numFmt w:val="bullet"/>
      <w:lvlText w:val="▪"/>
      <w:lvlJc w:val="left"/>
      <w:pPr>
        <w:ind w:left="1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4B0A676">
      <w:start w:val="1"/>
      <w:numFmt w:val="bullet"/>
      <w:lvlText w:val="•"/>
      <w:lvlJc w:val="left"/>
      <w:pPr>
        <w:ind w:left="21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E76DD2A">
      <w:start w:val="1"/>
      <w:numFmt w:val="bullet"/>
      <w:lvlText w:val="o"/>
      <w:lvlJc w:val="left"/>
      <w:pPr>
        <w:ind w:left="28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26853AE">
      <w:start w:val="1"/>
      <w:numFmt w:val="bullet"/>
      <w:lvlText w:val="▪"/>
      <w:lvlJc w:val="left"/>
      <w:pPr>
        <w:ind w:left="35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F823F60">
      <w:start w:val="1"/>
      <w:numFmt w:val="bullet"/>
      <w:lvlText w:val="•"/>
      <w:lvlJc w:val="left"/>
      <w:pPr>
        <w:ind w:left="43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D7AEFBC">
      <w:start w:val="1"/>
      <w:numFmt w:val="bullet"/>
      <w:lvlText w:val="o"/>
      <w:lvlJc w:val="left"/>
      <w:pPr>
        <w:ind w:left="50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7BCCEE8">
      <w:start w:val="1"/>
      <w:numFmt w:val="bullet"/>
      <w:lvlText w:val="▪"/>
      <w:lvlJc w:val="left"/>
      <w:pPr>
        <w:ind w:left="5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4D880E78"/>
    <w:multiLevelType w:val="multilevel"/>
    <w:tmpl w:val="8F3C8E8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4D916ACB"/>
    <w:multiLevelType w:val="hybridMultilevel"/>
    <w:tmpl w:val="32E29194"/>
    <w:lvl w:ilvl="0" w:tplc="E5EAC0E2">
      <w:start w:val="1"/>
      <w:numFmt w:val="decimal"/>
      <w:lvlText w:val="%1."/>
      <w:lvlJc w:val="left"/>
      <w:pPr>
        <w:ind w:left="355" w:hanging="360"/>
      </w:pPr>
      <w:rPr>
        <w:rFonts w:eastAsia="Calibri" w:hint="default"/>
        <w:b/>
      </w:rPr>
    </w:lvl>
    <w:lvl w:ilvl="1" w:tplc="04100019" w:tentative="1">
      <w:start w:val="1"/>
      <w:numFmt w:val="lowerLetter"/>
      <w:lvlText w:val="%2."/>
      <w:lvlJc w:val="left"/>
      <w:pPr>
        <w:ind w:left="1075" w:hanging="360"/>
      </w:pPr>
    </w:lvl>
    <w:lvl w:ilvl="2" w:tplc="0410001B" w:tentative="1">
      <w:start w:val="1"/>
      <w:numFmt w:val="lowerRoman"/>
      <w:lvlText w:val="%3."/>
      <w:lvlJc w:val="right"/>
      <w:pPr>
        <w:ind w:left="1795" w:hanging="180"/>
      </w:pPr>
    </w:lvl>
    <w:lvl w:ilvl="3" w:tplc="0410000F" w:tentative="1">
      <w:start w:val="1"/>
      <w:numFmt w:val="decimal"/>
      <w:lvlText w:val="%4."/>
      <w:lvlJc w:val="left"/>
      <w:pPr>
        <w:ind w:left="2515" w:hanging="360"/>
      </w:pPr>
    </w:lvl>
    <w:lvl w:ilvl="4" w:tplc="04100019" w:tentative="1">
      <w:start w:val="1"/>
      <w:numFmt w:val="lowerLetter"/>
      <w:lvlText w:val="%5."/>
      <w:lvlJc w:val="left"/>
      <w:pPr>
        <w:ind w:left="3235" w:hanging="360"/>
      </w:pPr>
    </w:lvl>
    <w:lvl w:ilvl="5" w:tplc="0410001B" w:tentative="1">
      <w:start w:val="1"/>
      <w:numFmt w:val="lowerRoman"/>
      <w:lvlText w:val="%6."/>
      <w:lvlJc w:val="right"/>
      <w:pPr>
        <w:ind w:left="3955" w:hanging="180"/>
      </w:pPr>
    </w:lvl>
    <w:lvl w:ilvl="6" w:tplc="0410000F" w:tentative="1">
      <w:start w:val="1"/>
      <w:numFmt w:val="decimal"/>
      <w:lvlText w:val="%7."/>
      <w:lvlJc w:val="left"/>
      <w:pPr>
        <w:ind w:left="4675" w:hanging="360"/>
      </w:pPr>
    </w:lvl>
    <w:lvl w:ilvl="7" w:tplc="04100019" w:tentative="1">
      <w:start w:val="1"/>
      <w:numFmt w:val="lowerLetter"/>
      <w:lvlText w:val="%8."/>
      <w:lvlJc w:val="left"/>
      <w:pPr>
        <w:ind w:left="5395" w:hanging="360"/>
      </w:pPr>
    </w:lvl>
    <w:lvl w:ilvl="8" w:tplc="0410001B" w:tentative="1">
      <w:start w:val="1"/>
      <w:numFmt w:val="lowerRoman"/>
      <w:lvlText w:val="%9."/>
      <w:lvlJc w:val="right"/>
      <w:pPr>
        <w:ind w:left="6115" w:hanging="180"/>
      </w:pPr>
    </w:lvl>
  </w:abstractNum>
  <w:abstractNum w:abstractNumId="80" w15:restartNumberingAfterBreak="0">
    <w:nsid w:val="4FEF4F5F"/>
    <w:multiLevelType w:val="hybridMultilevel"/>
    <w:tmpl w:val="8BB8A502"/>
    <w:lvl w:ilvl="0" w:tplc="7898E65E">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1" w15:restartNumberingAfterBreak="0">
    <w:nsid w:val="502B458F"/>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36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36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82" w15:restartNumberingAfterBreak="0">
    <w:nsid w:val="503A0496"/>
    <w:multiLevelType w:val="hybridMultilevel"/>
    <w:tmpl w:val="3DE02EFC"/>
    <w:lvl w:ilvl="0" w:tplc="C712787C">
      <w:start w:val="1"/>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95684DA8">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A78ADCE8">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413275AA">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8CE0D3DC">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18467F8E">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D40ED7FE">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EDD8FAEE">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409E78CC">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5059517E"/>
    <w:multiLevelType w:val="hybridMultilevel"/>
    <w:tmpl w:val="843EB440"/>
    <w:lvl w:ilvl="0" w:tplc="A79CA72A">
      <w:start w:val="10"/>
      <w:numFmt w:val="decimal"/>
      <w:lvlText w:val="%1.1."/>
      <w:lvlJc w:val="left"/>
      <w:pPr>
        <w:ind w:left="720" w:hanging="360"/>
      </w:pPr>
    </w:lvl>
    <w:lvl w:ilvl="1" w:tplc="748A39DC">
      <w:start w:val="1"/>
      <w:numFmt w:val="lowerLetter"/>
      <w:lvlText w:val="%2."/>
      <w:lvlJc w:val="left"/>
      <w:pPr>
        <w:ind w:left="1440" w:hanging="360"/>
      </w:pPr>
    </w:lvl>
    <w:lvl w:ilvl="2" w:tplc="1E8AD3F4">
      <w:start w:val="1"/>
      <w:numFmt w:val="lowerRoman"/>
      <w:lvlText w:val="%3."/>
      <w:lvlJc w:val="right"/>
      <w:pPr>
        <w:ind w:left="2160" w:hanging="180"/>
      </w:pPr>
    </w:lvl>
    <w:lvl w:ilvl="3" w:tplc="CE8A2756">
      <w:start w:val="1"/>
      <w:numFmt w:val="decimal"/>
      <w:lvlText w:val="%4."/>
      <w:lvlJc w:val="left"/>
      <w:pPr>
        <w:ind w:left="2880" w:hanging="360"/>
      </w:pPr>
    </w:lvl>
    <w:lvl w:ilvl="4" w:tplc="5D6666D0">
      <w:start w:val="1"/>
      <w:numFmt w:val="lowerLetter"/>
      <w:lvlText w:val="%5."/>
      <w:lvlJc w:val="left"/>
      <w:pPr>
        <w:ind w:left="3600" w:hanging="360"/>
      </w:pPr>
    </w:lvl>
    <w:lvl w:ilvl="5" w:tplc="A20073D2">
      <w:start w:val="1"/>
      <w:numFmt w:val="lowerRoman"/>
      <w:lvlText w:val="%6."/>
      <w:lvlJc w:val="right"/>
      <w:pPr>
        <w:ind w:left="4320" w:hanging="180"/>
      </w:pPr>
    </w:lvl>
    <w:lvl w:ilvl="6" w:tplc="9E2EF146">
      <w:start w:val="1"/>
      <w:numFmt w:val="decimal"/>
      <w:lvlText w:val="%7."/>
      <w:lvlJc w:val="left"/>
      <w:pPr>
        <w:ind w:left="5040" w:hanging="360"/>
      </w:pPr>
    </w:lvl>
    <w:lvl w:ilvl="7" w:tplc="99A01452">
      <w:start w:val="1"/>
      <w:numFmt w:val="lowerLetter"/>
      <w:lvlText w:val="%8."/>
      <w:lvlJc w:val="left"/>
      <w:pPr>
        <w:ind w:left="5760" w:hanging="360"/>
      </w:pPr>
    </w:lvl>
    <w:lvl w:ilvl="8" w:tplc="03D0C168">
      <w:start w:val="1"/>
      <w:numFmt w:val="lowerRoman"/>
      <w:lvlText w:val="%9."/>
      <w:lvlJc w:val="right"/>
      <w:pPr>
        <w:ind w:left="6480" w:hanging="180"/>
      </w:pPr>
    </w:lvl>
  </w:abstractNum>
  <w:abstractNum w:abstractNumId="84" w15:restartNumberingAfterBreak="0">
    <w:nsid w:val="52DA4C6C"/>
    <w:multiLevelType w:val="hybridMultilevel"/>
    <w:tmpl w:val="50F2BBCE"/>
    <w:lvl w:ilvl="0" w:tplc="6D167966">
      <w:start w:val="1"/>
      <w:numFmt w:val="lowerLetter"/>
      <w:lvlText w:val="%1)"/>
      <w:lvlJc w:val="left"/>
      <w:pPr>
        <w:tabs>
          <w:tab w:val="num" w:pos="420"/>
        </w:tabs>
        <w:ind w:left="420" w:hanging="360"/>
      </w:pPr>
      <w:rPr>
        <w:rFonts w:cs="Times New Roman" w:hint="default"/>
        <w:color w:val="auto"/>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55723023"/>
    <w:multiLevelType w:val="hybridMultilevel"/>
    <w:tmpl w:val="BFD868C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6" w15:restartNumberingAfterBreak="0">
    <w:nsid w:val="5AC86C23"/>
    <w:multiLevelType w:val="hybridMultilevel"/>
    <w:tmpl w:val="EAEE3120"/>
    <w:lvl w:ilvl="0" w:tplc="73BECFFE">
      <w:start w:val="1"/>
      <w:numFmt w:val="decimal"/>
      <w:lvlText w:val="%1."/>
      <w:lvlJc w:val="left"/>
      <w:pPr>
        <w:ind w:left="355" w:hanging="360"/>
      </w:pPr>
      <w:rPr>
        <w:rFonts w:eastAsia="Calibri" w:hint="default"/>
      </w:rPr>
    </w:lvl>
    <w:lvl w:ilvl="1" w:tplc="04100019" w:tentative="1">
      <w:start w:val="1"/>
      <w:numFmt w:val="lowerLetter"/>
      <w:lvlText w:val="%2."/>
      <w:lvlJc w:val="left"/>
      <w:pPr>
        <w:ind w:left="1075" w:hanging="360"/>
      </w:pPr>
    </w:lvl>
    <w:lvl w:ilvl="2" w:tplc="0410001B" w:tentative="1">
      <w:start w:val="1"/>
      <w:numFmt w:val="lowerRoman"/>
      <w:lvlText w:val="%3."/>
      <w:lvlJc w:val="right"/>
      <w:pPr>
        <w:ind w:left="1795" w:hanging="180"/>
      </w:pPr>
    </w:lvl>
    <w:lvl w:ilvl="3" w:tplc="0410000F" w:tentative="1">
      <w:start w:val="1"/>
      <w:numFmt w:val="decimal"/>
      <w:lvlText w:val="%4."/>
      <w:lvlJc w:val="left"/>
      <w:pPr>
        <w:ind w:left="2515" w:hanging="360"/>
      </w:pPr>
    </w:lvl>
    <w:lvl w:ilvl="4" w:tplc="04100019" w:tentative="1">
      <w:start w:val="1"/>
      <w:numFmt w:val="lowerLetter"/>
      <w:lvlText w:val="%5."/>
      <w:lvlJc w:val="left"/>
      <w:pPr>
        <w:ind w:left="3235" w:hanging="360"/>
      </w:pPr>
    </w:lvl>
    <w:lvl w:ilvl="5" w:tplc="0410001B" w:tentative="1">
      <w:start w:val="1"/>
      <w:numFmt w:val="lowerRoman"/>
      <w:lvlText w:val="%6."/>
      <w:lvlJc w:val="right"/>
      <w:pPr>
        <w:ind w:left="3955" w:hanging="180"/>
      </w:pPr>
    </w:lvl>
    <w:lvl w:ilvl="6" w:tplc="0410000F" w:tentative="1">
      <w:start w:val="1"/>
      <w:numFmt w:val="decimal"/>
      <w:lvlText w:val="%7."/>
      <w:lvlJc w:val="left"/>
      <w:pPr>
        <w:ind w:left="4675" w:hanging="360"/>
      </w:pPr>
    </w:lvl>
    <w:lvl w:ilvl="7" w:tplc="04100019" w:tentative="1">
      <w:start w:val="1"/>
      <w:numFmt w:val="lowerLetter"/>
      <w:lvlText w:val="%8."/>
      <w:lvlJc w:val="left"/>
      <w:pPr>
        <w:ind w:left="5395" w:hanging="360"/>
      </w:pPr>
    </w:lvl>
    <w:lvl w:ilvl="8" w:tplc="0410001B" w:tentative="1">
      <w:start w:val="1"/>
      <w:numFmt w:val="lowerRoman"/>
      <w:lvlText w:val="%9."/>
      <w:lvlJc w:val="right"/>
      <w:pPr>
        <w:ind w:left="6115" w:hanging="180"/>
      </w:pPr>
    </w:lvl>
  </w:abstractNum>
  <w:abstractNum w:abstractNumId="87" w15:restartNumberingAfterBreak="0">
    <w:nsid w:val="5BFB0166"/>
    <w:multiLevelType w:val="hybridMultilevel"/>
    <w:tmpl w:val="935E28C0"/>
    <w:lvl w:ilvl="0" w:tplc="1D48D9E6">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8" w15:restartNumberingAfterBreak="0">
    <w:nsid w:val="5D6D670E"/>
    <w:multiLevelType w:val="hybridMultilevel"/>
    <w:tmpl w:val="8D2416DA"/>
    <w:lvl w:ilvl="0" w:tplc="1DD8357C">
      <w:start w:val="1"/>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62F00B7A">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86C6E96C">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7A604B2E">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85F474D6">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A6EA0DD8">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758E5958">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E59AC46A">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9AC4FCE6">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61F28224"/>
    <w:multiLevelType w:val="hybridMultilevel"/>
    <w:tmpl w:val="F64A3824"/>
    <w:lvl w:ilvl="0" w:tplc="3A5A0FE0">
      <w:start w:val="3"/>
      <w:numFmt w:val="decimal"/>
      <w:lvlText w:val="%1.1."/>
      <w:lvlJc w:val="left"/>
      <w:pPr>
        <w:ind w:left="720" w:hanging="360"/>
      </w:pPr>
    </w:lvl>
    <w:lvl w:ilvl="1" w:tplc="7C30A8D2">
      <w:start w:val="1"/>
      <w:numFmt w:val="lowerLetter"/>
      <w:lvlText w:val="%2."/>
      <w:lvlJc w:val="left"/>
      <w:pPr>
        <w:ind w:left="1440" w:hanging="360"/>
      </w:pPr>
    </w:lvl>
    <w:lvl w:ilvl="2" w:tplc="2EA60586">
      <w:start w:val="1"/>
      <w:numFmt w:val="lowerRoman"/>
      <w:lvlText w:val="%3."/>
      <w:lvlJc w:val="right"/>
      <w:pPr>
        <w:ind w:left="2160" w:hanging="180"/>
      </w:pPr>
    </w:lvl>
    <w:lvl w:ilvl="3" w:tplc="35406794">
      <w:start w:val="1"/>
      <w:numFmt w:val="decimal"/>
      <w:lvlText w:val="%4."/>
      <w:lvlJc w:val="left"/>
      <w:pPr>
        <w:ind w:left="2880" w:hanging="360"/>
      </w:pPr>
    </w:lvl>
    <w:lvl w:ilvl="4" w:tplc="10EA2A3E">
      <w:start w:val="1"/>
      <w:numFmt w:val="lowerLetter"/>
      <w:lvlText w:val="%5."/>
      <w:lvlJc w:val="left"/>
      <w:pPr>
        <w:ind w:left="3600" w:hanging="360"/>
      </w:pPr>
    </w:lvl>
    <w:lvl w:ilvl="5" w:tplc="0ECE4C6E">
      <w:start w:val="1"/>
      <w:numFmt w:val="lowerRoman"/>
      <w:lvlText w:val="%6."/>
      <w:lvlJc w:val="right"/>
      <w:pPr>
        <w:ind w:left="4320" w:hanging="180"/>
      </w:pPr>
    </w:lvl>
    <w:lvl w:ilvl="6" w:tplc="8BBE8512">
      <w:start w:val="1"/>
      <w:numFmt w:val="decimal"/>
      <w:lvlText w:val="%7."/>
      <w:lvlJc w:val="left"/>
      <w:pPr>
        <w:ind w:left="5040" w:hanging="360"/>
      </w:pPr>
    </w:lvl>
    <w:lvl w:ilvl="7" w:tplc="76EEEF0E">
      <w:start w:val="1"/>
      <w:numFmt w:val="lowerLetter"/>
      <w:lvlText w:val="%8."/>
      <w:lvlJc w:val="left"/>
      <w:pPr>
        <w:ind w:left="5760" w:hanging="360"/>
      </w:pPr>
    </w:lvl>
    <w:lvl w:ilvl="8" w:tplc="A5A65FD4">
      <w:start w:val="1"/>
      <w:numFmt w:val="lowerRoman"/>
      <w:lvlText w:val="%9."/>
      <w:lvlJc w:val="right"/>
      <w:pPr>
        <w:ind w:left="6480" w:hanging="180"/>
      </w:pPr>
    </w:lvl>
  </w:abstractNum>
  <w:abstractNum w:abstractNumId="90" w15:restartNumberingAfterBreak="0">
    <w:nsid w:val="62F72B96"/>
    <w:multiLevelType w:val="hybridMultilevel"/>
    <w:tmpl w:val="7E44741E"/>
    <w:lvl w:ilvl="0" w:tplc="0F08081A">
      <w:start w:val="1"/>
      <w:numFmt w:val="lowerLetter"/>
      <w:lvlText w:val="%1)"/>
      <w:lvlJc w:val="left"/>
      <w:pPr>
        <w:ind w:left="720" w:hanging="360"/>
      </w:pPr>
    </w:lvl>
    <w:lvl w:ilvl="1" w:tplc="2ADA337E">
      <w:start w:val="1"/>
      <w:numFmt w:val="lowerLetter"/>
      <w:lvlText w:val="%2."/>
      <w:lvlJc w:val="left"/>
      <w:pPr>
        <w:ind w:left="1440" w:hanging="360"/>
      </w:pPr>
    </w:lvl>
    <w:lvl w:ilvl="2" w:tplc="BCDE4926">
      <w:start w:val="1"/>
      <w:numFmt w:val="lowerRoman"/>
      <w:lvlText w:val="%3."/>
      <w:lvlJc w:val="right"/>
      <w:pPr>
        <w:ind w:left="2160" w:hanging="180"/>
      </w:pPr>
    </w:lvl>
    <w:lvl w:ilvl="3" w:tplc="B66E12E2">
      <w:start w:val="1"/>
      <w:numFmt w:val="decimal"/>
      <w:lvlText w:val="%4."/>
      <w:lvlJc w:val="left"/>
      <w:pPr>
        <w:ind w:left="2880" w:hanging="360"/>
      </w:pPr>
    </w:lvl>
    <w:lvl w:ilvl="4" w:tplc="E2AEF3DE">
      <w:start w:val="1"/>
      <w:numFmt w:val="lowerLetter"/>
      <w:lvlText w:val="%5."/>
      <w:lvlJc w:val="left"/>
      <w:pPr>
        <w:ind w:left="3600" w:hanging="360"/>
      </w:pPr>
    </w:lvl>
    <w:lvl w:ilvl="5" w:tplc="5282DC66">
      <w:start w:val="1"/>
      <w:numFmt w:val="lowerRoman"/>
      <w:lvlText w:val="%6."/>
      <w:lvlJc w:val="right"/>
      <w:pPr>
        <w:ind w:left="4320" w:hanging="180"/>
      </w:pPr>
    </w:lvl>
    <w:lvl w:ilvl="6" w:tplc="B4F8343E">
      <w:start w:val="1"/>
      <w:numFmt w:val="decimal"/>
      <w:lvlText w:val="%7."/>
      <w:lvlJc w:val="left"/>
      <w:pPr>
        <w:ind w:left="5040" w:hanging="360"/>
      </w:pPr>
    </w:lvl>
    <w:lvl w:ilvl="7" w:tplc="8C10C4B0">
      <w:start w:val="1"/>
      <w:numFmt w:val="lowerLetter"/>
      <w:lvlText w:val="%8."/>
      <w:lvlJc w:val="left"/>
      <w:pPr>
        <w:ind w:left="5760" w:hanging="360"/>
      </w:pPr>
    </w:lvl>
    <w:lvl w:ilvl="8" w:tplc="250EE36C">
      <w:start w:val="1"/>
      <w:numFmt w:val="lowerRoman"/>
      <w:lvlText w:val="%9."/>
      <w:lvlJc w:val="right"/>
      <w:pPr>
        <w:ind w:left="6480" w:hanging="180"/>
      </w:pPr>
    </w:lvl>
  </w:abstractNum>
  <w:abstractNum w:abstractNumId="91" w15:restartNumberingAfterBreak="0">
    <w:nsid w:val="633232F7"/>
    <w:multiLevelType w:val="hybridMultilevel"/>
    <w:tmpl w:val="F0AEDAA4"/>
    <w:lvl w:ilvl="0" w:tplc="5FD27742">
      <w:start w:val="1"/>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8D58DA36">
      <w:start w:val="1"/>
      <w:numFmt w:val="lowerLetter"/>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29C189E">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87202F0">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3027358">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A0163E">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D320A08">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CBA060C">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EA067D4">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638D5BAF"/>
    <w:multiLevelType w:val="hybridMultilevel"/>
    <w:tmpl w:val="30801D60"/>
    <w:lvl w:ilvl="0" w:tplc="514C4250">
      <w:start w:val="1"/>
      <w:numFmt w:val="bullet"/>
      <w:lvlText w:val="•"/>
      <w:lvlJc w:val="left"/>
      <w:pPr>
        <w:ind w:left="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39EF9DE">
      <w:start w:val="1"/>
      <w:numFmt w:val="bullet"/>
      <w:lvlText w:val="o"/>
      <w:lvlJc w:val="left"/>
      <w:pPr>
        <w:ind w:left="14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6C8839E">
      <w:start w:val="1"/>
      <w:numFmt w:val="bullet"/>
      <w:lvlText w:val="▪"/>
      <w:lvlJc w:val="left"/>
      <w:pPr>
        <w:ind w:left="21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ABAC7D4">
      <w:start w:val="1"/>
      <w:numFmt w:val="bullet"/>
      <w:lvlText w:val="•"/>
      <w:lvlJc w:val="left"/>
      <w:pPr>
        <w:ind w:left="28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796A3F6">
      <w:start w:val="1"/>
      <w:numFmt w:val="bullet"/>
      <w:lvlText w:val="o"/>
      <w:lvlJc w:val="left"/>
      <w:pPr>
        <w:ind w:left="35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7E5CDA">
      <w:start w:val="1"/>
      <w:numFmt w:val="bullet"/>
      <w:lvlText w:val="▪"/>
      <w:lvlJc w:val="left"/>
      <w:pPr>
        <w:ind w:left="43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0D221CC">
      <w:start w:val="1"/>
      <w:numFmt w:val="bullet"/>
      <w:lvlText w:val="•"/>
      <w:lvlJc w:val="left"/>
      <w:pPr>
        <w:ind w:left="50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00585A">
      <w:start w:val="1"/>
      <w:numFmt w:val="bullet"/>
      <w:lvlText w:val="o"/>
      <w:lvlJc w:val="left"/>
      <w:pPr>
        <w:ind w:left="57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1CECC0">
      <w:start w:val="1"/>
      <w:numFmt w:val="bullet"/>
      <w:lvlText w:val="▪"/>
      <w:lvlJc w:val="left"/>
      <w:pPr>
        <w:ind w:left="64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3" w15:restartNumberingAfterBreak="0">
    <w:nsid w:val="654D07A8"/>
    <w:multiLevelType w:val="hybridMultilevel"/>
    <w:tmpl w:val="CA9E9F5A"/>
    <w:lvl w:ilvl="0" w:tplc="C9FA3230">
      <w:start w:val="1"/>
      <w:numFmt w:val="decimal"/>
      <w:lvlText w:val="%1."/>
      <w:lvlJc w:val="left"/>
      <w:pPr>
        <w:ind w:left="26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D4E26B30">
      <w:start w:val="1"/>
      <w:numFmt w:val="bullet"/>
      <w:lvlText w:val="•"/>
      <w:lvlJc w:val="left"/>
      <w:pPr>
        <w:ind w:left="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0044BD2">
      <w:start w:val="1"/>
      <w:numFmt w:val="bullet"/>
      <w:lvlText w:val=""/>
      <w:lvlJc w:val="left"/>
      <w:pPr>
        <w:ind w:left="9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7425418">
      <w:start w:val="1"/>
      <w:numFmt w:val="bullet"/>
      <w:lvlText w:val="•"/>
      <w:lvlJc w:val="left"/>
      <w:pPr>
        <w:ind w:left="17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89871EC">
      <w:start w:val="1"/>
      <w:numFmt w:val="bullet"/>
      <w:lvlText w:val="o"/>
      <w:lvlJc w:val="left"/>
      <w:pPr>
        <w:ind w:left="2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EE0D54">
      <w:start w:val="1"/>
      <w:numFmt w:val="bullet"/>
      <w:lvlText w:val="▪"/>
      <w:lvlJc w:val="left"/>
      <w:pPr>
        <w:ind w:left="32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1B8EABA">
      <w:start w:val="1"/>
      <w:numFmt w:val="bullet"/>
      <w:lvlText w:val="•"/>
      <w:lvlJc w:val="left"/>
      <w:pPr>
        <w:ind w:left="39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488BA60">
      <w:start w:val="1"/>
      <w:numFmt w:val="bullet"/>
      <w:lvlText w:val="o"/>
      <w:lvlJc w:val="left"/>
      <w:pPr>
        <w:ind w:left="46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DF0D0FA">
      <w:start w:val="1"/>
      <w:numFmt w:val="bullet"/>
      <w:lvlText w:val="▪"/>
      <w:lvlJc w:val="left"/>
      <w:pPr>
        <w:ind w:left="53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4" w15:restartNumberingAfterBreak="0">
    <w:nsid w:val="65984464"/>
    <w:multiLevelType w:val="hybridMultilevel"/>
    <w:tmpl w:val="80B88B8A"/>
    <w:lvl w:ilvl="0" w:tplc="992CCDBE">
      <w:start w:val="1"/>
      <w:numFmt w:val="decimal"/>
      <w:lvlText w:val="%1."/>
      <w:lvlJc w:val="left"/>
      <w:pPr>
        <w:ind w:left="1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04429B02">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1F08E3EA">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3D680A1E">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61EE4C7C">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B5003338">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4EDE21D8">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B6243C44">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650CDA5E">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95" w15:restartNumberingAfterBreak="0">
    <w:nsid w:val="67311F12"/>
    <w:multiLevelType w:val="hybridMultilevel"/>
    <w:tmpl w:val="F84E6D68"/>
    <w:lvl w:ilvl="0" w:tplc="8ED404B6">
      <w:start w:val="3"/>
      <w:numFmt w:val="decimal"/>
      <w:lvlText w:val="%1."/>
      <w:lvlJc w:val="left"/>
      <w:pPr>
        <w:ind w:left="10"/>
      </w:pPr>
      <w:rPr>
        <w:rFonts w:ascii="Calibri" w:eastAsia="Calibri" w:hAnsi="Calibri" w:cs="Calibri"/>
        <w:b w:val="0"/>
        <w:bCs w:val="0"/>
        <w:i w:val="0"/>
        <w:strike w:val="0"/>
        <w:dstrike w:val="0"/>
        <w:color w:val="000000"/>
        <w:sz w:val="20"/>
        <w:szCs w:val="20"/>
        <w:u w:val="none" w:color="000000"/>
        <w:bdr w:val="none" w:sz="0" w:space="0" w:color="auto"/>
        <w:shd w:val="clear" w:color="auto" w:fill="auto"/>
        <w:vertAlign w:val="baseline"/>
      </w:rPr>
    </w:lvl>
    <w:lvl w:ilvl="1" w:tplc="0E009866">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E858FF76">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07BAD5F4">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AB28BC9E">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754663F4">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FBA22CC2">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582CFAD4">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23D0462C">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67F869C9"/>
    <w:multiLevelType w:val="hybridMultilevel"/>
    <w:tmpl w:val="2986627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7" w15:restartNumberingAfterBreak="0">
    <w:nsid w:val="69023A65"/>
    <w:multiLevelType w:val="hybridMultilevel"/>
    <w:tmpl w:val="E2FA2B06"/>
    <w:lvl w:ilvl="0" w:tplc="DD2677BC">
      <w:start w:val="1"/>
      <w:numFmt w:val="decimal"/>
      <w:lvlText w:val="%1."/>
      <w:lvlJc w:val="left"/>
      <w:pPr>
        <w:ind w:left="720" w:hanging="360"/>
      </w:pPr>
    </w:lvl>
    <w:lvl w:ilvl="1" w:tplc="C9E021EA">
      <w:start w:val="5"/>
      <w:numFmt w:val="decimal"/>
      <w:lvlText w:val="%2.1."/>
      <w:lvlJc w:val="left"/>
      <w:pPr>
        <w:ind w:left="1440" w:hanging="360"/>
      </w:pPr>
    </w:lvl>
    <w:lvl w:ilvl="2" w:tplc="9874383E">
      <w:start w:val="1"/>
      <w:numFmt w:val="lowerRoman"/>
      <w:lvlText w:val="%3."/>
      <w:lvlJc w:val="right"/>
      <w:pPr>
        <w:ind w:left="2160" w:hanging="180"/>
      </w:pPr>
    </w:lvl>
    <w:lvl w:ilvl="3" w:tplc="0CA0CED8">
      <w:start w:val="1"/>
      <w:numFmt w:val="decimal"/>
      <w:lvlText w:val="%4."/>
      <w:lvlJc w:val="left"/>
      <w:pPr>
        <w:ind w:left="2880" w:hanging="360"/>
      </w:pPr>
    </w:lvl>
    <w:lvl w:ilvl="4" w:tplc="AECC55BC">
      <w:start w:val="1"/>
      <w:numFmt w:val="lowerLetter"/>
      <w:lvlText w:val="%5."/>
      <w:lvlJc w:val="left"/>
      <w:pPr>
        <w:ind w:left="3600" w:hanging="360"/>
      </w:pPr>
    </w:lvl>
    <w:lvl w:ilvl="5" w:tplc="A558C6FE">
      <w:start w:val="1"/>
      <w:numFmt w:val="lowerRoman"/>
      <w:lvlText w:val="%6."/>
      <w:lvlJc w:val="right"/>
      <w:pPr>
        <w:ind w:left="4320" w:hanging="180"/>
      </w:pPr>
    </w:lvl>
    <w:lvl w:ilvl="6" w:tplc="711EFC7C">
      <w:start w:val="1"/>
      <w:numFmt w:val="decimal"/>
      <w:lvlText w:val="%7."/>
      <w:lvlJc w:val="left"/>
      <w:pPr>
        <w:ind w:left="5040" w:hanging="360"/>
      </w:pPr>
    </w:lvl>
    <w:lvl w:ilvl="7" w:tplc="EB7A4500">
      <w:start w:val="1"/>
      <w:numFmt w:val="lowerLetter"/>
      <w:lvlText w:val="%8."/>
      <w:lvlJc w:val="left"/>
      <w:pPr>
        <w:ind w:left="5760" w:hanging="360"/>
      </w:pPr>
    </w:lvl>
    <w:lvl w:ilvl="8" w:tplc="703892BA">
      <w:start w:val="1"/>
      <w:numFmt w:val="lowerRoman"/>
      <w:lvlText w:val="%9."/>
      <w:lvlJc w:val="right"/>
      <w:pPr>
        <w:ind w:left="6480" w:hanging="180"/>
      </w:pPr>
    </w:lvl>
  </w:abstractNum>
  <w:abstractNum w:abstractNumId="98" w15:restartNumberingAfterBreak="0">
    <w:nsid w:val="6A260C19"/>
    <w:multiLevelType w:val="hybridMultilevel"/>
    <w:tmpl w:val="A9CC92C8"/>
    <w:lvl w:ilvl="0" w:tplc="5A32A5CE">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9" w15:restartNumberingAfterBreak="0">
    <w:nsid w:val="6A3966B1"/>
    <w:multiLevelType w:val="hybridMultilevel"/>
    <w:tmpl w:val="772AE11A"/>
    <w:lvl w:ilvl="0" w:tplc="6172B2E0">
      <w:start w:val="1"/>
      <w:numFmt w:val="decimal"/>
      <w:lvlText w:val="%1."/>
      <w:lvlJc w:val="left"/>
      <w:pPr>
        <w:ind w:left="326"/>
      </w:pPr>
      <w:rPr>
        <w:rFonts w:ascii="Calibri" w:eastAsia="Calibri" w:hAnsi="Calibri" w:cs="Calibri"/>
        <w:b w:val="0"/>
        <w:bCs w:val="0"/>
        <w:i w:val="0"/>
        <w:strike w:val="0"/>
        <w:dstrike w:val="0"/>
        <w:color w:val="000000"/>
        <w:sz w:val="20"/>
        <w:szCs w:val="20"/>
        <w:u w:val="none" w:color="000000"/>
        <w:bdr w:val="none" w:sz="0" w:space="0" w:color="auto"/>
        <w:shd w:val="clear" w:color="auto" w:fill="auto"/>
        <w:vertAlign w:val="baseline"/>
      </w:rPr>
    </w:lvl>
    <w:lvl w:ilvl="1" w:tplc="22D0FF3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B742F7A">
      <w:start w:val="1"/>
      <w:numFmt w:val="bullet"/>
      <w:lvlText w:val="▪"/>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3CB136">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50EDF44">
      <w:start w:val="1"/>
      <w:numFmt w:val="bullet"/>
      <w:lvlText w:val="o"/>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698E6C4">
      <w:start w:val="1"/>
      <w:numFmt w:val="bullet"/>
      <w:lvlText w:val="▪"/>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4FA0958">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660CDA">
      <w:start w:val="1"/>
      <w:numFmt w:val="bullet"/>
      <w:lvlText w:val="o"/>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06C5372">
      <w:start w:val="1"/>
      <w:numFmt w:val="bullet"/>
      <w:lvlText w:val="▪"/>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0" w15:restartNumberingAfterBreak="0">
    <w:nsid w:val="6E1142DA"/>
    <w:multiLevelType w:val="hybridMultilevel"/>
    <w:tmpl w:val="005AD7D6"/>
    <w:lvl w:ilvl="0" w:tplc="1DAEEAD8">
      <w:start w:val="1"/>
      <w:numFmt w:val="decimal"/>
      <w:lvlText w:val="%1."/>
      <w:lvlJc w:val="left"/>
      <w:pPr>
        <w:ind w:left="355" w:hanging="360"/>
      </w:pPr>
      <w:rPr>
        <w:rFonts w:eastAsia="Calibri" w:hint="default"/>
        <w:b/>
      </w:rPr>
    </w:lvl>
    <w:lvl w:ilvl="1" w:tplc="04100019" w:tentative="1">
      <w:start w:val="1"/>
      <w:numFmt w:val="lowerLetter"/>
      <w:lvlText w:val="%2."/>
      <w:lvlJc w:val="left"/>
      <w:pPr>
        <w:ind w:left="1075" w:hanging="360"/>
      </w:pPr>
    </w:lvl>
    <w:lvl w:ilvl="2" w:tplc="0410001B" w:tentative="1">
      <w:start w:val="1"/>
      <w:numFmt w:val="lowerRoman"/>
      <w:lvlText w:val="%3."/>
      <w:lvlJc w:val="right"/>
      <w:pPr>
        <w:ind w:left="1795" w:hanging="180"/>
      </w:pPr>
    </w:lvl>
    <w:lvl w:ilvl="3" w:tplc="0410000F" w:tentative="1">
      <w:start w:val="1"/>
      <w:numFmt w:val="decimal"/>
      <w:lvlText w:val="%4."/>
      <w:lvlJc w:val="left"/>
      <w:pPr>
        <w:ind w:left="2515" w:hanging="360"/>
      </w:pPr>
    </w:lvl>
    <w:lvl w:ilvl="4" w:tplc="04100019" w:tentative="1">
      <w:start w:val="1"/>
      <w:numFmt w:val="lowerLetter"/>
      <w:lvlText w:val="%5."/>
      <w:lvlJc w:val="left"/>
      <w:pPr>
        <w:ind w:left="3235" w:hanging="360"/>
      </w:pPr>
    </w:lvl>
    <w:lvl w:ilvl="5" w:tplc="0410001B" w:tentative="1">
      <w:start w:val="1"/>
      <w:numFmt w:val="lowerRoman"/>
      <w:lvlText w:val="%6."/>
      <w:lvlJc w:val="right"/>
      <w:pPr>
        <w:ind w:left="3955" w:hanging="180"/>
      </w:pPr>
    </w:lvl>
    <w:lvl w:ilvl="6" w:tplc="0410000F" w:tentative="1">
      <w:start w:val="1"/>
      <w:numFmt w:val="decimal"/>
      <w:lvlText w:val="%7."/>
      <w:lvlJc w:val="left"/>
      <w:pPr>
        <w:ind w:left="4675" w:hanging="360"/>
      </w:pPr>
    </w:lvl>
    <w:lvl w:ilvl="7" w:tplc="04100019" w:tentative="1">
      <w:start w:val="1"/>
      <w:numFmt w:val="lowerLetter"/>
      <w:lvlText w:val="%8."/>
      <w:lvlJc w:val="left"/>
      <w:pPr>
        <w:ind w:left="5395" w:hanging="360"/>
      </w:pPr>
    </w:lvl>
    <w:lvl w:ilvl="8" w:tplc="0410001B" w:tentative="1">
      <w:start w:val="1"/>
      <w:numFmt w:val="lowerRoman"/>
      <w:lvlText w:val="%9."/>
      <w:lvlJc w:val="right"/>
      <w:pPr>
        <w:ind w:left="6115" w:hanging="180"/>
      </w:pPr>
    </w:lvl>
  </w:abstractNum>
  <w:abstractNum w:abstractNumId="101" w15:restartNumberingAfterBreak="0">
    <w:nsid w:val="6E824A17"/>
    <w:multiLevelType w:val="hybridMultilevel"/>
    <w:tmpl w:val="5080BA16"/>
    <w:lvl w:ilvl="0" w:tplc="AD60CA90">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2" w15:restartNumberingAfterBreak="0">
    <w:nsid w:val="703D2F19"/>
    <w:multiLevelType w:val="hybridMultilevel"/>
    <w:tmpl w:val="DB6678EE"/>
    <w:lvl w:ilvl="0" w:tplc="A1C8E5E4">
      <w:start w:val="1"/>
      <w:numFmt w:val="decimal"/>
      <w:lvlText w:val="%1."/>
      <w:lvlJc w:val="left"/>
      <w:pPr>
        <w:ind w:left="10"/>
      </w:pPr>
      <w:rPr>
        <w:rFonts w:ascii="Calibri" w:eastAsia="Calibri" w:hAnsi="Calibri" w:cs="Calibri"/>
        <w:b w:val="0"/>
        <w:bCs w:val="0"/>
        <w:i w:val="0"/>
        <w:strike w:val="0"/>
        <w:dstrike w:val="0"/>
        <w:color w:val="000000"/>
        <w:sz w:val="20"/>
        <w:szCs w:val="20"/>
        <w:u w:val="none" w:color="000000"/>
        <w:bdr w:val="none" w:sz="0" w:space="0" w:color="auto"/>
        <w:shd w:val="clear" w:color="auto" w:fill="auto"/>
        <w:vertAlign w:val="baseline"/>
      </w:rPr>
    </w:lvl>
    <w:lvl w:ilvl="1" w:tplc="960EFD1A">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87DC9944">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557850CC">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F27C2EBE">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89F8568A">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45704DE4">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77267AA6">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9B8A67B8">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03" w15:restartNumberingAfterBreak="0">
    <w:nsid w:val="70F10A98"/>
    <w:multiLevelType w:val="hybridMultilevel"/>
    <w:tmpl w:val="928C79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4" w15:restartNumberingAfterBreak="0">
    <w:nsid w:val="720F0320"/>
    <w:multiLevelType w:val="hybridMultilevel"/>
    <w:tmpl w:val="FF840994"/>
    <w:lvl w:ilvl="0" w:tplc="E6B2D800">
      <w:start w:val="1"/>
      <w:numFmt w:val="bullet"/>
      <w:lvlText w:val="-"/>
      <w:lvlJc w:val="left"/>
      <w:pPr>
        <w:ind w:left="5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2236FA16">
      <w:start w:val="1"/>
      <w:numFmt w:val="lowerLetter"/>
      <w:lvlText w:val="%2)"/>
      <w:lvlJc w:val="left"/>
      <w:pPr>
        <w:ind w:left="14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8887ECA">
      <w:start w:val="1"/>
      <w:numFmt w:val="lowerRoman"/>
      <w:lvlText w:val="%3"/>
      <w:lvlJc w:val="left"/>
      <w:pPr>
        <w:ind w:left="19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E088918">
      <w:start w:val="1"/>
      <w:numFmt w:val="decimal"/>
      <w:lvlText w:val="%4"/>
      <w:lvlJc w:val="left"/>
      <w:pPr>
        <w:ind w:left="26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D3E2C7E">
      <w:start w:val="1"/>
      <w:numFmt w:val="lowerLetter"/>
      <w:lvlText w:val="%5"/>
      <w:lvlJc w:val="left"/>
      <w:pPr>
        <w:ind w:left="3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C07F38">
      <w:start w:val="1"/>
      <w:numFmt w:val="lowerRoman"/>
      <w:lvlText w:val="%6"/>
      <w:lvlJc w:val="left"/>
      <w:pPr>
        <w:ind w:left="40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3768772">
      <w:start w:val="1"/>
      <w:numFmt w:val="decimal"/>
      <w:lvlText w:val="%7"/>
      <w:lvlJc w:val="left"/>
      <w:pPr>
        <w:ind w:left="48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3207E0">
      <w:start w:val="1"/>
      <w:numFmt w:val="lowerLetter"/>
      <w:lvlText w:val="%8"/>
      <w:lvlJc w:val="left"/>
      <w:pPr>
        <w:ind w:left="55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261168">
      <w:start w:val="1"/>
      <w:numFmt w:val="lowerRoman"/>
      <w:lvlText w:val="%9"/>
      <w:lvlJc w:val="left"/>
      <w:pPr>
        <w:ind w:left="62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5" w15:restartNumberingAfterBreak="0">
    <w:nsid w:val="73B452BE"/>
    <w:multiLevelType w:val="hybridMultilevel"/>
    <w:tmpl w:val="092070DA"/>
    <w:lvl w:ilvl="0" w:tplc="C2A48B7C">
      <w:start w:val="1"/>
      <w:numFmt w:val="lowerLetter"/>
      <w:lvlText w:val="%1)"/>
      <w:lvlJc w:val="left"/>
      <w:pPr>
        <w:ind w:left="720" w:hanging="360"/>
      </w:pPr>
    </w:lvl>
    <w:lvl w:ilvl="1" w:tplc="A8F8E374">
      <w:start w:val="1"/>
      <w:numFmt w:val="lowerLetter"/>
      <w:lvlText w:val="%2."/>
      <w:lvlJc w:val="left"/>
      <w:pPr>
        <w:ind w:left="1440" w:hanging="360"/>
      </w:pPr>
    </w:lvl>
    <w:lvl w:ilvl="2" w:tplc="9A16BDD6">
      <w:start w:val="1"/>
      <w:numFmt w:val="lowerRoman"/>
      <w:lvlText w:val="%3."/>
      <w:lvlJc w:val="right"/>
      <w:pPr>
        <w:ind w:left="2160" w:hanging="180"/>
      </w:pPr>
    </w:lvl>
    <w:lvl w:ilvl="3" w:tplc="728CE99C">
      <w:start w:val="1"/>
      <w:numFmt w:val="decimal"/>
      <w:lvlText w:val="%4."/>
      <w:lvlJc w:val="left"/>
      <w:pPr>
        <w:ind w:left="2880" w:hanging="360"/>
      </w:pPr>
    </w:lvl>
    <w:lvl w:ilvl="4" w:tplc="AE685D1E">
      <w:start w:val="1"/>
      <w:numFmt w:val="lowerLetter"/>
      <w:lvlText w:val="%5."/>
      <w:lvlJc w:val="left"/>
      <w:pPr>
        <w:ind w:left="3600" w:hanging="360"/>
      </w:pPr>
    </w:lvl>
    <w:lvl w:ilvl="5" w:tplc="9D289CA6">
      <w:start w:val="1"/>
      <w:numFmt w:val="lowerRoman"/>
      <w:lvlText w:val="%6."/>
      <w:lvlJc w:val="right"/>
      <w:pPr>
        <w:ind w:left="4320" w:hanging="180"/>
      </w:pPr>
    </w:lvl>
    <w:lvl w:ilvl="6" w:tplc="2884D398">
      <w:start w:val="1"/>
      <w:numFmt w:val="decimal"/>
      <w:lvlText w:val="%7."/>
      <w:lvlJc w:val="left"/>
      <w:pPr>
        <w:ind w:left="5040" w:hanging="360"/>
      </w:pPr>
    </w:lvl>
    <w:lvl w:ilvl="7" w:tplc="EFDC6D30">
      <w:start w:val="1"/>
      <w:numFmt w:val="lowerLetter"/>
      <w:lvlText w:val="%8."/>
      <w:lvlJc w:val="left"/>
      <w:pPr>
        <w:ind w:left="5760" w:hanging="360"/>
      </w:pPr>
    </w:lvl>
    <w:lvl w:ilvl="8" w:tplc="5936EC9C">
      <w:start w:val="1"/>
      <w:numFmt w:val="lowerRoman"/>
      <w:lvlText w:val="%9."/>
      <w:lvlJc w:val="right"/>
      <w:pPr>
        <w:ind w:left="6480" w:hanging="180"/>
      </w:pPr>
    </w:lvl>
  </w:abstractNum>
  <w:abstractNum w:abstractNumId="106" w15:restartNumberingAfterBreak="0">
    <w:nsid w:val="76B7EEED"/>
    <w:multiLevelType w:val="hybridMultilevel"/>
    <w:tmpl w:val="697C3F66"/>
    <w:lvl w:ilvl="0" w:tplc="93489EF6">
      <w:start w:val="1"/>
      <w:numFmt w:val="decimal"/>
      <w:lvlText w:val="%1.1."/>
      <w:lvlJc w:val="left"/>
      <w:pPr>
        <w:ind w:left="720" w:hanging="360"/>
      </w:pPr>
    </w:lvl>
    <w:lvl w:ilvl="1" w:tplc="AD566D0A">
      <w:start w:val="1"/>
      <w:numFmt w:val="lowerLetter"/>
      <w:lvlText w:val="%2."/>
      <w:lvlJc w:val="left"/>
      <w:pPr>
        <w:ind w:left="1440" w:hanging="360"/>
      </w:pPr>
    </w:lvl>
    <w:lvl w:ilvl="2" w:tplc="A2B80050">
      <w:start w:val="1"/>
      <w:numFmt w:val="lowerRoman"/>
      <w:lvlText w:val="%3."/>
      <w:lvlJc w:val="right"/>
      <w:pPr>
        <w:ind w:left="2160" w:hanging="180"/>
      </w:pPr>
    </w:lvl>
    <w:lvl w:ilvl="3" w:tplc="7B1C472C">
      <w:start w:val="1"/>
      <w:numFmt w:val="decimal"/>
      <w:lvlText w:val="%4."/>
      <w:lvlJc w:val="left"/>
      <w:pPr>
        <w:ind w:left="2880" w:hanging="360"/>
      </w:pPr>
    </w:lvl>
    <w:lvl w:ilvl="4" w:tplc="BD18ED52">
      <w:start w:val="1"/>
      <w:numFmt w:val="lowerLetter"/>
      <w:lvlText w:val="%5."/>
      <w:lvlJc w:val="left"/>
      <w:pPr>
        <w:ind w:left="3600" w:hanging="360"/>
      </w:pPr>
    </w:lvl>
    <w:lvl w:ilvl="5" w:tplc="F76A21A0">
      <w:start w:val="1"/>
      <w:numFmt w:val="lowerRoman"/>
      <w:lvlText w:val="%6."/>
      <w:lvlJc w:val="right"/>
      <w:pPr>
        <w:ind w:left="4320" w:hanging="180"/>
      </w:pPr>
    </w:lvl>
    <w:lvl w:ilvl="6" w:tplc="39F83E68">
      <w:start w:val="1"/>
      <w:numFmt w:val="decimal"/>
      <w:lvlText w:val="%7."/>
      <w:lvlJc w:val="left"/>
      <w:pPr>
        <w:ind w:left="5040" w:hanging="360"/>
      </w:pPr>
    </w:lvl>
    <w:lvl w:ilvl="7" w:tplc="A54CE988">
      <w:start w:val="1"/>
      <w:numFmt w:val="lowerLetter"/>
      <w:lvlText w:val="%8."/>
      <w:lvlJc w:val="left"/>
      <w:pPr>
        <w:ind w:left="5760" w:hanging="360"/>
      </w:pPr>
    </w:lvl>
    <w:lvl w:ilvl="8" w:tplc="9E8840D4">
      <w:start w:val="1"/>
      <w:numFmt w:val="lowerRoman"/>
      <w:lvlText w:val="%9."/>
      <w:lvlJc w:val="right"/>
      <w:pPr>
        <w:ind w:left="6480" w:hanging="180"/>
      </w:pPr>
    </w:lvl>
  </w:abstractNum>
  <w:abstractNum w:abstractNumId="107" w15:restartNumberingAfterBreak="0">
    <w:nsid w:val="78982048"/>
    <w:multiLevelType w:val="hybridMultilevel"/>
    <w:tmpl w:val="4F1EB734"/>
    <w:lvl w:ilvl="0" w:tplc="C334245A">
      <w:start w:val="1"/>
      <w:numFmt w:val="bullet"/>
      <w:lvlText w:val="-"/>
      <w:lvlJc w:val="left"/>
      <w:pPr>
        <w:ind w:left="5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FC5277B6">
      <w:start w:val="1"/>
      <w:numFmt w:val="lowerLetter"/>
      <w:lvlText w:val="%2)"/>
      <w:lvlJc w:val="left"/>
      <w:pPr>
        <w:ind w:left="14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1E2B90">
      <w:start w:val="1"/>
      <w:numFmt w:val="lowerRoman"/>
      <w:lvlText w:val="%3"/>
      <w:lvlJc w:val="left"/>
      <w:pPr>
        <w:ind w:left="19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D4C08E2">
      <w:start w:val="1"/>
      <w:numFmt w:val="decimal"/>
      <w:lvlText w:val="%4"/>
      <w:lvlJc w:val="left"/>
      <w:pPr>
        <w:ind w:left="26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DD042F0">
      <w:start w:val="1"/>
      <w:numFmt w:val="lowerLetter"/>
      <w:lvlText w:val="%5"/>
      <w:lvlJc w:val="left"/>
      <w:pPr>
        <w:ind w:left="3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F540B00">
      <w:start w:val="1"/>
      <w:numFmt w:val="lowerRoman"/>
      <w:lvlText w:val="%6"/>
      <w:lvlJc w:val="left"/>
      <w:pPr>
        <w:ind w:left="40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54844BC">
      <w:start w:val="1"/>
      <w:numFmt w:val="decimal"/>
      <w:lvlText w:val="%7"/>
      <w:lvlJc w:val="left"/>
      <w:pPr>
        <w:ind w:left="48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CC8364A">
      <w:start w:val="1"/>
      <w:numFmt w:val="lowerLetter"/>
      <w:lvlText w:val="%8"/>
      <w:lvlJc w:val="left"/>
      <w:pPr>
        <w:ind w:left="55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15ABDA4">
      <w:start w:val="1"/>
      <w:numFmt w:val="lowerRoman"/>
      <w:lvlText w:val="%9"/>
      <w:lvlJc w:val="left"/>
      <w:pPr>
        <w:ind w:left="62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8" w15:restartNumberingAfterBreak="0">
    <w:nsid w:val="7A5E45F0"/>
    <w:multiLevelType w:val="hybridMultilevel"/>
    <w:tmpl w:val="84727FE2"/>
    <w:lvl w:ilvl="0" w:tplc="9C76EFAC">
      <w:start w:val="1"/>
      <w:numFmt w:val="decimal"/>
      <w:lvlText w:val="%1."/>
      <w:lvlJc w:val="left"/>
      <w:pPr>
        <w:ind w:left="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37B22152">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B4E0988E">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065C7684">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FFF85618">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717E9324">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71EE15EC">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4D3A027E">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E79CF11E">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09" w15:restartNumberingAfterBreak="0">
    <w:nsid w:val="7C906E82"/>
    <w:multiLevelType w:val="hybridMultilevel"/>
    <w:tmpl w:val="68D069FC"/>
    <w:lvl w:ilvl="0" w:tplc="5CA208FA">
      <w:start w:val="1"/>
      <w:numFmt w:val="decimal"/>
      <w:lvlText w:val="%1."/>
      <w:lvlJc w:val="left"/>
      <w:pPr>
        <w:ind w:left="593" w:hanging="360"/>
      </w:pPr>
      <w:rPr>
        <w:rFonts w:hint="default"/>
      </w:rPr>
    </w:lvl>
    <w:lvl w:ilvl="1" w:tplc="04100019">
      <w:start w:val="1"/>
      <w:numFmt w:val="lowerLetter"/>
      <w:lvlText w:val="%2."/>
      <w:lvlJc w:val="left"/>
      <w:pPr>
        <w:ind w:left="927" w:hanging="360"/>
      </w:pPr>
    </w:lvl>
    <w:lvl w:ilvl="2" w:tplc="731A2CDA">
      <w:start w:val="1"/>
      <w:numFmt w:val="bullet"/>
      <w:lvlText w:val="-"/>
      <w:lvlJc w:val="left"/>
      <w:pPr>
        <w:ind w:left="2213" w:hanging="360"/>
      </w:pPr>
      <w:rPr>
        <w:rFonts w:ascii="Calibri" w:eastAsia="Calibri" w:hAnsi="Calibri" w:cs="Calibri" w:hint="default"/>
      </w:rPr>
    </w:lvl>
    <w:lvl w:ilvl="3" w:tplc="0410000F" w:tentative="1">
      <w:start w:val="1"/>
      <w:numFmt w:val="decimal"/>
      <w:lvlText w:val="%4."/>
      <w:lvlJc w:val="left"/>
      <w:pPr>
        <w:ind w:left="2753" w:hanging="360"/>
      </w:pPr>
    </w:lvl>
    <w:lvl w:ilvl="4" w:tplc="04100019" w:tentative="1">
      <w:start w:val="1"/>
      <w:numFmt w:val="lowerLetter"/>
      <w:lvlText w:val="%5."/>
      <w:lvlJc w:val="left"/>
      <w:pPr>
        <w:ind w:left="3473" w:hanging="360"/>
      </w:pPr>
    </w:lvl>
    <w:lvl w:ilvl="5" w:tplc="0410001B" w:tentative="1">
      <w:start w:val="1"/>
      <w:numFmt w:val="lowerRoman"/>
      <w:lvlText w:val="%6."/>
      <w:lvlJc w:val="right"/>
      <w:pPr>
        <w:ind w:left="4193" w:hanging="180"/>
      </w:pPr>
    </w:lvl>
    <w:lvl w:ilvl="6" w:tplc="0410000F" w:tentative="1">
      <w:start w:val="1"/>
      <w:numFmt w:val="decimal"/>
      <w:lvlText w:val="%7."/>
      <w:lvlJc w:val="left"/>
      <w:pPr>
        <w:ind w:left="4913" w:hanging="360"/>
      </w:pPr>
    </w:lvl>
    <w:lvl w:ilvl="7" w:tplc="04100019" w:tentative="1">
      <w:start w:val="1"/>
      <w:numFmt w:val="lowerLetter"/>
      <w:lvlText w:val="%8."/>
      <w:lvlJc w:val="left"/>
      <w:pPr>
        <w:ind w:left="5633" w:hanging="360"/>
      </w:pPr>
    </w:lvl>
    <w:lvl w:ilvl="8" w:tplc="0410001B" w:tentative="1">
      <w:start w:val="1"/>
      <w:numFmt w:val="lowerRoman"/>
      <w:lvlText w:val="%9."/>
      <w:lvlJc w:val="right"/>
      <w:pPr>
        <w:ind w:left="6353" w:hanging="180"/>
      </w:pPr>
    </w:lvl>
  </w:abstractNum>
  <w:abstractNum w:abstractNumId="110" w15:restartNumberingAfterBreak="0">
    <w:nsid w:val="7DE01B87"/>
    <w:multiLevelType w:val="hybridMultilevel"/>
    <w:tmpl w:val="050CE250"/>
    <w:lvl w:ilvl="0" w:tplc="9B685CE8">
      <w:start w:val="4"/>
      <w:numFmt w:val="decimal"/>
      <w:lvlText w:val="%1.1."/>
      <w:lvlJc w:val="left"/>
      <w:pPr>
        <w:ind w:left="720" w:hanging="360"/>
      </w:pPr>
    </w:lvl>
    <w:lvl w:ilvl="1" w:tplc="9648B008">
      <w:start w:val="1"/>
      <w:numFmt w:val="lowerLetter"/>
      <w:lvlText w:val="%2."/>
      <w:lvlJc w:val="left"/>
      <w:pPr>
        <w:ind w:left="1440" w:hanging="360"/>
      </w:pPr>
    </w:lvl>
    <w:lvl w:ilvl="2" w:tplc="CF36C4CE">
      <w:start w:val="1"/>
      <w:numFmt w:val="lowerRoman"/>
      <w:lvlText w:val="%3."/>
      <w:lvlJc w:val="right"/>
      <w:pPr>
        <w:ind w:left="2160" w:hanging="180"/>
      </w:pPr>
    </w:lvl>
    <w:lvl w:ilvl="3" w:tplc="C748CF50">
      <w:start w:val="1"/>
      <w:numFmt w:val="decimal"/>
      <w:lvlText w:val="%4."/>
      <w:lvlJc w:val="left"/>
      <w:pPr>
        <w:ind w:left="2880" w:hanging="360"/>
      </w:pPr>
    </w:lvl>
    <w:lvl w:ilvl="4" w:tplc="D700B6CC">
      <w:start w:val="1"/>
      <w:numFmt w:val="lowerLetter"/>
      <w:lvlText w:val="%5."/>
      <w:lvlJc w:val="left"/>
      <w:pPr>
        <w:ind w:left="3600" w:hanging="360"/>
      </w:pPr>
    </w:lvl>
    <w:lvl w:ilvl="5" w:tplc="3E6ADFA6">
      <w:start w:val="1"/>
      <w:numFmt w:val="lowerRoman"/>
      <w:lvlText w:val="%6."/>
      <w:lvlJc w:val="right"/>
      <w:pPr>
        <w:ind w:left="4320" w:hanging="180"/>
      </w:pPr>
    </w:lvl>
    <w:lvl w:ilvl="6" w:tplc="98F221D8">
      <w:start w:val="1"/>
      <w:numFmt w:val="decimal"/>
      <w:lvlText w:val="%7."/>
      <w:lvlJc w:val="left"/>
      <w:pPr>
        <w:ind w:left="5040" w:hanging="360"/>
      </w:pPr>
    </w:lvl>
    <w:lvl w:ilvl="7" w:tplc="DC484EDA">
      <w:start w:val="1"/>
      <w:numFmt w:val="lowerLetter"/>
      <w:lvlText w:val="%8."/>
      <w:lvlJc w:val="left"/>
      <w:pPr>
        <w:ind w:left="5760" w:hanging="360"/>
      </w:pPr>
    </w:lvl>
    <w:lvl w:ilvl="8" w:tplc="638A05F6">
      <w:start w:val="1"/>
      <w:numFmt w:val="lowerRoman"/>
      <w:lvlText w:val="%9."/>
      <w:lvlJc w:val="right"/>
      <w:pPr>
        <w:ind w:left="6480" w:hanging="180"/>
      </w:pPr>
    </w:lvl>
  </w:abstractNum>
  <w:abstractNum w:abstractNumId="111" w15:restartNumberingAfterBreak="0">
    <w:nsid w:val="7F1473AB"/>
    <w:multiLevelType w:val="multilevel"/>
    <w:tmpl w:val="7EF624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7F693E3A"/>
    <w:multiLevelType w:val="hybridMultilevel"/>
    <w:tmpl w:val="06A06EC2"/>
    <w:lvl w:ilvl="0" w:tplc="01185B08">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22628326">
    <w:abstractNumId w:val="83"/>
  </w:num>
  <w:num w:numId="2" w16cid:durableId="726491129">
    <w:abstractNumId w:val="48"/>
  </w:num>
  <w:num w:numId="3" w16cid:durableId="1914776930">
    <w:abstractNumId w:val="28"/>
  </w:num>
  <w:num w:numId="4" w16cid:durableId="1076585933">
    <w:abstractNumId w:val="40"/>
  </w:num>
  <w:num w:numId="5" w16cid:durableId="933587022">
    <w:abstractNumId w:val="52"/>
  </w:num>
  <w:num w:numId="6" w16cid:durableId="846213963">
    <w:abstractNumId w:val="90"/>
  </w:num>
  <w:num w:numId="7" w16cid:durableId="275410514">
    <w:abstractNumId w:val="97"/>
  </w:num>
  <w:num w:numId="8" w16cid:durableId="1228568725">
    <w:abstractNumId w:val="110"/>
  </w:num>
  <w:num w:numId="9" w16cid:durableId="1385370422">
    <w:abstractNumId w:val="57"/>
  </w:num>
  <w:num w:numId="10" w16cid:durableId="764156499">
    <w:abstractNumId w:val="105"/>
  </w:num>
  <w:num w:numId="11" w16cid:durableId="1667200528">
    <w:abstractNumId w:val="89"/>
  </w:num>
  <w:num w:numId="12" w16cid:durableId="725179742">
    <w:abstractNumId w:val="51"/>
  </w:num>
  <w:num w:numId="13" w16cid:durableId="816460050">
    <w:abstractNumId w:val="106"/>
  </w:num>
  <w:num w:numId="14" w16cid:durableId="180240898">
    <w:abstractNumId w:val="4"/>
  </w:num>
  <w:num w:numId="15" w16cid:durableId="1580018331">
    <w:abstractNumId w:val="23"/>
  </w:num>
  <w:num w:numId="16" w16cid:durableId="1467352466">
    <w:abstractNumId w:val="56"/>
  </w:num>
  <w:num w:numId="17" w16cid:durableId="1955407713">
    <w:abstractNumId w:val="36"/>
  </w:num>
  <w:num w:numId="18" w16cid:durableId="789788074">
    <w:abstractNumId w:val="78"/>
  </w:num>
  <w:num w:numId="19" w16cid:durableId="385689922">
    <w:abstractNumId w:val="17"/>
  </w:num>
  <w:num w:numId="20" w16cid:durableId="550464914">
    <w:abstractNumId w:val="34"/>
  </w:num>
  <w:num w:numId="21" w16cid:durableId="2078823268">
    <w:abstractNumId w:val="32"/>
  </w:num>
  <w:num w:numId="22" w16cid:durableId="362943481">
    <w:abstractNumId w:val="68"/>
  </w:num>
  <w:num w:numId="23" w16cid:durableId="1633708760">
    <w:abstractNumId w:val="111"/>
  </w:num>
  <w:num w:numId="24" w16cid:durableId="2069523634">
    <w:abstractNumId w:val="5"/>
  </w:num>
  <w:num w:numId="25" w16cid:durableId="44062926">
    <w:abstractNumId w:val="6"/>
  </w:num>
  <w:num w:numId="26" w16cid:durableId="1024552769">
    <w:abstractNumId w:val="54"/>
  </w:num>
  <w:num w:numId="27" w16cid:durableId="589583682">
    <w:abstractNumId w:val="84"/>
  </w:num>
  <w:num w:numId="28" w16cid:durableId="433861575">
    <w:abstractNumId w:val="58"/>
  </w:num>
  <w:num w:numId="29" w16cid:durableId="911892118">
    <w:abstractNumId w:val="96"/>
  </w:num>
  <w:num w:numId="30" w16cid:durableId="1691032181">
    <w:abstractNumId w:val="45"/>
  </w:num>
  <w:num w:numId="31" w16cid:durableId="1732462121">
    <w:abstractNumId w:val="65"/>
  </w:num>
  <w:num w:numId="32" w16cid:durableId="229004538">
    <w:abstractNumId w:val="107"/>
  </w:num>
  <w:num w:numId="33" w16cid:durableId="1028141516">
    <w:abstractNumId w:val="92"/>
  </w:num>
  <w:num w:numId="34" w16cid:durableId="188303439">
    <w:abstractNumId w:val="99"/>
  </w:num>
  <w:num w:numId="35" w16cid:durableId="828325165">
    <w:abstractNumId w:val="26"/>
  </w:num>
  <w:num w:numId="36" w16cid:durableId="627008046">
    <w:abstractNumId w:val="91"/>
  </w:num>
  <w:num w:numId="37" w16cid:durableId="994798052">
    <w:abstractNumId w:val="8"/>
  </w:num>
  <w:num w:numId="38" w16cid:durableId="361637449">
    <w:abstractNumId w:val="72"/>
  </w:num>
  <w:num w:numId="39" w16cid:durableId="1699113815">
    <w:abstractNumId w:val="11"/>
  </w:num>
  <w:num w:numId="40" w16cid:durableId="1031420607">
    <w:abstractNumId w:val="19"/>
  </w:num>
  <w:num w:numId="41" w16cid:durableId="1664624917">
    <w:abstractNumId w:val="102"/>
  </w:num>
  <w:num w:numId="42" w16cid:durableId="1084305579">
    <w:abstractNumId w:val="60"/>
  </w:num>
  <w:num w:numId="43" w16cid:durableId="1178470555">
    <w:abstractNumId w:val="62"/>
  </w:num>
  <w:num w:numId="44" w16cid:durableId="1643609220">
    <w:abstractNumId w:val="2"/>
  </w:num>
  <w:num w:numId="45" w16cid:durableId="656304949">
    <w:abstractNumId w:val="43"/>
  </w:num>
  <w:num w:numId="46" w16cid:durableId="517618539">
    <w:abstractNumId w:val="77"/>
  </w:num>
  <w:num w:numId="47" w16cid:durableId="846208562">
    <w:abstractNumId w:val="29"/>
  </w:num>
  <w:num w:numId="48" w16cid:durableId="737941916">
    <w:abstractNumId w:val="53"/>
  </w:num>
  <w:num w:numId="49" w16cid:durableId="985357715">
    <w:abstractNumId w:val="55"/>
  </w:num>
  <w:num w:numId="50" w16cid:durableId="599992748">
    <w:abstractNumId w:val="25"/>
  </w:num>
  <w:num w:numId="51" w16cid:durableId="1749959513">
    <w:abstractNumId w:val="33"/>
  </w:num>
  <w:num w:numId="52" w16cid:durableId="1761677710">
    <w:abstractNumId w:val="31"/>
  </w:num>
  <w:num w:numId="53" w16cid:durableId="429665876">
    <w:abstractNumId w:val="82"/>
  </w:num>
  <w:num w:numId="54" w16cid:durableId="194856056">
    <w:abstractNumId w:val="22"/>
  </w:num>
  <w:num w:numId="55" w16cid:durableId="12995398">
    <w:abstractNumId w:val="42"/>
  </w:num>
  <w:num w:numId="56" w16cid:durableId="2064526275">
    <w:abstractNumId w:val="71"/>
  </w:num>
  <w:num w:numId="57" w16cid:durableId="504588030">
    <w:abstractNumId w:val="44"/>
  </w:num>
  <w:num w:numId="58" w16cid:durableId="2022198995">
    <w:abstractNumId w:val="104"/>
  </w:num>
  <w:num w:numId="59" w16cid:durableId="846870429">
    <w:abstractNumId w:val="93"/>
  </w:num>
  <w:num w:numId="60" w16cid:durableId="1068455188">
    <w:abstractNumId w:val="70"/>
  </w:num>
  <w:num w:numId="61" w16cid:durableId="498809513">
    <w:abstractNumId w:val="20"/>
  </w:num>
  <w:num w:numId="62" w16cid:durableId="872232927">
    <w:abstractNumId w:val="73"/>
  </w:num>
  <w:num w:numId="63" w16cid:durableId="905265377">
    <w:abstractNumId w:val="61"/>
  </w:num>
  <w:num w:numId="64" w16cid:durableId="861286489">
    <w:abstractNumId w:val="95"/>
  </w:num>
  <w:num w:numId="65" w16cid:durableId="1912305636">
    <w:abstractNumId w:val="64"/>
  </w:num>
  <w:num w:numId="66" w16cid:durableId="709501117">
    <w:abstractNumId w:val="27"/>
  </w:num>
  <w:num w:numId="67" w16cid:durableId="436601418">
    <w:abstractNumId w:val="10"/>
  </w:num>
  <w:num w:numId="68" w16cid:durableId="128673999">
    <w:abstractNumId w:val="59"/>
  </w:num>
  <w:num w:numId="69" w16cid:durableId="478501331">
    <w:abstractNumId w:val="49"/>
  </w:num>
  <w:num w:numId="70" w16cid:durableId="1095978600">
    <w:abstractNumId w:val="38"/>
  </w:num>
  <w:num w:numId="71" w16cid:durableId="900143183">
    <w:abstractNumId w:val="69"/>
  </w:num>
  <w:num w:numId="72" w16cid:durableId="1132795396">
    <w:abstractNumId w:val="47"/>
  </w:num>
  <w:num w:numId="73" w16cid:durableId="1367291765">
    <w:abstractNumId w:val="35"/>
  </w:num>
  <w:num w:numId="74" w16cid:durableId="866061613">
    <w:abstractNumId w:val="94"/>
  </w:num>
  <w:num w:numId="75" w16cid:durableId="803473452">
    <w:abstractNumId w:val="15"/>
  </w:num>
  <w:num w:numId="76" w16cid:durableId="1311902039">
    <w:abstractNumId w:val="88"/>
  </w:num>
  <w:num w:numId="77" w16cid:durableId="2006207712">
    <w:abstractNumId w:val="13"/>
  </w:num>
  <w:num w:numId="78" w16cid:durableId="2102212360">
    <w:abstractNumId w:val="108"/>
  </w:num>
  <w:num w:numId="79" w16cid:durableId="1671373025">
    <w:abstractNumId w:val="21"/>
  </w:num>
  <w:num w:numId="80" w16cid:durableId="300501061">
    <w:abstractNumId w:val="9"/>
  </w:num>
  <w:num w:numId="81" w16cid:durableId="859243067">
    <w:abstractNumId w:val="86"/>
  </w:num>
  <w:num w:numId="82" w16cid:durableId="1737897219">
    <w:abstractNumId w:val="39"/>
  </w:num>
  <w:num w:numId="83" w16cid:durableId="1840197754">
    <w:abstractNumId w:val="16"/>
  </w:num>
  <w:num w:numId="84" w16cid:durableId="2078743334">
    <w:abstractNumId w:val="66"/>
  </w:num>
  <w:num w:numId="85" w16cid:durableId="602156071">
    <w:abstractNumId w:val="100"/>
  </w:num>
  <w:num w:numId="86" w16cid:durableId="1152722260">
    <w:abstractNumId w:val="50"/>
  </w:num>
  <w:num w:numId="87" w16cid:durableId="249239775">
    <w:abstractNumId w:val="74"/>
  </w:num>
  <w:num w:numId="88" w16cid:durableId="188685423">
    <w:abstractNumId w:val="79"/>
  </w:num>
  <w:num w:numId="89" w16cid:durableId="1014070874">
    <w:abstractNumId w:val="63"/>
  </w:num>
  <w:num w:numId="90" w16cid:durableId="147597447">
    <w:abstractNumId w:val="18"/>
  </w:num>
  <w:num w:numId="91" w16cid:durableId="357858375">
    <w:abstractNumId w:val="24"/>
  </w:num>
  <w:num w:numId="92" w16cid:durableId="897404355">
    <w:abstractNumId w:val="3"/>
  </w:num>
  <w:num w:numId="93" w16cid:durableId="2067532188">
    <w:abstractNumId w:val="85"/>
  </w:num>
  <w:num w:numId="94" w16cid:durableId="2133596529">
    <w:abstractNumId w:val="103"/>
  </w:num>
  <w:num w:numId="95" w16cid:durableId="1365865363">
    <w:abstractNumId w:val="109"/>
  </w:num>
  <w:num w:numId="96" w16cid:durableId="2118601320">
    <w:abstractNumId w:val="37"/>
  </w:num>
  <w:num w:numId="97" w16cid:durableId="1784180286">
    <w:abstractNumId w:val="14"/>
  </w:num>
  <w:num w:numId="98" w16cid:durableId="1327785333">
    <w:abstractNumId w:val="112"/>
  </w:num>
  <w:num w:numId="99" w16cid:durableId="302194212">
    <w:abstractNumId w:val="7"/>
  </w:num>
  <w:num w:numId="100" w16cid:durableId="324481528">
    <w:abstractNumId w:val="67"/>
  </w:num>
  <w:num w:numId="101" w16cid:durableId="1944606167">
    <w:abstractNumId w:val="87"/>
  </w:num>
  <w:num w:numId="102" w16cid:durableId="941912337">
    <w:abstractNumId w:val="101"/>
  </w:num>
  <w:num w:numId="103" w16cid:durableId="1329405743">
    <w:abstractNumId w:val="12"/>
  </w:num>
  <w:num w:numId="104" w16cid:durableId="1019164194">
    <w:abstractNumId w:val="98"/>
  </w:num>
  <w:num w:numId="105" w16cid:durableId="761755257">
    <w:abstractNumId w:val="80"/>
  </w:num>
  <w:num w:numId="106" w16cid:durableId="364674628">
    <w:abstractNumId w:val="75"/>
  </w:num>
  <w:num w:numId="107" w16cid:durableId="50547231">
    <w:abstractNumId w:val="76"/>
  </w:num>
  <w:num w:numId="108" w16cid:durableId="1824391448">
    <w:abstractNumId w:val="41"/>
  </w:num>
  <w:num w:numId="109" w16cid:durableId="300503656">
    <w:abstractNumId w:val="46"/>
  </w:num>
  <w:num w:numId="110" w16cid:durableId="1583097558">
    <w:abstractNumId w:val="30"/>
  </w:num>
  <w:num w:numId="111" w16cid:durableId="205719757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349380551">
    <w:abstractNumId w:val="1"/>
  </w:num>
  <w:numIdMacAtCleanup w:val="1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to Sabia">
    <w15:presenceInfo w15:providerId="AD" w15:userId="S::a059656@unipi.it::d4bca513-0463-4f8f-935d-b7cdb6f120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5"/>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42D"/>
    <w:rsid w:val="000021AF"/>
    <w:rsid w:val="00002850"/>
    <w:rsid w:val="0000343F"/>
    <w:rsid w:val="00005B05"/>
    <w:rsid w:val="000063F2"/>
    <w:rsid w:val="00010ADC"/>
    <w:rsid w:val="000128D0"/>
    <w:rsid w:val="00014689"/>
    <w:rsid w:val="00014FE5"/>
    <w:rsid w:val="00016550"/>
    <w:rsid w:val="000170EC"/>
    <w:rsid w:val="000171E5"/>
    <w:rsid w:val="0002098B"/>
    <w:rsid w:val="000226E3"/>
    <w:rsid w:val="00022F30"/>
    <w:rsid w:val="00026F1D"/>
    <w:rsid w:val="000273FB"/>
    <w:rsid w:val="00031172"/>
    <w:rsid w:val="00031729"/>
    <w:rsid w:val="00031D16"/>
    <w:rsid w:val="0003289E"/>
    <w:rsid w:val="00033EA6"/>
    <w:rsid w:val="00035090"/>
    <w:rsid w:val="000369C7"/>
    <w:rsid w:val="00041E79"/>
    <w:rsid w:val="00043F8D"/>
    <w:rsid w:val="000444E5"/>
    <w:rsid w:val="00045179"/>
    <w:rsid w:val="0004581D"/>
    <w:rsid w:val="000477AA"/>
    <w:rsid w:val="00053C1D"/>
    <w:rsid w:val="00054962"/>
    <w:rsid w:val="000552F5"/>
    <w:rsid w:val="00055B21"/>
    <w:rsid w:val="00055CE6"/>
    <w:rsid w:val="00060C62"/>
    <w:rsid w:val="0006137E"/>
    <w:rsid w:val="00062B79"/>
    <w:rsid w:val="00064F78"/>
    <w:rsid w:val="00065904"/>
    <w:rsid w:val="00065C8D"/>
    <w:rsid w:val="00065F18"/>
    <w:rsid w:val="00070937"/>
    <w:rsid w:val="000721F9"/>
    <w:rsid w:val="0007425D"/>
    <w:rsid w:val="000749D8"/>
    <w:rsid w:val="00074AD4"/>
    <w:rsid w:val="00075E95"/>
    <w:rsid w:val="000776D3"/>
    <w:rsid w:val="0008179F"/>
    <w:rsid w:val="0008192F"/>
    <w:rsid w:val="000873EA"/>
    <w:rsid w:val="00087EA2"/>
    <w:rsid w:val="00087EBA"/>
    <w:rsid w:val="00090B65"/>
    <w:rsid w:val="00090FC1"/>
    <w:rsid w:val="0009144E"/>
    <w:rsid w:val="00092E5E"/>
    <w:rsid w:val="00093AEE"/>
    <w:rsid w:val="00094A57"/>
    <w:rsid w:val="00096874"/>
    <w:rsid w:val="000968F8"/>
    <w:rsid w:val="00096EFD"/>
    <w:rsid w:val="000A0E52"/>
    <w:rsid w:val="000A1950"/>
    <w:rsid w:val="000A1BD7"/>
    <w:rsid w:val="000A3D9E"/>
    <w:rsid w:val="000A4A6A"/>
    <w:rsid w:val="000A64B0"/>
    <w:rsid w:val="000B12B4"/>
    <w:rsid w:val="000B162B"/>
    <w:rsid w:val="000B305D"/>
    <w:rsid w:val="000B33F0"/>
    <w:rsid w:val="000B6101"/>
    <w:rsid w:val="000C0266"/>
    <w:rsid w:val="000C06D4"/>
    <w:rsid w:val="000C096D"/>
    <w:rsid w:val="000C17A0"/>
    <w:rsid w:val="000C1CBE"/>
    <w:rsid w:val="000C5F2F"/>
    <w:rsid w:val="000C694D"/>
    <w:rsid w:val="000C7413"/>
    <w:rsid w:val="000D3ED0"/>
    <w:rsid w:val="000D4384"/>
    <w:rsid w:val="000D499F"/>
    <w:rsid w:val="000D54AC"/>
    <w:rsid w:val="000D7370"/>
    <w:rsid w:val="000D769B"/>
    <w:rsid w:val="000D7971"/>
    <w:rsid w:val="000D9AE8"/>
    <w:rsid w:val="000E004E"/>
    <w:rsid w:val="000E21BE"/>
    <w:rsid w:val="000E32CC"/>
    <w:rsid w:val="000E37DE"/>
    <w:rsid w:val="000E4BCF"/>
    <w:rsid w:val="000E4CAF"/>
    <w:rsid w:val="000E677D"/>
    <w:rsid w:val="000E6BB5"/>
    <w:rsid w:val="000E76AD"/>
    <w:rsid w:val="000F215A"/>
    <w:rsid w:val="000F30FA"/>
    <w:rsid w:val="000F6D2E"/>
    <w:rsid w:val="000F7065"/>
    <w:rsid w:val="0010012A"/>
    <w:rsid w:val="00100594"/>
    <w:rsid w:val="001007CD"/>
    <w:rsid w:val="00100DEC"/>
    <w:rsid w:val="001011AD"/>
    <w:rsid w:val="001015B5"/>
    <w:rsid w:val="00101AD2"/>
    <w:rsid w:val="00101C79"/>
    <w:rsid w:val="00104D1D"/>
    <w:rsid w:val="00105291"/>
    <w:rsid w:val="00105565"/>
    <w:rsid w:val="001056E8"/>
    <w:rsid w:val="00105B73"/>
    <w:rsid w:val="001066E8"/>
    <w:rsid w:val="00106BEC"/>
    <w:rsid w:val="00110A34"/>
    <w:rsid w:val="0011111D"/>
    <w:rsid w:val="00111863"/>
    <w:rsid w:val="001123E6"/>
    <w:rsid w:val="00114205"/>
    <w:rsid w:val="001157C1"/>
    <w:rsid w:val="00115D7A"/>
    <w:rsid w:val="00116F50"/>
    <w:rsid w:val="001171B7"/>
    <w:rsid w:val="0012172D"/>
    <w:rsid w:val="0012246D"/>
    <w:rsid w:val="00122729"/>
    <w:rsid w:val="0012342D"/>
    <w:rsid w:val="00123BEB"/>
    <w:rsid w:val="00124723"/>
    <w:rsid w:val="0012476E"/>
    <w:rsid w:val="00124FED"/>
    <w:rsid w:val="001276BD"/>
    <w:rsid w:val="00130F53"/>
    <w:rsid w:val="00130F87"/>
    <w:rsid w:val="00131276"/>
    <w:rsid w:val="0013295F"/>
    <w:rsid w:val="00132D4A"/>
    <w:rsid w:val="00134A1B"/>
    <w:rsid w:val="00134F58"/>
    <w:rsid w:val="00135F6F"/>
    <w:rsid w:val="00136BA0"/>
    <w:rsid w:val="001376A4"/>
    <w:rsid w:val="00142C37"/>
    <w:rsid w:val="00143720"/>
    <w:rsid w:val="00145062"/>
    <w:rsid w:val="001469E8"/>
    <w:rsid w:val="001509E2"/>
    <w:rsid w:val="00150F17"/>
    <w:rsid w:val="00151020"/>
    <w:rsid w:val="00151834"/>
    <w:rsid w:val="00151B81"/>
    <w:rsid w:val="00151CB7"/>
    <w:rsid w:val="00154DD6"/>
    <w:rsid w:val="0015512D"/>
    <w:rsid w:val="0015641A"/>
    <w:rsid w:val="001570B5"/>
    <w:rsid w:val="00161206"/>
    <w:rsid w:val="001629FE"/>
    <w:rsid w:val="00163C18"/>
    <w:rsid w:val="00166A92"/>
    <w:rsid w:val="001703C0"/>
    <w:rsid w:val="00170F4E"/>
    <w:rsid w:val="00172B2C"/>
    <w:rsid w:val="00172B63"/>
    <w:rsid w:val="001743AF"/>
    <w:rsid w:val="001754BE"/>
    <w:rsid w:val="001768CE"/>
    <w:rsid w:val="0018206A"/>
    <w:rsid w:val="00182A4B"/>
    <w:rsid w:val="00184E89"/>
    <w:rsid w:val="00184FB6"/>
    <w:rsid w:val="001869F8"/>
    <w:rsid w:val="00187534"/>
    <w:rsid w:val="00192ACE"/>
    <w:rsid w:val="00194DAA"/>
    <w:rsid w:val="00195885"/>
    <w:rsid w:val="00195A74"/>
    <w:rsid w:val="00196064"/>
    <w:rsid w:val="00196FBB"/>
    <w:rsid w:val="00197399"/>
    <w:rsid w:val="001A3C7B"/>
    <w:rsid w:val="001A4CEC"/>
    <w:rsid w:val="001A5056"/>
    <w:rsid w:val="001A7B90"/>
    <w:rsid w:val="001A7F34"/>
    <w:rsid w:val="001B055A"/>
    <w:rsid w:val="001B09C3"/>
    <w:rsid w:val="001B45A6"/>
    <w:rsid w:val="001C1CDB"/>
    <w:rsid w:val="001C324C"/>
    <w:rsid w:val="001C70CC"/>
    <w:rsid w:val="001C79A3"/>
    <w:rsid w:val="001C7D7C"/>
    <w:rsid w:val="001D03C5"/>
    <w:rsid w:val="001D33B0"/>
    <w:rsid w:val="001D38F6"/>
    <w:rsid w:val="001D493D"/>
    <w:rsid w:val="001D599F"/>
    <w:rsid w:val="001D5C14"/>
    <w:rsid w:val="001D7FB0"/>
    <w:rsid w:val="001E350F"/>
    <w:rsid w:val="001E3F0E"/>
    <w:rsid w:val="001E428B"/>
    <w:rsid w:val="001E5267"/>
    <w:rsid w:val="001E5AE2"/>
    <w:rsid w:val="001E634E"/>
    <w:rsid w:val="001E6F02"/>
    <w:rsid w:val="001E6F6A"/>
    <w:rsid w:val="001F258B"/>
    <w:rsid w:val="001F3369"/>
    <w:rsid w:val="001F36AE"/>
    <w:rsid w:val="001F371F"/>
    <w:rsid w:val="001F3F94"/>
    <w:rsid w:val="001F50A6"/>
    <w:rsid w:val="001F50BE"/>
    <w:rsid w:val="001F67C7"/>
    <w:rsid w:val="001F6992"/>
    <w:rsid w:val="001F783F"/>
    <w:rsid w:val="001F7949"/>
    <w:rsid w:val="0020014D"/>
    <w:rsid w:val="002054F6"/>
    <w:rsid w:val="00205656"/>
    <w:rsid w:val="00206C29"/>
    <w:rsid w:val="00207E8A"/>
    <w:rsid w:val="002111A0"/>
    <w:rsid w:val="002115CD"/>
    <w:rsid w:val="00211E58"/>
    <w:rsid w:val="0021300D"/>
    <w:rsid w:val="00213541"/>
    <w:rsid w:val="00213D69"/>
    <w:rsid w:val="00213F9D"/>
    <w:rsid w:val="002142A0"/>
    <w:rsid w:val="00214C78"/>
    <w:rsid w:val="00215821"/>
    <w:rsid w:val="00216F21"/>
    <w:rsid w:val="002170EA"/>
    <w:rsid w:val="0021720B"/>
    <w:rsid w:val="002229F0"/>
    <w:rsid w:val="00223E23"/>
    <w:rsid w:val="002243AE"/>
    <w:rsid w:val="002251FA"/>
    <w:rsid w:val="00225BF2"/>
    <w:rsid w:val="00225D33"/>
    <w:rsid w:val="0023144A"/>
    <w:rsid w:val="002323A3"/>
    <w:rsid w:val="00232447"/>
    <w:rsid w:val="00233248"/>
    <w:rsid w:val="0023364C"/>
    <w:rsid w:val="00233C3D"/>
    <w:rsid w:val="00234BF2"/>
    <w:rsid w:val="002367E9"/>
    <w:rsid w:val="00236EE7"/>
    <w:rsid w:val="00237AEC"/>
    <w:rsid w:val="00240F47"/>
    <w:rsid w:val="00245379"/>
    <w:rsid w:val="00247071"/>
    <w:rsid w:val="00247D48"/>
    <w:rsid w:val="002502AA"/>
    <w:rsid w:val="002502D2"/>
    <w:rsid w:val="00252AB6"/>
    <w:rsid w:val="002546FC"/>
    <w:rsid w:val="00255FBA"/>
    <w:rsid w:val="00260258"/>
    <w:rsid w:val="00263192"/>
    <w:rsid w:val="002644EF"/>
    <w:rsid w:val="00265112"/>
    <w:rsid w:val="00265304"/>
    <w:rsid w:val="002656BA"/>
    <w:rsid w:val="0026698F"/>
    <w:rsid w:val="00266AA1"/>
    <w:rsid w:val="002702C5"/>
    <w:rsid w:val="00271639"/>
    <w:rsid w:val="002748CD"/>
    <w:rsid w:val="00275425"/>
    <w:rsid w:val="00275489"/>
    <w:rsid w:val="002771E9"/>
    <w:rsid w:val="0028012B"/>
    <w:rsid w:val="00280644"/>
    <w:rsid w:val="00282755"/>
    <w:rsid w:val="00282AE8"/>
    <w:rsid w:val="0028660E"/>
    <w:rsid w:val="002879B2"/>
    <w:rsid w:val="00290239"/>
    <w:rsid w:val="00291B9D"/>
    <w:rsid w:val="00293519"/>
    <w:rsid w:val="0029418B"/>
    <w:rsid w:val="00294347"/>
    <w:rsid w:val="00295C96"/>
    <w:rsid w:val="00296036"/>
    <w:rsid w:val="002A1A25"/>
    <w:rsid w:val="002A2573"/>
    <w:rsid w:val="002A45AF"/>
    <w:rsid w:val="002A4930"/>
    <w:rsid w:val="002A498C"/>
    <w:rsid w:val="002A53F6"/>
    <w:rsid w:val="002A5A0A"/>
    <w:rsid w:val="002A6566"/>
    <w:rsid w:val="002A6BDD"/>
    <w:rsid w:val="002B1854"/>
    <w:rsid w:val="002B2202"/>
    <w:rsid w:val="002B377A"/>
    <w:rsid w:val="002B4618"/>
    <w:rsid w:val="002B4DDC"/>
    <w:rsid w:val="002B5847"/>
    <w:rsid w:val="002B72A3"/>
    <w:rsid w:val="002C0B06"/>
    <w:rsid w:val="002C459C"/>
    <w:rsid w:val="002C469B"/>
    <w:rsid w:val="002C46B7"/>
    <w:rsid w:val="002C53A0"/>
    <w:rsid w:val="002C5A68"/>
    <w:rsid w:val="002C6340"/>
    <w:rsid w:val="002C658F"/>
    <w:rsid w:val="002C7364"/>
    <w:rsid w:val="002D1B91"/>
    <w:rsid w:val="002D1F7A"/>
    <w:rsid w:val="002D3B60"/>
    <w:rsid w:val="002D4F92"/>
    <w:rsid w:val="002D5276"/>
    <w:rsid w:val="002D5788"/>
    <w:rsid w:val="002D5A7B"/>
    <w:rsid w:val="002D6759"/>
    <w:rsid w:val="002D7555"/>
    <w:rsid w:val="002E000E"/>
    <w:rsid w:val="002E0751"/>
    <w:rsid w:val="002E08D8"/>
    <w:rsid w:val="002E14D0"/>
    <w:rsid w:val="002E2FF1"/>
    <w:rsid w:val="002E3EF2"/>
    <w:rsid w:val="002E41AB"/>
    <w:rsid w:val="002E4373"/>
    <w:rsid w:val="002E717A"/>
    <w:rsid w:val="002F13B7"/>
    <w:rsid w:val="002F22D5"/>
    <w:rsid w:val="002F2C9E"/>
    <w:rsid w:val="002F3149"/>
    <w:rsid w:val="002F4ED2"/>
    <w:rsid w:val="002F4EDF"/>
    <w:rsid w:val="002F63AC"/>
    <w:rsid w:val="00300CEA"/>
    <w:rsid w:val="003014BA"/>
    <w:rsid w:val="00302EC2"/>
    <w:rsid w:val="0030428A"/>
    <w:rsid w:val="00305A87"/>
    <w:rsid w:val="00305E23"/>
    <w:rsid w:val="003061D8"/>
    <w:rsid w:val="00306920"/>
    <w:rsid w:val="00306AE7"/>
    <w:rsid w:val="00313C7C"/>
    <w:rsid w:val="00314AD2"/>
    <w:rsid w:val="00315576"/>
    <w:rsid w:val="003170EB"/>
    <w:rsid w:val="00320723"/>
    <w:rsid w:val="00325583"/>
    <w:rsid w:val="0032599F"/>
    <w:rsid w:val="00325BB3"/>
    <w:rsid w:val="00327910"/>
    <w:rsid w:val="00330EFE"/>
    <w:rsid w:val="00333341"/>
    <w:rsid w:val="00333E2F"/>
    <w:rsid w:val="0033544A"/>
    <w:rsid w:val="00335DBC"/>
    <w:rsid w:val="00336045"/>
    <w:rsid w:val="00336226"/>
    <w:rsid w:val="0033725B"/>
    <w:rsid w:val="003400E7"/>
    <w:rsid w:val="00340F85"/>
    <w:rsid w:val="00341EEC"/>
    <w:rsid w:val="00343564"/>
    <w:rsid w:val="0034448A"/>
    <w:rsid w:val="00345A36"/>
    <w:rsid w:val="003525E4"/>
    <w:rsid w:val="00352AF3"/>
    <w:rsid w:val="00353AB4"/>
    <w:rsid w:val="00353C4D"/>
    <w:rsid w:val="0035477C"/>
    <w:rsid w:val="003547DF"/>
    <w:rsid w:val="003549CA"/>
    <w:rsid w:val="00361262"/>
    <w:rsid w:val="00361F8F"/>
    <w:rsid w:val="00364F18"/>
    <w:rsid w:val="00365B54"/>
    <w:rsid w:val="00365FAA"/>
    <w:rsid w:val="0036719E"/>
    <w:rsid w:val="00370662"/>
    <w:rsid w:val="003707CC"/>
    <w:rsid w:val="0037108D"/>
    <w:rsid w:val="003745A0"/>
    <w:rsid w:val="0037501A"/>
    <w:rsid w:val="00375590"/>
    <w:rsid w:val="00375DE5"/>
    <w:rsid w:val="003773FB"/>
    <w:rsid w:val="00377D0F"/>
    <w:rsid w:val="003800E0"/>
    <w:rsid w:val="0038135A"/>
    <w:rsid w:val="00382E2E"/>
    <w:rsid w:val="00383E68"/>
    <w:rsid w:val="0038433D"/>
    <w:rsid w:val="00385448"/>
    <w:rsid w:val="0038664F"/>
    <w:rsid w:val="00387C7E"/>
    <w:rsid w:val="0039176C"/>
    <w:rsid w:val="00391FAD"/>
    <w:rsid w:val="003922AB"/>
    <w:rsid w:val="003975B1"/>
    <w:rsid w:val="003A0DB3"/>
    <w:rsid w:val="003A1689"/>
    <w:rsid w:val="003A1757"/>
    <w:rsid w:val="003A3E6B"/>
    <w:rsid w:val="003A6AE6"/>
    <w:rsid w:val="003A6BD9"/>
    <w:rsid w:val="003B0E41"/>
    <w:rsid w:val="003B3C61"/>
    <w:rsid w:val="003B4955"/>
    <w:rsid w:val="003B4EFD"/>
    <w:rsid w:val="003B6FED"/>
    <w:rsid w:val="003B7A3E"/>
    <w:rsid w:val="003C1988"/>
    <w:rsid w:val="003C34E3"/>
    <w:rsid w:val="003C762A"/>
    <w:rsid w:val="003D081F"/>
    <w:rsid w:val="003D24D4"/>
    <w:rsid w:val="003D282F"/>
    <w:rsid w:val="003D2AFD"/>
    <w:rsid w:val="003D6343"/>
    <w:rsid w:val="003D65DE"/>
    <w:rsid w:val="003E125F"/>
    <w:rsid w:val="003E324F"/>
    <w:rsid w:val="003E564A"/>
    <w:rsid w:val="003E5E74"/>
    <w:rsid w:val="003E6FAD"/>
    <w:rsid w:val="003E7CE0"/>
    <w:rsid w:val="003E7EA3"/>
    <w:rsid w:val="003F236F"/>
    <w:rsid w:val="003F23CE"/>
    <w:rsid w:val="003F2CC2"/>
    <w:rsid w:val="003F4485"/>
    <w:rsid w:val="003F49C8"/>
    <w:rsid w:val="003F4A1C"/>
    <w:rsid w:val="003F6506"/>
    <w:rsid w:val="0040040C"/>
    <w:rsid w:val="004016D3"/>
    <w:rsid w:val="00401816"/>
    <w:rsid w:val="00403109"/>
    <w:rsid w:val="00404648"/>
    <w:rsid w:val="00405811"/>
    <w:rsid w:val="00406349"/>
    <w:rsid w:val="00406500"/>
    <w:rsid w:val="00410197"/>
    <w:rsid w:val="004135B3"/>
    <w:rsid w:val="00416F85"/>
    <w:rsid w:val="00417039"/>
    <w:rsid w:val="004173A3"/>
    <w:rsid w:val="004206B7"/>
    <w:rsid w:val="0042243F"/>
    <w:rsid w:val="00424EBF"/>
    <w:rsid w:val="00425956"/>
    <w:rsid w:val="00426E9F"/>
    <w:rsid w:val="00430417"/>
    <w:rsid w:val="004337D6"/>
    <w:rsid w:val="00433D91"/>
    <w:rsid w:val="00434520"/>
    <w:rsid w:val="00434E95"/>
    <w:rsid w:val="0043673E"/>
    <w:rsid w:val="00436EA2"/>
    <w:rsid w:val="00436EF8"/>
    <w:rsid w:val="00437F5F"/>
    <w:rsid w:val="00440813"/>
    <w:rsid w:val="00441FA0"/>
    <w:rsid w:val="00442A53"/>
    <w:rsid w:val="0044312C"/>
    <w:rsid w:val="00443FF3"/>
    <w:rsid w:val="004454E0"/>
    <w:rsid w:val="00445C83"/>
    <w:rsid w:val="00445FAE"/>
    <w:rsid w:val="00446543"/>
    <w:rsid w:val="00450B70"/>
    <w:rsid w:val="00450F04"/>
    <w:rsid w:val="00451087"/>
    <w:rsid w:val="00453D11"/>
    <w:rsid w:val="004558A6"/>
    <w:rsid w:val="00455D12"/>
    <w:rsid w:val="00456FAC"/>
    <w:rsid w:val="004600AD"/>
    <w:rsid w:val="004630E9"/>
    <w:rsid w:val="004644F8"/>
    <w:rsid w:val="004648F5"/>
    <w:rsid w:val="004651C4"/>
    <w:rsid w:val="00466EBF"/>
    <w:rsid w:val="00467F49"/>
    <w:rsid w:val="00467F60"/>
    <w:rsid w:val="0047128B"/>
    <w:rsid w:val="00471F92"/>
    <w:rsid w:val="00472B24"/>
    <w:rsid w:val="00472C68"/>
    <w:rsid w:val="00477ECE"/>
    <w:rsid w:val="004820C9"/>
    <w:rsid w:val="00483511"/>
    <w:rsid w:val="004853E6"/>
    <w:rsid w:val="00486950"/>
    <w:rsid w:val="00486B40"/>
    <w:rsid w:val="00487581"/>
    <w:rsid w:val="004914B8"/>
    <w:rsid w:val="00492226"/>
    <w:rsid w:val="004922DA"/>
    <w:rsid w:val="0049346C"/>
    <w:rsid w:val="00495B99"/>
    <w:rsid w:val="004A21AB"/>
    <w:rsid w:val="004A3C2F"/>
    <w:rsid w:val="004A4D33"/>
    <w:rsid w:val="004A52F0"/>
    <w:rsid w:val="004A774F"/>
    <w:rsid w:val="004B0EFB"/>
    <w:rsid w:val="004B26DC"/>
    <w:rsid w:val="004B2967"/>
    <w:rsid w:val="004B2A28"/>
    <w:rsid w:val="004B3FFD"/>
    <w:rsid w:val="004B7231"/>
    <w:rsid w:val="004B7A3C"/>
    <w:rsid w:val="004C04BA"/>
    <w:rsid w:val="004C0F0B"/>
    <w:rsid w:val="004C18E6"/>
    <w:rsid w:val="004C1946"/>
    <w:rsid w:val="004C2278"/>
    <w:rsid w:val="004C2ACF"/>
    <w:rsid w:val="004C3F69"/>
    <w:rsid w:val="004C4092"/>
    <w:rsid w:val="004C6D18"/>
    <w:rsid w:val="004D03B0"/>
    <w:rsid w:val="004D10AA"/>
    <w:rsid w:val="004D23BC"/>
    <w:rsid w:val="004D258F"/>
    <w:rsid w:val="004D3907"/>
    <w:rsid w:val="004D39A7"/>
    <w:rsid w:val="004D4339"/>
    <w:rsid w:val="004D49F5"/>
    <w:rsid w:val="004D4A67"/>
    <w:rsid w:val="004D6E9E"/>
    <w:rsid w:val="004D6FA3"/>
    <w:rsid w:val="004E0A1F"/>
    <w:rsid w:val="004E3835"/>
    <w:rsid w:val="004E43EF"/>
    <w:rsid w:val="004F086E"/>
    <w:rsid w:val="004F26C6"/>
    <w:rsid w:val="004F3293"/>
    <w:rsid w:val="004F3B4D"/>
    <w:rsid w:val="004F6CC7"/>
    <w:rsid w:val="004F758B"/>
    <w:rsid w:val="00500C87"/>
    <w:rsid w:val="0050226E"/>
    <w:rsid w:val="00504AFD"/>
    <w:rsid w:val="00505965"/>
    <w:rsid w:val="00507B8E"/>
    <w:rsid w:val="005114B3"/>
    <w:rsid w:val="00512C4B"/>
    <w:rsid w:val="005130BD"/>
    <w:rsid w:val="005134E3"/>
    <w:rsid w:val="00514ED3"/>
    <w:rsid w:val="0051796F"/>
    <w:rsid w:val="0052090D"/>
    <w:rsid w:val="00521391"/>
    <w:rsid w:val="005218DC"/>
    <w:rsid w:val="00521E64"/>
    <w:rsid w:val="00523764"/>
    <w:rsid w:val="005240CE"/>
    <w:rsid w:val="005254D3"/>
    <w:rsid w:val="00526363"/>
    <w:rsid w:val="00526D6A"/>
    <w:rsid w:val="00526E1F"/>
    <w:rsid w:val="00527B2B"/>
    <w:rsid w:val="00530163"/>
    <w:rsid w:val="0053151C"/>
    <w:rsid w:val="00532C4E"/>
    <w:rsid w:val="005338F5"/>
    <w:rsid w:val="0053470D"/>
    <w:rsid w:val="005349AB"/>
    <w:rsid w:val="00534C4F"/>
    <w:rsid w:val="00535FC0"/>
    <w:rsid w:val="00540A4D"/>
    <w:rsid w:val="00545E70"/>
    <w:rsid w:val="00546545"/>
    <w:rsid w:val="005466E3"/>
    <w:rsid w:val="005508F3"/>
    <w:rsid w:val="005543A2"/>
    <w:rsid w:val="00556FAF"/>
    <w:rsid w:val="0055760A"/>
    <w:rsid w:val="005614F6"/>
    <w:rsid w:val="00563FA0"/>
    <w:rsid w:val="005650D2"/>
    <w:rsid w:val="0056587C"/>
    <w:rsid w:val="00567A34"/>
    <w:rsid w:val="00567D5E"/>
    <w:rsid w:val="00567DAA"/>
    <w:rsid w:val="005713DE"/>
    <w:rsid w:val="00571C9F"/>
    <w:rsid w:val="00572717"/>
    <w:rsid w:val="00572F27"/>
    <w:rsid w:val="005731CC"/>
    <w:rsid w:val="005733BD"/>
    <w:rsid w:val="00574D47"/>
    <w:rsid w:val="0057500F"/>
    <w:rsid w:val="00584389"/>
    <w:rsid w:val="005848AE"/>
    <w:rsid w:val="00586D79"/>
    <w:rsid w:val="0059153A"/>
    <w:rsid w:val="005916DD"/>
    <w:rsid w:val="00592420"/>
    <w:rsid w:val="00593A44"/>
    <w:rsid w:val="00594CC3"/>
    <w:rsid w:val="00597A37"/>
    <w:rsid w:val="005A17E8"/>
    <w:rsid w:val="005A1DEB"/>
    <w:rsid w:val="005A2EAA"/>
    <w:rsid w:val="005A54FF"/>
    <w:rsid w:val="005A5A80"/>
    <w:rsid w:val="005B0904"/>
    <w:rsid w:val="005B245D"/>
    <w:rsid w:val="005B5982"/>
    <w:rsid w:val="005B70D4"/>
    <w:rsid w:val="005B70F1"/>
    <w:rsid w:val="005B7899"/>
    <w:rsid w:val="005C0000"/>
    <w:rsid w:val="005C0D24"/>
    <w:rsid w:val="005C0E80"/>
    <w:rsid w:val="005C20A0"/>
    <w:rsid w:val="005C23CE"/>
    <w:rsid w:val="005C44A6"/>
    <w:rsid w:val="005C478D"/>
    <w:rsid w:val="005C4C77"/>
    <w:rsid w:val="005C4E42"/>
    <w:rsid w:val="005C4E54"/>
    <w:rsid w:val="005C50EE"/>
    <w:rsid w:val="005D103D"/>
    <w:rsid w:val="005D13B7"/>
    <w:rsid w:val="005D1404"/>
    <w:rsid w:val="005D63C8"/>
    <w:rsid w:val="005D70A1"/>
    <w:rsid w:val="005E0412"/>
    <w:rsid w:val="005E12DA"/>
    <w:rsid w:val="005E1851"/>
    <w:rsid w:val="005E35EA"/>
    <w:rsid w:val="005E54AA"/>
    <w:rsid w:val="005E6196"/>
    <w:rsid w:val="005E69F6"/>
    <w:rsid w:val="005F000F"/>
    <w:rsid w:val="005F0DB3"/>
    <w:rsid w:val="005F1490"/>
    <w:rsid w:val="005F1E82"/>
    <w:rsid w:val="005F2C36"/>
    <w:rsid w:val="005F3A87"/>
    <w:rsid w:val="005F657A"/>
    <w:rsid w:val="005F736E"/>
    <w:rsid w:val="00600E06"/>
    <w:rsid w:val="0060203D"/>
    <w:rsid w:val="00602F19"/>
    <w:rsid w:val="00604839"/>
    <w:rsid w:val="00605FA1"/>
    <w:rsid w:val="006078B9"/>
    <w:rsid w:val="00610695"/>
    <w:rsid w:val="00614390"/>
    <w:rsid w:val="006157B4"/>
    <w:rsid w:val="006173C4"/>
    <w:rsid w:val="0062110D"/>
    <w:rsid w:val="00621D21"/>
    <w:rsid w:val="00621E4A"/>
    <w:rsid w:val="00623893"/>
    <w:rsid w:val="006274BB"/>
    <w:rsid w:val="006278A4"/>
    <w:rsid w:val="00630903"/>
    <w:rsid w:val="00630B59"/>
    <w:rsid w:val="00631207"/>
    <w:rsid w:val="00632083"/>
    <w:rsid w:val="00632A0E"/>
    <w:rsid w:val="00633695"/>
    <w:rsid w:val="0063650C"/>
    <w:rsid w:val="00637940"/>
    <w:rsid w:val="00641E87"/>
    <w:rsid w:val="006434B1"/>
    <w:rsid w:val="00643670"/>
    <w:rsid w:val="006440B3"/>
    <w:rsid w:val="00645DB2"/>
    <w:rsid w:val="0064688D"/>
    <w:rsid w:val="00646C85"/>
    <w:rsid w:val="006514AD"/>
    <w:rsid w:val="00651D30"/>
    <w:rsid w:val="00651DE1"/>
    <w:rsid w:val="00652A45"/>
    <w:rsid w:val="00652B6B"/>
    <w:rsid w:val="0065552C"/>
    <w:rsid w:val="00655C12"/>
    <w:rsid w:val="00655D28"/>
    <w:rsid w:val="006666EA"/>
    <w:rsid w:val="00671BDC"/>
    <w:rsid w:val="00672120"/>
    <w:rsid w:val="0067226D"/>
    <w:rsid w:val="00672B40"/>
    <w:rsid w:val="00672F6D"/>
    <w:rsid w:val="006735CA"/>
    <w:rsid w:val="00675D37"/>
    <w:rsid w:val="00675DF4"/>
    <w:rsid w:val="00675FDC"/>
    <w:rsid w:val="006768B3"/>
    <w:rsid w:val="006802D0"/>
    <w:rsid w:val="00680DF2"/>
    <w:rsid w:val="00680FBC"/>
    <w:rsid w:val="00681310"/>
    <w:rsid w:val="0068368A"/>
    <w:rsid w:val="00683870"/>
    <w:rsid w:val="006839E4"/>
    <w:rsid w:val="00685C44"/>
    <w:rsid w:val="0068612F"/>
    <w:rsid w:val="00686850"/>
    <w:rsid w:val="00686D8E"/>
    <w:rsid w:val="00690244"/>
    <w:rsid w:val="00693F0B"/>
    <w:rsid w:val="006945C2"/>
    <w:rsid w:val="006947A3"/>
    <w:rsid w:val="006952F4"/>
    <w:rsid w:val="0069548E"/>
    <w:rsid w:val="00695745"/>
    <w:rsid w:val="0069618E"/>
    <w:rsid w:val="006963DA"/>
    <w:rsid w:val="006A1FA6"/>
    <w:rsid w:val="006A201D"/>
    <w:rsid w:val="006A30BF"/>
    <w:rsid w:val="006A3613"/>
    <w:rsid w:val="006A3891"/>
    <w:rsid w:val="006A38EC"/>
    <w:rsid w:val="006A3FA8"/>
    <w:rsid w:val="006A5983"/>
    <w:rsid w:val="006A5E85"/>
    <w:rsid w:val="006A657A"/>
    <w:rsid w:val="006A7AD4"/>
    <w:rsid w:val="006B05C5"/>
    <w:rsid w:val="006B0C9D"/>
    <w:rsid w:val="006B1375"/>
    <w:rsid w:val="006B16AE"/>
    <w:rsid w:val="006B2814"/>
    <w:rsid w:val="006B38B0"/>
    <w:rsid w:val="006B4914"/>
    <w:rsid w:val="006B5B11"/>
    <w:rsid w:val="006C0C5D"/>
    <w:rsid w:val="006C1E93"/>
    <w:rsid w:val="006C31D2"/>
    <w:rsid w:val="006C38A4"/>
    <w:rsid w:val="006C430C"/>
    <w:rsid w:val="006C4BDA"/>
    <w:rsid w:val="006C5180"/>
    <w:rsid w:val="006C77E3"/>
    <w:rsid w:val="006D1F6D"/>
    <w:rsid w:val="006D35B3"/>
    <w:rsid w:val="006D45AA"/>
    <w:rsid w:val="006D791A"/>
    <w:rsid w:val="006E22F5"/>
    <w:rsid w:val="006E2716"/>
    <w:rsid w:val="006E3091"/>
    <w:rsid w:val="006E5567"/>
    <w:rsid w:val="006F0EE6"/>
    <w:rsid w:val="006F2EBC"/>
    <w:rsid w:val="006F4EBC"/>
    <w:rsid w:val="006F6C9E"/>
    <w:rsid w:val="0070344B"/>
    <w:rsid w:val="0070373F"/>
    <w:rsid w:val="0070377D"/>
    <w:rsid w:val="0070445E"/>
    <w:rsid w:val="0070582B"/>
    <w:rsid w:val="00705AC1"/>
    <w:rsid w:val="00706572"/>
    <w:rsid w:val="00707668"/>
    <w:rsid w:val="00710359"/>
    <w:rsid w:val="0072123C"/>
    <w:rsid w:val="00721359"/>
    <w:rsid w:val="007217F4"/>
    <w:rsid w:val="007219DA"/>
    <w:rsid w:val="00722AD3"/>
    <w:rsid w:val="007238BA"/>
    <w:rsid w:val="00723BBE"/>
    <w:rsid w:val="00723EE5"/>
    <w:rsid w:val="007245D6"/>
    <w:rsid w:val="00725238"/>
    <w:rsid w:val="00727632"/>
    <w:rsid w:val="007300E6"/>
    <w:rsid w:val="0073060B"/>
    <w:rsid w:val="0073094D"/>
    <w:rsid w:val="00731A42"/>
    <w:rsid w:val="00731EB5"/>
    <w:rsid w:val="00732867"/>
    <w:rsid w:val="00737992"/>
    <w:rsid w:val="00741BD4"/>
    <w:rsid w:val="00742E35"/>
    <w:rsid w:val="007434DE"/>
    <w:rsid w:val="00743810"/>
    <w:rsid w:val="00747041"/>
    <w:rsid w:val="00750A51"/>
    <w:rsid w:val="00752BFD"/>
    <w:rsid w:val="00755948"/>
    <w:rsid w:val="00755EAB"/>
    <w:rsid w:val="00756567"/>
    <w:rsid w:val="00757695"/>
    <w:rsid w:val="00757D22"/>
    <w:rsid w:val="00760466"/>
    <w:rsid w:val="00762D46"/>
    <w:rsid w:val="00762D47"/>
    <w:rsid w:val="00764048"/>
    <w:rsid w:val="00764689"/>
    <w:rsid w:val="00766611"/>
    <w:rsid w:val="00766E67"/>
    <w:rsid w:val="007672BA"/>
    <w:rsid w:val="007730C7"/>
    <w:rsid w:val="00777173"/>
    <w:rsid w:val="007814AB"/>
    <w:rsid w:val="007845CC"/>
    <w:rsid w:val="00785DF3"/>
    <w:rsid w:val="0078641C"/>
    <w:rsid w:val="0078686F"/>
    <w:rsid w:val="00787AED"/>
    <w:rsid w:val="00787CA4"/>
    <w:rsid w:val="007900A7"/>
    <w:rsid w:val="0079114F"/>
    <w:rsid w:val="00791BDF"/>
    <w:rsid w:val="00793367"/>
    <w:rsid w:val="007933A5"/>
    <w:rsid w:val="007956D1"/>
    <w:rsid w:val="007960D5"/>
    <w:rsid w:val="00797418"/>
    <w:rsid w:val="007976EC"/>
    <w:rsid w:val="0079775D"/>
    <w:rsid w:val="007A37FF"/>
    <w:rsid w:val="007A61F0"/>
    <w:rsid w:val="007A6B7E"/>
    <w:rsid w:val="007A6EB2"/>
    <w:rsid w:val="007B10D1"/>
    <w:rsid w:val="007B1BFF"/>
    <w:rsid w:val="007B423E"/>
    <w:rsid w:val="007B5402"/>
    <w:rsid w:val="007B59C0"/>
    <w:rsid w:val="007B5CB1"/>
    <w:rsid w:val="007B5D3E"/>
    <w:rsid w:val="007B60AC"/>
    <w:rsid w:val="007B7917"/>
    <w:rsid w:val="007C022C"/>
    <w:rsid w:val="007C1895"/>
    <w:rsid w:val="007C1BD2"/>
    <w:rsid w:val="007C241E"/>
    <w:rsid w:val="007C3548"/>
    <w:rsid w:val="007C5DE5"/>
    <w:rsid w:val="007C6297"/>
    <w:rsid w:val="007C6FF9"/>
    <w:rsid w:val="007C75C2"/>
    <w:rsid w:val="007D0476"/>
    <w:rsid w:val="007D05D1"/>
    <w:rsid w:val="007D2FB5"/>
    <w:rsid w:val="007D35F5"/>
    <w:rsid w:val="007D37DF"/>
    <w:rsid w:val="007D5843"/>
    <w:rsid w:val="007D58A5"/>
    <w:rsid w:val="007D5E65"/>
    <w:rsid w:val="007D6C07"/>
    <w:rsid w:val="007D6FE9"/>
    <w:rsid w:val="007D709E"/>
    <w:rsid w:val="007D7F4E"/>
    <w:rsid w:val="007E0023"/>
    <w:rsid w:val="007E1487"/>
    <w:rsid w:val="007E14B9"/>
    <w:rsid w:val="007E4FB2"/>
    <w:rsid w:val="007E659E"/>
    <w:rsid w:val="007E6ED4"/>
    <w:rsid w:val="007F0620"/>
    <w:rsid w:val="007F1829"/>
    <w:rsid w:val="007F2723"/>
    <w:rsid w:val="007F281B"/>
    <w:rsid w:val="007F367E"/>
    <w:rsid w:val="007F3A56"/>
    <w:rsid w:val="007F47FD"/>
    <w:rsid w:val="007F501A"/>
    <w:rsid w:val="007F6EAF"/>
    <w:rsid w:val="007F7F96"/>
    <w:rsid w:val="008000CA"/>
    <w:rsid w:val="008011A8"/>
    <w:rsid w:val="00801E17"/>
    <w:rsid w:val="008053C6"/>
    <w:rsid w:val="00805608"/>
    <w:rsid w:val="00805840"/>
    <w:rsid w:val="008064E7"/>
    <w:rsid w:val="00806EDA"/>
    <w:rsid w:val="00807830"/>
    <w:rsid w:val="00807E62"/>
    <w:rsid w:val="00813373"/>
    <w:rsid w:val="00814373"/>
    <w:rsid w:val="008146D5"/>
    <w:rsid w:val="00814D91"/>
    <w:rsid w:val="00814E8B"/>
    <w:rsid w:val="00815304"/>
    <w:rsid w:val="00815D7E"/>
    <w:rsid w:val="00817384"/>
    <w:rsid w:val="00820760"/>
    <w:rsid w:val="008216AD"/>
    <w:rsid w:val="00821D5A"/>
    <w:rsid w:val="0082307D"/>
    <w:rsid w:val="008232C0"/>
    <w:rsid w:val="00823703"/>
    <w:rsid w:val="008255F6"/>
    <w:rsid w:val="00825631"/>
    <w:rsid w:val="00825817"/>
    <w:rsid w:val="00825E81"/>
    <w:rsid w:val="0083019A"/>
    <w:rsid w:val="008337A6"/>
    <w:rsid w:val="008358DF"/>
    <w:rsid w:val="008361BD"/>
    <w:rsid w:val="0083635F"/>
    <w:rsid w:val="008372D8"/>
    <w:rsid w:val="00840103"/>
    <w:rsid w:val="00841C6E"/>
    <w:rsid w:val="008429F8"/>
    <w:rsid w:val="00842E50"/>
    <w:rsid w:val="00844183"/>
    <w:rsid w:val="00845D5B"/>
    <w:rsid w:val="00846EAF"/>
    <w:rsid w:val="00850E67"/>
    <w:rsid w:val="00851E01"/>
    <w:rsid w:val="0085298E"/>
    <w:rsid w:val="0085357E"/>
    <w:rsid w:val="00853675"/>
    <w:rsid w:val="00855FB2"/>
    <w:rsid w:val="00857C52"/>
    <w:rsid w:val="008605B6"/>
    <w:rsid w:val="00862D6A"/>
    <w:rsid w:val="00866E58"/>
    <w:rsid w:val="008673A1"/>
    <w:rsid w:val="0087126F"/>
    <w:rsid w:val="008727CF"/>
    <w:rsid w:val="00873B5F"/>
    <w:rsid w:val="008741ED"/>
    <w:rsid w:val="00874227"/>
    <w:rsid w:val="00874AA2"/>
    <w:rsid w:val="00876840"/>
    <w:rsid w:val="00877B9C"/>
    <w:rsid w:val="00883D12"/>
    <w:rsid w:val="008863E3"/>
    <w:rsid w:val="0088744B"/>
    <w:rsid w:val="0089048F"/>
    <w:rsid w:val="00890B16"/>
    <w:rsid w:val="00890DDD"/>
    <w:rsid w:val="00894733"/>
    <w:rsid w:val="008972B8"/>
    <w:rsid w:val="00897C91"/>
    <w:rsid w:val="008A2004"/>
    <w:rsid w:val="008A28D1"/>
    <w:rsid w:val="008A3D1C"/>
    <w:rsid w:val="008A3EAC"/>
    <w:rsid w:val="008A6375"/>
    <w:rsid w:val="008B0879"/>
    <w:rsid w:val="008B0D4E"/>
    <w:rsid w:val="008B2113"/>
    <w:rsid w:val="008B2EEC"/>
    <w:rsid w:val="008B4681"/>
    <w:rsid w:val="008B51EC"/>
    <w:rsid w:val="008B72E0"/>
    <w:rsid w:val="008B7E4C"/>
    <w:rsid w:val="008C06CC"/>
    <w:rsid w:val="008C43F5"/>
    <w:rsid w:val="008C6C76"/>
    <w:rsid w:val="008C6D64"/>
    <w:rsid w:val="008C6F07"/>
    <w:rsid w:val="008C7B07"/>
    <w:rsid w:val="008C7C5F"/>
    <w:rsid w:val="008D0D50"/>
    <w:rsid w:val="008D1736"/>
    <w:rsid w:val="008D2694"/>
    <w:rsid w:val="008D2AC8"/>
    <w:rsid w:val="008D3059"/>
    <w:rsid w:val="008D5AF4"/>
    <w:rsid w:val="008D6DD0"/>
    <w:rsid w:val="008D7EFE"/>
    <w:rsid w:val="008E0D40"/>
    <w:rsid w:val="008E2E79"/>
    <w:rsid w:val="008E3912"/>
    <w:rsid w:val="008E5CDB"/>
    <w:rsid w:val="008F0B2D"/>
    <w:rsid w:val="008F1144"/>
    <w:rsid w:val="008F28E3"/>
    <w:rsid w:val="008F2EAE"/>
    <w:rsid w:val="008F6E94"/>
    <w:rsid w:val="00900EAA"/>
    <w:rsid w:val="00901207"/>
    <w:rsid w:val="00902594"/>
    <w:rsid w:val="00903387"/>
    <w:rsid w:val="009040FF"/>
    <w:rsid w:val="00904695"/>
    <w:rsid w:val="009078FE"/>
    <w:rsid w:val="00911F20"/>
    <w:rsid w:val="00912C1A"/>
    <w:rsid w:val="009130C5"/>
    <w:rsid w:val="009167E8"/>
    <w:rsid w:val="0091728C"/>
    <w:rsid w:val="00920CC0"/>
    <w:rsid w:val="00920DF4"/>
    <w:rsid w:val="0092234F"/>
    <w:rsid w:val="00923370"/>
    <w:rsid w:val="009273E3"/>
    <w:rsid w:val="00930631"/>
    <w:rsid w:val="00930B02"/>
    <w:rsid w:val="0093157C"/>
    <w:rsid w:val="00932826"/>
    <w:rsid w:val="00932904"/>
    <w:rsid w:val="009340C4"/>
    <w:rsid w:val="00934505"/>
    <w:rsid w:val="00934557"/>
    <w:rsid w:val="00934723"/>
    <w:rsid w:val="00935048"/>
    <w:rsid w:val="0093592A"/>
    <w:rsid w:val="00935C4C"/>
    <w:rsid w:val="00936CB9"/>
    <w:rsid w:val="00937914"/>
    <w:rsid w:val="00937E6B"/>
    <w:rsid w:val="0094025F"/>
    <w:rsid w:val="00943139"/>
    <w:rsid w:val="00944C93"/>
    <w:rsid w:val="00945336"/>
    <w:rsid w:val="00945929"/>
    <w:rsid w:val="00946A0A"/>
    <w:rsid w:val="00947832"/>
    <w:rsid w:val="00950155"/>
    <w:rsid w:val="00951956"/>
    <w:rsid w:val="0095287E"/>
    <w:rsid w:val="00953934"/>
    <w:rsid w:val="00956555"/>
    <w:rsid w:val="009570E5"/>
    <w:rsid w:val="009626DD"/>
    <w:rsid w:val="009643B6"/>
    <w:rsid w:val="00964763"/>
    <w:rsid w:val="0096514E"/>
    <w:rsid w:val="009652F7"/>
    <w:rsid w:val="009659A0"/>
    <w:rsid w:val="00965FA4"/>
    <w:rsid w:val="00966A32"/>
    <w:rsid w:val="00970381"/>
    <w:rsid w:val="009719CC"/>
    <w:rsid w:val="00972989"/>
    <w:rsid w:val="00974127"/>
    <w:rsid w:val="00974D4F"/>
    <w:rsid w:val="009754B9"/>
    <w:rsid w:val="00975D7B"/>
    <w:rsid w:val="009822EA"/>
    <w:rsid w:val="00984F58"/>
    <w:rsid w:val="009864E8"/>
    <w:rsid w:val="0098684A"/>
    <w:rsid w:val="00987139"/>
    <w:rsid w:val="00990249"/>
    <w:rsid w:val="00993240"/>
    <w:rsid w:val="00993A0E"/>
    <w:rsid w:val="00997D16"/>
    <w:rsid w:val="009A0810"/>
    <w:rsid w:val="009A0F43"/>
    <w:rsid w:val="009A1287"/>
    <w:rsid w:val="009A4565"/>
    <w:rsid w:val="009A4D23"/>
    <w:rsid w:val="009A7E39"/>
    <w:rsid w:val="009B0E22"/>
    <w:rsid w:val="009B1A6B"/>
    <w:rsid w:val="009B2855"/>
    <w:rsid w:val="009B3707"/>
    <w:rsid w:val="009B3AA6"/>
    <w:rsid w:val="009B57F2"/>
    <w:rsid w:val="009B5AFE"/>
    <w:rsid w:val="009C0382"/>
    <w:rsid w:val="009C07BD"/>
    <w:rsid w:val="009C0D04"/>
    <w:rsid w:val="009C0D76"/>
    <w:rsid w:val="009C0DB0"/>
    <w:rsid w:val="009C0FB8"/>
    <w:rsid w:val="009C4667"/>
    <w:rsid w:val="009C4CD6"/>
    <w:rsid w:val="009C6953"/>
    <w:rsid w:val="009C7259"/>
    <w:rsid w:val="009C76B6"/>
    <w:rsid w:val="009C7920"/>
    <w:rsid w:val="009D134F"/>
    <w:rsid w:val="009D25E3"/>
    <w:rsid w:val="009D2B75"/>
    <w:rsid w:val="009D34C4"/>
    <w:rsid w:val="009D5D1E"/>
    <w:rsid w:val="009D758D"/>
    <w:rsid w:val="009E020B"/>
    <w:rsid w:val="009E12B3"/>
    <w:rsid w:val="009E1340"/>
    <w:rsid w:val="009E2C31"/>
    <w:rsid w:val="009E371B"/>
    <w:rsid w:val="009E47F0"/>
    <w:rsid w:val="009E625E"/>
    <w:rsid w:val="009E6521"/>
    <w:rsid w:val="009E6C44"/>
    <w:rsid w:val="009E7E12"/>
    <w:rsid w:val="009F2C71"/>
    <w:rsid w:val="009F2E04"/>
    <w:rsid w:val="009F4055"/>
    <w:rsid w:val="009F4D8D"/>
    <w:rsid w:val="009F4E6B"/>
    <w:rsid w:val="009F5819"/>
    <w:rsid w:val="009F5E9D"/>
    <w:rsid w:val="009F5F14"/>
    <w:rsid w:val="009F706B"/>
    <w:rsid w:val="009F742D"/>
    <w:rsid w:val="00A00C2B"/>
    <w:rsid w:val="00A01767"/>
    <w:rsid w:val="00A04C5D"/>
    <w:rsid w:val="00A0530C"/>
    <w:rsid w:val="00A07595"/>
    <w:rsid w:val="00A0763B"/>
    <w:rsid w:val="00A1029A"/>
    <w:rsid w:val="00A12179"/>
    <w:rsid w:val="00A125BF"/>
    <w:rsid w:val="00A141F0"/>
    <w:rsid w:val="00A144A0"/>
    <w:rsid w:val="00A147E5"/>
    <w:rsid w:val="00A163D3"/>
    <w:rsid w:val="00A1B770"/>
    <w:rsid w:val="00A222D4"/>
    <w:rsid w:val="00A23012"/>
    <w:rsid w:val="00A23079"/>
    <w:rsid w:val="00A24435"/>
    <w:rsid w:val="00A25ABA"/>
    <w:rsid w:val="00A263EB"/>
    <w:rsid w:val="00A27722"/>
    <w:rsid w:val="00A32546"/>
    <w:rsid w:val="00A32D28"/>
    <w:rsid w:val="00A344FE"/>
    <w:rsid w:val="00A34F55"/>
    <w:rsid w:val="00A352C6"/>
    <w:rsid w:val="00A3560D"/>
    <w:rsid w:val="00A3792F"/>
    <w:rsid w:val="00A41D7F"/>
    <w:rsid w:val="00A4293A"/>
    <w:rsid w:val="00A42982"/>
    <w:rsid w:val="00A45452"/>
    <w:rsid w:val="00A45A58"/>
    <w:rsid w:val="00A461BF"/>
    <w:rsid w:val="00A46B16"/>
    <w:rsid w:val="00A470EF"/>
    <w:rsid w:val="00A47574"/>
    <w:rsid w:val="00A47652"/>
    <w:rsid w:val="00A501A0"/>
    <w:rsid w:val="00A535A1"/>
    <w:rsid w:val="00A54B6A"/>
    <w:rsid w:val="00A55C2E"/>
    <w:rsid w:val="00A55E10"/>
    <w:rsid w:val="00A5677E"/>
    <w:rsid w:val="00A57AE9"/>
    <w:rsid w:val="00A6083D"/>
    <w:rsid w:val="00A625DF"/>
    <w:rsid w:val="00A63737"/>
    <w:rsid w:val="00A642F6"/>
    <w:rsid w:val="00A64844"/>
    <w:rsid w:val="00A67BE0"/>
    <w:rsid w:val="00A73CC3"/>
    <w:rsid w:val="00A74317"/>
    <w:rsid w:val="00A7599D"/>
    <w:rsid w:val="00A763D9"/>
    <w:rsid w:val="00A7754D"/>
    <w:rsid w:val="00A77780"/>
    <w:rsid w:val="00A800A7"/>
    <w:rsid w:val="00A842F9"/>
    <w:rsid w:val="00A84974"/>
    <w:rsid w:val="00A8546E"/>
    <w:rsid w:val="00A85DB3"/>
    <w:rsid w:val="00A86163"/>
    <w:rsid w:val="00A86843"/>
    <w:rsid w:val="00A91145"/>
    <w:rsid w:val="00A91B73"/>
    <w:rsid w:val="00A92463"/>
    <w:rsid w:val="00A95492"/>
    <w:rsid w:val="00A96A62"/>
    <w:rsid w:val="00A96EE5"/>
    <w:rsid w:val="00A970F3"/>
    <w:rsid w:val="00AA014C"/>
    <w:rsid w:val="00AA05E5"/>
    <w:rsid w:val="00AA1E88"/>
    <w:rsid w:val="00AA2927"/>
    <w:rsid w:val="00AA3CF3"/>
    <w:rsid w:val="00AA502A"/>
    <w:rsid w:val="00AA5874"/>
    <w:rsid w:val="00AA7425"/>
    <w:rsid w:val="00AB07DD"/>
    <w:rsid w:val="00AB0A2F"/>
    <w:rsid w:val="00AB1DD6"/>
    <w:rsid w:val="00AB33C4"/>
    <w:rsid w:val="00AB53BD"/>
    <w:rsid w:val="00AB5487"/>
    <w:rsid w:val="00AB619C"/>
    <w:rsid w:val="00AB7F75"/>
    <w:rsid w:val="00AC2726"/>
    <w:rsid w:val="00AC2768"/>
    <w:rsid w:val="00AC43DF"/>
    <w:rsid w:val="00AC4F73"/>
    <w:rsid w:val="00AC5731"/>
    <w:rsid w:val="00AC7FFC"/>
    <w:rsid w:val="00AD03DD"/>
    <w:rsid w:val="00AD1131"/>
    <w:rsid w:val="00AD300D"/>
    <w:rsid w:val="00AD325B"/>
    <w:rsid w:val="00AD37BD"/>
    <w:rsid w:val="00AD3B2D"/>
    <w:rsid w:val="00AD3FC5"/>
    <w:rsid w:val="00AD4E2F"/>
    <w:rsid w:val="00AD4E3A"/>
    <w:rsid w:val="00AD664B"/>
    <w:rsid w:val="00AD680B"/>
    <w:rsid w:val="00AD7E77"/>
    <w:rsid w:val="00AE05F8"/>
    <w:rsid w:val="00AE12F3"/>
    <w:rsid w:val="00AE711D"/>
    <w:rsid w:val="00AF1872"/>
    <w:rsid w:val="00AF29C4"/>
    <w:rsid w:val="00AF3FF0"/>
    <w:rsid w:val="00AF6ED0"/>
    <w:rsid w:val="00AF75B2"/>
    <w:rsid w:val="00B004E3"/>
    <w:rsid w:val="00B01EC5"/>
    <w:rsid w:val="00B02D12"/>
    <w:rsid w:val="00B03631"/>
    <w:rsid w:val="00B10BFF"/>
    <w:rsid w:val="00B1315D"/>
    <w:rsid w:val="00B1486E"/>
    <w:rsid w:val="00B15142"/>
    <w:rsid w:val="00B1587C"/>
    <w:rsid w:val="00B203F9"/>
    <w:rsid w:val="00B20B6B"/>
    <w:rsid w:val="00B248EC"/>
    <w:rsid w:val="00B24A99"/>
    <w:rsid w:val="00B26592"/>
    <w:rsid w:val="00B2742C"/>
    <w:rsid w:val="00B32B5E"/>
    <w:rsid w:val="00B32DB0"/>
    <w:rsid w:val="00B34325"/>
    <w:rsid w:val="00B35DC7"/>
    <w:rsid w:val="00B366D1"/>
    <w:rsid w:val="00B36F49"/>
    <w:rsid w:val="00B377A4"/>
    <w:rsid w:val="00B37BE2"/>
    <w:rsid w:val="00B40927"/>
    <w:rsid w:val="00B435E5"/>
    <w:rsid w:val="00B43E58"/>
    <w:rsid w:val="00B448EC"/>
    <w:rsid w:val="00B44E93"/>
    <w:rsid w:val="00B452B8"/>
    <w:rsid w:val="00B47746"/>
    <w:rsid w:val="00B47D00"/>
    <w:rsid w:val="00B513AC"/>
    <w:rsid w:val="00B5162F"/>
    <w:rsid w:val="00B51841"/>
    <w:rsid w:val="00B51D09"/>
    <w:rsid w:val="00B5524B"/>
    <w:rsid w:val="00B55A4F"/>
    <w:rsid w:val="00B5703A"/>
    <w:rsid w:val="00B57CA4"/>
    <w:rsid w:val="00B60263"/>
    <w:rsid w:val="00B61617"/>
    <w:rsid w:val="00B61EE6"/>
    <w:rsid w:val="00B626B5"/>
    <w:rsid w:val="00B63A7E"/>
    <w:rsid w:val="00B64382"/>
    <w:rsid w:val="00B648C0"/>
    <w:rsid w:val="00B66FC1"/>
    <w:rsid w:val="00B67B25"/>
    <w:rsid w:val="00B73ACB"/>
    <w:rsid w:val="00B73F71"/>
    <w:rsid w:val="00B741A6"/>
    <w:rsid w:val="00B74B65"/>
    <w:rsid w:val="00B7600D"/>
    <w:rsid w:val="00B762D2"/>
    <w:rsid w:val="00B82978"/>
    <w:rsid w:val="00B82C1D"/>
    <w:rsid w:val="00B8347E"/>
    <w:rsid w:val="00B84637"/>
    <w:rsid w:val="00B85A05"/>
    <w:rsid w:val="00B85CB9"/>
    <w:rsid w:val="00B86725"/>
    <w:rsid w:val="00B876EB"/>
    <w:rsid w:val="00B87DE8"/>
    <w:rsid w:val="00B9124E"/>
    <w:rsid w:val="00B940B7"/>
    <w:rsid w:val="00B940C2"/>
    <w:rsid w:val="00B9680A"/>
    <w:rsid w:val="00B96D3E"/>
    <w:rsid w:val="00B97507"/>
    <w:rsid w:val="00B97575"/>
    <w:rsid w:val="00B97A1D"/>
    <w:rsid w:val="00B97C94"/>
    <w:rsid w:val="00BA0021"/>
    <w:rsid w:val="00BA2096"/>
    <w:rsid w:val="00BA3593"/>
    <w:rsid w:val="00BA3BB5"/>
    <w:rsid w:val="00BA44C1"/>
    <w:rsid w:val="00BA668B"/>
    <w:rsid w:val="00BA686B"/>
    <w:rsid w:val="00BA7ACF"/>
    <w:rsid w:val="00BB00AD"/>
    <w:rsid w:val="00BB0E2E"/>
    <w:rsid w:val="00BB2C29"/>
    <w:rsid w:val="00BB3B59"/>
    <w:rsid w:val="00BB43DC"/>
    <w:rsid w:val="00BB5C9A"/>
    <w:rsid w:val="00BB5EB0"/>
    <w:rsid w:val="00BC0CA4"/>
    <w:rsid w:val="00BC1201"/>
    <w:rsid w:val="00BC5393"/>
    <w:rsid w:val="00BC59F4"/>
    <w:rsid w:val="00BD09E0"/>
    <w:rsid w:val="00BD1BC9"/>
    <w:rsid w:val="00BD432D"/>
    <w:rsid w:val="00BD7CA5"/>
    <w:rsid w:val="00BE13BE"/>
    <w:rsid w:val="00BE2B5C"/>
    <w:rsid w:val="00BE32CD"/>
    <w:rsid w:val="00BE4526"/>
    <w:rsid w:val="00BE4BEE"/>
    <w:rsid w:val="00BE4FF9"/>
    <w:rsid w:val="00BE5B6F"/>
    <w:rsid w:val="00BF04BE"/>
    <w:rsid w:val="00BF1576"/>
    <w:rsid w:val="00BF2056"/>
    <w:rsid w:val="00BF2EF7"/>
    <w:rsid w:val="00BF5683"/>
    <w:rsid w:val="00C01F79"/>
    <w:rsid w:val="00C04243"/>
    <w:rsid w:val="00C050BA"/>
    <w:rsid w:val="00C0580F"/>
    <w:rsid w:val="00C05E48"/>
    <w:rsid w:val="00C07BD6"/>
    <w:rsid w:val="00C10A05"/>
    <w:rsid w:val="00C10A17"/>
    <w:rsid w:val="00C1542B"/>
    <w:rsid w:val="00C161BF"/>
    <w:rsid w:val="00C16464"/>
    <w:rsid w:val="00C17E82"/>
    <w:rsid w:val="00C22729"/>
    <w:rsid w:val="00C23B9F"/>
    <w:rsid w:val="00C23DCB"/>
    <w:rsid w:val="00C253B7"/>
    <w:rsid w:val="00C270FA"/>
    <w:rsid w:val="00C27A67"/>
    <w:rsid w:val="00C30CFB"/>
    <w:rsid w:val="00C32CB7"/>
    <w:rsid w:val="00C345FB"/>
    <w:rsid w:val="00C41A70"/>
    <w:rsid w:val="00C422B6"/>
    <w:rsid w:val="00C457A7"/>
    <w:rsid w:val="00C46985"/>
    <w:rsid w:val="00C46C86"/>
    <w:rsid w:val="00C46D54"/>
    <w:rsid w:val="00C51542"/>
    <w:rsid w:val="00C53EF7"/>
    <w:rsid w:val="00C54CAB"/>
    <w:rsid w:val="00C54FF9"/>
    <w:rsid w:val="00C5570C"/>
    <w:rsid w:val="00C565E4"/>
    <w:rsid w:val="00C5664E"/>
    <w:rsid w:val="00C60CC9"/>
    <w:rsid w:val="00C663F1"/>
    <w:rsid w:val="00C67F67"/>
    <w:rsid w:val="00C70AF3"/>
    <w:rsid w:val="00C72829"/>
    <w:rsid w:val="00C74894"/>
    <w:rsid w:val="00C75E4E"/>
    <w:rsid w:val="00C80AF6"/>
    <w:rsid w:val="00C81DBF"/>
    <w:rsid w:val="00C84976"/>
    <w:rsid w:val="00C84D99"/>
    <w:rsid w:val="00C87CEA"/>
    <w:rsid w:val="00C92061"/>
    <w:rsid w:val="00C93AE0"/>
    <w:rsid w:val="00C93BD1"/>
    <w:rsid w:val="00C9401B"/>
    <w:rsid w:val="00C94E7B"/>
    <w:rsid w:val="00C96833"/>
    <w:rsid w:val="00C97E4E"/>
    <w:rsid w:val="00CA13CD"/>
    <w:rsid w:val="00CA2541"/>
    <w:rsid w:val="00CA4DE4"/>
    <w:rsid w:val="00CA501E"/>
    <w:rsid w:val="00CA5864"/>
    <w:rsid w:val="00CA5C36"/>
    <w:rsid w:val="00CA641E"/>
    <w:rsid w:val="00CA6F20"/>
    <w:rsid w:val="00CA7306"/>
    <w:rsid w:val="00CA731C"/>
    <w:rsid w:val="00CB00D8"/>
    <w:rsid w:val="00CB1059"/>
    <w:rsid w:val="00CB1B8A"/>
    <w:rsid w:val="00CB42C8"/>
    <w:rsid w:val="00CB511F"/>
    <w:rsid w:val="00CB606D"/>
    <w:rsid w:val="00CB6BDF"/>
    <w:rsid w:val="00CB7AE4"/>
    <w:rsid w:val="00CB7B84"/>
    <w:rsid w:val="00CB7DC6"/>
    <w:rsid w:val="00CC0229"/>
    <w:rsid w:val="00CC0426"/>
    <w:rsid w:val="00CC0CD3"/>
    <w:rsid w:val="00CC143C"/>
    <w:rsid w:val="00CC1EA0"/>
    <w:rsid w:val="00CC2F88"/>
    <w:rsid w:val="00CC32F9"/>
    <w:rsid w:val="00CC49C8"/>
    <w:rsid w:val="00CD0FE4"/>
    <w:rsid w:val="00CD1540"/>
    <w:rsid w:val="00CD1E3B"/>
    <w:rsid w:val="00CD3169"/>
    <w:rsid w:val="00CD35E2"/>
    <w:rsid w:val="00CD4EC8"/>
    <w:rsid w:val="00CD5E0B"/>
    <w:rsid w:val="00CD6CD2"/>
    <w:rsid w:val="00CE0298"/>
    <w:rsid w:val="00CE31E1"/>
    <w:rsid w:val="00CE5744"/>
    <w:rsid w:val="00CE670B"/>
    <w:rsid w:val="00CE687C"/>
    <w:rsid w:val="00CE7724"/>
    <w:rsid w:val="00CF2960"/>
    <w:rsid w:val="00CF2E2C"/>
    <w:rsid w:val="00CF3B0F"/>
    <w:rsid w:val="00CF4756"/>
    <w:rsid w:val="00CF4A80"/>
    <w:rsid w:val="00CF4BC2"/>
    <w:rsid w:val="00CF6FE5"/>
    <w:rsid w:val="00D00F71"/>
    <w:rsid w:val="00D01064"/>
    <w:rsid w:val="00D0114E"/>
    <w:rsid w:val="00D0199B"/>
    <w:rsid w:val="00D036ED"/>
    <w:rsid w:val="00D0516F"/>
    <w:rsid w:val="00D052BB"/>
    <w:rsid w:val="00D0713E"/>
    <w:rsid w:val="00D10C05"/>
    <w:rsid w:val="00D11F39"/>
    <w:rsid w:val="00D13928"/>
    <w:rsid w:val="00D13FA2"/>
    <w:rsid w:val="00D14B97"/>
    <w:rsid w:val="00D163B8"/>
    <w:rsid w:val="00D164BF"/>
    <w:rsid w:val="00D17135"/>
    <w:rsid w:val="00D21041"/>
    <w:rsid w:val="00D211E5"/>
    <w:rsid w:val="00D2143A"/>
    <w:rsid w:val="00D21E04"/>
    <w:rsid w:val="00D2296A"/>
    <w:rsid w:val="00D22A4C"/>
    <w:rsid w:val="00D24BF9"/>
    <w:rsid w:val="00D258CE"/>
    <w:rsid w:val="00D269D5"/>
    <w:rsid w:val="00D26B75"/>
    <w:rsid w:val="00D26D9C"/>
    <w:rsid w:val="00D304C1"/>
    <w:rsid w:val="00D31261"/>
    <w:rsid w:val="00D31DB5"/>
    <w:rsid w:val="00D33345"/>
    <w:rsid w:val="00D34700"/>
    <w:rsid w:val="00D357A7"/>
    <w:rsid w:val="00D36127"/>
    <w:rsid w:val="00D40BB8"/>
    <w:rsid w:val="00D42087"/>
    <w:rsid w:val="00D427BA"/>
    <w:rsid w:val="00D44863"/>
    <w:rsid w:val="00D45271"/>
    <w:rsid w:val="00D4541E"/>
    <w:rsid w:val="00D459F0"/>
    <w:rsid w:val="00D47FA4"/>
    <w:rsid w:val="00D50115"/>
    <w:rsid w:val="00D50527"/>
    <w:rsid w:val="00D52782"/>
    <w:rsid w:val="00D5280E"/>
    <w:rsid w:val="00D52ACC"/>
    <w:rsid w:val="00D55B7A"/>
    <w:rsid w:val="00D55CF8"/>
    <w:rsid w:val="00D565BB"/>
    <w:rsid w:val="00D57E4D"/>
    <w:rsid w:val="00D615FA"/>
    <w:rsid w:val="00D6216C"/>
    <w:rsid w:val="00D6232C"/>
    <w:rsid w:val="00D63B60"/>
    <w:rsid w:val="00D63FEE"/>
    <w:rsid w:val="00D65B40"/>
    <w:rsid w:val="00D65F5D"/>
    <w:rsid w:val="00D6614C"/>
    <w:rsid w:val="00D67FCD"/>
    <w:rsid w:val="00D7012C"/>
    <w:rsid w:val="00D71E7D"/>
    <w:rsid w:val="00D72C45"/>
    <w:rsid w:val="00D73D27"/>
    <w:rsid w:val="00D745B3"/>
    <w:rsid w:val="00D748BA"/>
    <w:rsid w:val="00D75119"/>
    <w:rsid w:val="00D77131"/>
    <w:rsid w:val="00D81157"/>
    <w:rsid w:val="00D818A8"/>
    <w:rsid w:val="00D841BB"/>
    <w:rsid w:val="00D90257"/>
    <w:rsid w:val="00D91DDA"/>
    <w:rsid w:val="00D93739"/>
    <w:rsid w:val="00D93947"/>
    <w:rsid w:val="00D95B23"/>
    <w:rsid w:val="00DA1AC3"/>
    <w:rsid w:val="00DA3676"/>
    <w:rsid w:val="00DA55DF"/>
    <w:rsid w:val="00DA6232"/>
    <w:rsid w:val="00DA6FBF"/>
    <w:rsid w:val="00DA7227"/>
    <w:rsid w:val="00DA7A44"/>
    <w:rsid w:val="00DA98FC"/>
    <w:rsid w:val="00DB14DA"/>
    <w:rsid w:val="00DB3727"/>
    <w:rsid w:val="00DB5C62"/>
    <w:rsid w:val="00DB649B"/>
    <w:rsid w:val="00DB68E9"/>
    <w:rsid w:val="00DB6A76"/>
    <w:rsid w:val="00DB79CC"/>
    <w:rsid w:val="00DC1274"/>
    <w:rsid w:val="00DC23DB"/>
    <w:rsid w:val="00DC3EFC"/>
    <w:rsid w:val="00DC6C00"/>
    <w:rsid w:val="00DC6EC7"/>
    <w:rsid w:val="00DC7997"/>
    <w:rsid w:val="00DD0763"/>
    <w:rsid w:val="00DD3EA5"/>
    <w:rsid w:val="00DD413B"/>
    <w:rsid w:val="00DD439B"/>
    <w:rsid w:val="00DD47FB"/>
    <w:rsid w:val="00DD5531"/>
    <w:rsid w:val="00DD6F31"/>
    <w:rsid w:val="00DD7CD3"/>
    <w:rsid w:val="00DE1567"/>
    <w:rsid w:val="00DE1C9F"/>
    <w:rsid w:val="00DE1D7F"/>
    <w:rsid w:val="00DE2569"/>
    <w:rsid w:val="00DE3249"/>
    <w:rsid w:val="00DE3C5B"/>
    <w:rsid w:val="00DE514C"/>
    <w:rsid w:val="00DE5C8F"/>
    <w:rsid w:val="00DE7CEC"/>
    <w:rsid w:val="00DE7E95"/>
    <w:rsid w:val="00DF0FAB"/>
    <w:rsid w:val="00DF2493"/>
    <w:rsid w:val="00DF356E"/>
    <w:rsid w:val="00E00F28"/>
    <w:rsid w:val="00E00FB1"/>
    <w:rsid w:val="00E0184C"/>
    <w:rsid w:val="00E043B0"/>
    <w:rsid w:val="00E04B20"/>
    <w:rsid w:val="00E0606C"/>
    <w:rsid w:val="00E07E3A"/>
    <w:rsid w:val="00E10102"/>
    <w:rsid w:val="00E1154D"/>
    <w:rsid w:val="00E13D4A"/>
    <w:rsid w:val="00E172B7"/>
    <w:rsid w:val="00E17B59"/>
    <w:rsid w:val="00E21591"/>
    <w:rsid w:val="00E21E75"/>
    <w:rsid w:val="00E2351D"/>
    <w:rsid w:val="00E252FC"/>
    <w:rsid w:val="00E256E2"/>
    <w:rsid w:val="00E26738"/>
    <w:rsid w:val="00E26E93"/>
    <w:rsid w:val="00E271D8"/>
    <w:rsid w:val="00E2740E"/>
    <w:rsid w:val="00E3096F"/>
    <w:rsid w:val="00E323C1"/>
    <w:rsid w:val="00E328E2"/>
    <w:rsid w:val="00E32E8A"/>
    <w:rsid w:val="00E3323B"/>
    <w:rsid w:val="00E34135"/>
    <w:rsid w:val="00E343C3"/>
    <w:rsid w:val="00E377F7"/>
    <w:rsid w:val="00E40DCF"/>
    <w:rsid w:val="00E41302"/>
    <w:rsid w:val="00E42536"/>
    <w:rsid w:val="00E42A54"/>
    <w:rsid w:val="00E42D68"/>
    <w:rsid w:val="00E43113"/>
    <w:rsid w:val="00E432B8"/>
    <w:rsid w:val="00E455E7"/>
    <w:rsid w:val="00E500F1"/>
    <w:rsid w:val="00E50FBB"/>
    <w:rsid w:val="00E520F5"/>
    <w:rsid w:val="00E521DE"/>
    <w:rsid w:val="00E55A42"/>
    <w:rsid w:val="00E6121B"/>
    <w:rsid w:val="00E61E54"/>
    <w:rsid w:val="00E624AD"/>
    <w:rsid w:val="00E63126"/>
    <w:rsid w:val="00E64DC4"/>
    <w:rsid w:val="00E66E73"/>
    <w:rsid w:val="00E66F88"/>
    <w:rsid w:val="00E67602"/>
    <w:rsid w:val="00E6780B"/>
    <w:rsid w:val="00E7191C"/>
    <w:rsid w:val="00E734AF"/>
    <w:rsid w:val="00E748E3"/>
    <w:rsid w:val="00E770FA"/>
    <w:rsid w:val="00E777C6"/>
    <w:rsid w:val="00E77AE4"/>
    <w:rsid w:val="00E819F7"/>
    <w:rsid w:val="00E82CCA"/>
    <w:rsid w:val="00E84843"/>
    <w:rsid w:val="00E8653A"/>
    <w:rsid w:val="00E86EF5"/>
    <w:rsid w:val="00E90870"/>
    <w:rsid w:val="00E91466"/>
    <w:rsid w:val="00E92AF5"/>
    <w:rsid w:val="00E9754F"/>
    <w:rsid w:val="00EA29D8"/>
    <w:rsid w:val="00EA429C"/>
    <w:rsid w:val="00EA581B"/>
    <w:rsid w:val="00EA710A"/>
    <w:rsid w:val="00EB0538"/>
    <w:rsid w:val="00EB0A33"/>
    <w:rsid w:val="00EB246C"/>
    <w:rsid w:val="00EB2C56"/>
    <w:rsid w:val="00EB3B35"/>
    <w:rsid w:val="00EB56E2"/>
    <w:rsid w:val="00EB71FA"/>
    <w:rsid w:val="00EC0516"/>
    <w:rsid w:val="00EC083C"/>
    <w:rsid w:val="00EC09B6"/>
    <w:rsid w:val="00EC1693"/>
    <w:rsid w:val="00EC43F4"/>
    <w:rsid w:val="00EC478C"/>
    <w:rsid w:val="00EC564E"/>
    <w:rsid w:val="00EC6632"/>
    <w:rsid w:val="00ED00D7"/>
    <w:rsid w:val="00ED2295"/>
    <w:rsid w:val="00ED4325"/>
    <w:rsid w:val="00ED51ED"/>
    <w:rsid w:val="00ED5EE5"/>
    <w:rsid w:val="00ED622D"/>
    <w:rsid w:val="00ED70C7"/>
    <w:rsid w:val="00EE1AFF"/>
    <w:rsid w:val="00EE1C89"/>
    <w:rsid w:val="00EE2404"/>
    <w:rsid w:val="00EF0BAD"/>
    <w:rsid w:val="00EF28D4"/>
    <w:rsid w:val="00EF2A4D"/>
    <w:rsid w:val="00EF2DFF"/>
    <w:rsid w:val="00EF389D"/>
    <w:rsid w:val="00EF396B"/>
    <w:rsid w:val="00EF3C6E"/>
    <w:rsid w:val="00EF462B"/>
    <w:rsid w:val="00EF5056"/>
    <w:rsid w:val="00EF5C1E"/>
    <w:rsid w:val="00EF679B"/>
    <w:rsid w:val="00F000F9"/>
    <w:rsid w:val="00F00E8F"/>
    <w:rsid w:val="00F01089"/>
    <w:rsid w:val="00F01628"/>
    <w:rsid w:val="00F0193C"/>
    <w:rsid w:val="00F02391"/>
    <w:rsid w:val="00F036B5"/>
    <w:rsid w:val="00F1030D"/>
    <w:rsid w:val="00F10321"/>
    <w:rsid w:val="00F1275E"/>
    <w:rsid w:val="00F13228"/>
    <w:rsid w:val="00F16243"/>
    <w:rsid w:val="00F16A33"/>
    <w:rsid w:val="00F20120"/>
    <w:rsid w:val="00F23FF9"/>
    <w:rsid w:val="00F24E2C"/>
    <w:rsid w:val="00F2617C"/>
    <w:rsid w:val="00F266DD"/>
    <w:rsid w:val="00F27479"/>
    <w:rsid w:val="00F31349"/>
    <w:rsid w:val="00F31BDE"/>
    <w:rsid w:val="00F32EA7"/>
    <w:rsid w:val="00F33128"/>
    <w:rsid w:val="00F3318A"/>
    <w:rsid w:val="00F346E7"/>
    <w:rsid w:val="00F34FBF"/>
    <w:rsid w:val="00F3575E"/>
    <w:rsid w:val="00F360A7"/>
    <w:rsid w:val="00F4256C"/>
    <w:rsid w:val="00F44390"/>
    <w:rsid w:val="00F443D4"/>
    <w:rsid w:val="00F45275"/>
    <w:rsid w:val="00F4725A"/>
    <w:rsid w:val="00F54E43"/>
    <w:rsid w:val="00F553B0"/>
    <w:rsid w:val="00F56B7B"/>
    <w:rsid w:val="00F6001B"/>
    <w:rsid w:val="00F614C1"/>
    <w:rsid w:val="00F6227D"/>
    <w:rsid w:val="00F62811"/>
    <w:rsid w:val="00F62A58"/>
    <w:rsid w:val="00F6341A"/>
    <w:rsid w:val="00F6408C"/>
    <w:rsid w:val="00F64C41"/>
    <w:rsid w:val="00F64DFA"/>
    <w:rsid w:val="00F67C5B"/>
    <w:rsid w:val="00F70819"/>
    <w:rsid w:val="00F714E3"/>
    <w:rsid w:val="00F71B41"/>
    <w:rsid w:val="00F72CB3"/>
    <w:rsid w:val="00F753FF"/>
    <w:rsid w:val="00F7671B"/>
    <w:rsid w:val="00F77A51"/>
    <w:rsid w:val="00F77B56"/>
    <w:rsid w:val="00F77D44"/>
    <w:rsid w:val="00F82A8C"/>
    <w:rsid w:val="00F83A15"/>
    <w:rsid w:val="00F846BB"/>
    <w:rsid w:val="00F8471B"/>
    <w:rsid w:val="00F84F83"/>
    <w:rsid w:val="00F85B7C"/>
    <w:rsid w:val="00F86126"/>
    <w:rsid w:val="00F87770"/>
    <w:rsid w:val="00F877C0"/>
    <w:rsid w:val="00F87FDE"/>
    <w:rsid w:val="00F922A5"/>
    <w:rsid w:val="00F92A44"/>
    <w:rsid w:val="00F938E6"/>
    <w:rsid w:val="00F93911"/>
    <w:rsid w:val="00F93E7F"/>
    <w:rsid w:val="00F94EB6"/>
    <w:rsid w:val="00F96B1C"/>
    <w:rsid w:val="00F96B39"/>
    <w:rsid w:val="00F96D2D"/>
    <w:rsid w:val="00F96D42"/>
    <w:rsid w:val="00F979F3"/>
    <w:rsid w:val="00F97D81"/>
    <w:rsid w:val="00F97D89"/>
    <w:rsid w:val="00FA0D8E"/>
    <w:rsid w:val="00FA17A5"/>
    <w:rsid w:val="00FA4D1A"/>
    <w:rsid w:val="00FA6BB2"/>
    <w:rsid w:val="00FB05AC"/>
    <w:rsid w:val="00FB1713"/>
    <w:rsid w:val="00FB20BD"/>
    <w:rsid w:val="00FB3B53"/>
    <w:rsid w:val="00FB3DB9"/>
    <w:rsid w:val="00FB3DC8"/>
    <w:rsid w:val="00FB6856"/>
    <w:rsid w:val="00FB7F7C"/>
    <w:rsid w:val="00FC0A87"/>
    <w:rsid w:val="00FC1596"/>
    <w:rsid w:val="00FC2CE1"/>
    <w:rsid w:val="00FC40C0"/>
    <w:rsid w:val="00FC53DF"/>
    <w:rsid w:val="00FC64C4"/>
    <w:rsid w:val="00FC7AB3"/>
    <w:rsid w:val="00FD085A"/>
    <w:rsid w:val="00FD2CA2"/>
    <w:rsid w:val="00FD7B7C"/>
    <w:rsid w:val="00FD7DAE"/>
    <w:rsid w:val="00FE01B7"/>
    <w:rsid w:val="00FE086D"/>
    <w:rsid w:val="00FE1414"/>
    <w:rsid w:val="00FE1EDB"/>
    <w:rsid w:val="00FE2EB3"/>
    <w:rsid w:val="00FE2F40"/>
    <w:rsid w:val="00FE32CE"/>
    <w:rsid w:val="00FE364E"/>
    <w:rsid w:val="00FE3CD5"/>
    <w:rsid w:val="00FE57A8"/>
    <w:rsid w:val="00FE5ABF"/>
    <w:rsid w:val="00FE5D48"/>
    <w:rsid w:val="00FE7AA3"/>
    <w:rsid w:val="00FF24ED"/>
    <w:rsid w:val="00FF3355"/>
    <w:rsid w:val="00FF35D5"/>
    <w:rsid w:val="00FF4C88"/>
    <w:rsid w:val="00FF52A6"/>
    <w:rsid w:val="00FF53E8"/>
    <w:rsid w:val="00FF79FB"/>
    <w:rsid w:val="00FF7D97"/>
    <w:rsid w:val="011C67B7"/>
    <w:rsid w:val="015FA9A4"/>
    <w:rsid w:val="01C8108B"/>
    <w:rsid w:val="01C9F763"/>
    <w:rsid w:val="026EDE98"/>
    <w:rsid w:val="02A28EB0"/>
    <w:rsid w:val="02A6D8EE"/>
    <w:rsid w:val="02B72A0F"/>
    <w:rsid w:val="02E83532"/>
    <w:rsid w:val="036DAD8D"/>
    <w:rsid w:val="03851F03"/>
    <w:rsid w:val="038569F7"/>
    <w:rsid w:val="03988C4E"/>
    <w:rsid w:val="03F4E44B"/>
    <w:rsid w:val="0403B9FF"/>
    <w:rsid w:val="042B22F5"/>
    <w:rsid w:val="046B06A1"/>
    <w:rsid w:val="04ACC063"/>
    <w:rsid w:val="04B8D84E"/>
    <w:rsid w:val="04ED0EBC"/>
    <w:rsid w:val="04F4AAB2"/>
    <w:rsid w:val="05087117"/>
    <w:rsid w:val="0553BD30"/>
    <w:rsid w:val="05ED46E3"/>
    <w:rsid w:val="060A7A2E"/>
    <w:rsid w:val="060D3A4C"/>
    <w:rsid w:val="0653C9F8"/>
    <w:rsid w:val="068194DB"/>
    <w:rsid w:val="068F7A5B"/>
    <w:rsid w:val="069CE8EC"/>
    <w:rsid w:val="06A58B48"/>
    <w:rsid w:val="06D5EBED"/>
    <w:rsid w:val="06F06813"/>
    <w:rsid w:val="073F17A7"/>
    <w:rsid w:val="077B41E7"/>
    <w:rsid w:val="07A89532"/>
    <w:rsid w:val="081D653C"/>
    <w:rsid w:val="08290A1C"/>
    <w:rsid w:val="083DEEF4"/>
    <w:rsid w:val="084DD18F"/>
    <w:rsid w:val="08789A10"/>
    <w:rsid w:val="094783FD"/>
    <w:rsid w:val="09662B05"/>
    <w:rsid w:val="0972458E"/>
    <w:rsid w:val="09BC08B1"/>
    <w:rsid w:val="09F46087"/>
    <w:rsid w:val="0A029561"/>
    <w:rsid w:val="0A2F57F3"/>
    <w:rsid w:val="0A381168"/>
    <w:rsid w:val="0AA50B0A"/>
    <w:rsid w:val="0AE5EB77"/>
    <w:rsid w:val="0AF7CA63"/>
    <w:rsid w:val="0AF90E73"/>
    <w:rsid w:val="0AFEC4CB"/>
    <w:rsid w:val="0B029D11"/>
    <w:rsid w:val="0B2A1210"/>
    <w:rsid w:val="0B505E58"/>
    <w:rsid w:val="0C40DB6B"/>
    <w:rsid w:val="0C6448C3"/>
    <w:rsid w:val="0C73DD3E"/>
    <w:rsid w:val="0C8D770E"/>
    <w:rsid w:val="0CA375EB"/>
    <w:rsid w:val="0D25FDD5"/>
    <w:rsid w:val="0D3D33E9"/>
    <w:rsid w:val="0D732C7A"/>
    <w:rsid w:val="0D86978E"/>
    <w:rsid w:val="0DB569C3"/>
    <w:rsid w:val="0DE08B6C"/>
    <w:rsid w:val="0DF980B0"/>
    <w:rsid w:val="0E120613"/>
    <w:rsid w:val="0E36658D"/>
    <w:rsid w:val="0E4B21A1"/>
    <w:rsid w:val="0EBA5119"/>
    <w:rsid w:val="0EFE8F14"/>
    <w:rsid w:val="0F0368E1"/>
    <w:rsid w:val="0F0526F6"/>
    <w:rsid w:val="0F1A7E60"/>
    <w:rsid w:val="0F1D8066"/>
    <w:rsid w:val="0F29E83F"/>
    <w:rsid w:val="0F3261E1"/>
    <w:rsid w:val="0F450F06"/>
    <w:rsid w:val="0F6E9E22"/>
    <w:rsid w:val="0F7498B7"/>
    <w:rsid w:val="0F999A50"/>
    <w:rsid w:val="0FB575B3"/>
    <w:rsid w:val="0FB8BBEE"/>
    <w:rsid w:val="0FC517D0"/>
    <w:rsid w:val="10535FA6"/>
    <w:rsid w:val="106C5FDD"/>
    <w:rsid w:val="10728DA6"/>
    <w:rsid w:val="10A86CD0"/>
    <w:rsid w:val="10E7C0DE"/>
    <w:rsid w:val="110C9353"/>
    <w:rsid w:val="111CE219"/>
    <w:rsid w:val="113C9CDD"/>
    <w:rsid w:val="113F2DA3"/>
    <w:rsid w:val="114045F4"/>
    <w:rsid w:val="114A9B8B"/>
    <w:rsid w:val="114DFF74"/>
    <w:rsid w:val="11612730"/>
    <w:rsid w:val="11612CB1"/>
    <w:rsid w:val="11FF726C"/>
    <w:rsid w:val="12117B74"/>
    <w:rsid w:val="122FE319"/>
    <w:rsid w:val="123B9525"/>
    <w:rsid w:val="126827E3"/>
    <w:rsid w:val="126E4E39"/>
    <w:rsid w:val="1273A96B"/>
    <w:rsid w:val="129F8A1D"/>
    <w:rsid w:val="12AC448E"/>
    <w:rsid w:val="130B4328"/>
    <w:rsid w:val="1385B5B4"/>
    <w:rsid w:val="138BF7FD"/>
    <w:rsid w:val="13CFAAD9"/>
    <w:rsid w:val="13D32BD9"/>
    <w:rsid w:val="13DB588A"/>
    <w:rsid w:val="1418690F"/>
    <w:rsid w:val="1429988F"/>
    <w:rsid w:val="1435A7B7"/>
    <w:rsid w:val="1436AA3A"/>
    <w:rsid w:val="143B5A7E"/>
    <w:rsid w:val="143F6855"/>
    <w:rsid w:val="14FDF5B8"/>
    <w:rsid w:val="150F0B3A"/>
    <w:rsid w:val="1527C85E"/>
    <w:rsid w:val="154D9710"/>
    <w:rsid w:val="1558C407"/>
    <w:rsid w:val="1610F366"/>
    <w:rsid w:val="1636722B"/>
    <w:rsid w:val="16666264"/>
    <w:rsid w:val="16A0684B"/>
    <w:rsid w:val="16CAEDD2"/>
    <w:rsid w:val="16E96771"/>
    <w:rsid w:val="17281C47"/>
    <w:rsid w:val="17306944"/>
    <w:rsid w:val="178339F8"/>
    <w:rsid w:val="17A01305"/>
    <w:rsid w:val="17AC0F83"/>
    <w:rsid w:val="17AC9568"/>
    <w:rsid w:val="17AD7E25"/>
    <w:rsid w:val="17BE75BA"/>
    <w:rsid w:val="17EA8790"/>
    <w:rsid w:val="17F16C6F"/>
    <w:rsid w:val="181E31A0"/>
    <w:rsid w:val="186EB3F0"/>
    <w:rsid w:val="194825B4"/>
    <w:rsid w:val="1A314876"/>
    <w:rsid w:val="1A3CE3D0"/>
    <w:rsid w:val="1A5B3F83"/>
    <w:rsid w:val="1A9EC85B"/>
    <w:rsid w:val="1A9ED60E"/>
    <w:rsid w:val="1AAF3D85"/>
    <w:rsid w:val="1ABC4B30"/>
    <w:rsid w:val="1AD894A4"/>
    <w:rsid w:val="1B26E924"/>
    <w:rsid w:val="1B6C98AC"/>
    <w:rsid w:val="1B8BC120"/>
    <w:rsid w:val="1B93246B"/>
    <w:rsid w:val="1BEB5786"/>
    <w:rsid w:val="1BF4FFE3"/>
    <w:rsid w:val="1C15D9D7"/>
    <w:rsid w:val="1C5ED4CC"/>
    <w:rsid w:val="1C654DBC"/>
    <w:rsid w:val="1CBAB804"/>
    <w:rsid w:val="1CDD6733"/>
    <w:rsid w:val="1CF0497F"/>
    <w:rsid w:val="1D38A990"/>
    <w:rsid w:val="1D924A59"/>
    <w:rsid w:val="1DD667F4"/>
    <w:rsid w:val="1DD99D6C"/>
    <w:rsid w:val="1DF013E6"/>
    <w:rsid w:val="1DF0D162"/>
    <w:rsid w:val="1DF37BCE"/>
    <w:rsid w:val="1E1450DB"/>
    <w:rsid w:val="1E1CBFA9"/>
    <w:rsid w:val="1E3BDA95"/>
    <w:rsid w:val="1E4EAF27"/>
    <w:rsid w:val="1E522316"/>
    <w:rsid w:val="1E7622DB"/>
    <w:rsid w:val="1E7F520F"/>
    <w:rsid w:val="1E889EEF"/>
    <w:rsid w:val="1E8A8FB1"/>
    <w:rsid w:val="1E8E112F"/>
    <w:rsid w:val="1EAFE9E7"/>
    <w:rsid w:val="1F3425A5"/>
    <w:rsid w:val="1F5BC4E7"/>
    <w:rsid w:val="1F8AD916"/>
    <w:rsid w:val="1F8E87F8"/>
    <w:rsid w:val="1FC6C055"/>
    <w:rsid w:val="200E5A62"/>
    <w:rsid w:val="208AF875"/>
    <w:rsid w:val="20AC7948"/>
    <w:rsid w:val="20B3A237"/>
    <w:rsid w:val="20CEA57C"/>
    <w:rsid w:val="213ED48C"/>
    <w:rsid w:val="2141C413"/>
    <w:rsid w:val="219652B2"/>
    <w:rsid w:val="219D4068"/>
    <w:rsid w:val="21F18CD1"/>
    <w:rsid w:val="2234E65C"/>
    <w:rsid w:val="223807E0"/>
    <w:rsid w:val="22434373"/>
    <w:rsid w:val="224F7BF3"/>
    <w:rsid w:val="2274C592"/>
    <w:rsid w:val="2275C25C"/>
    <w:rsid w:val="228BBC50"/>
    <w:rsid w:val="229C46BE"/>
    <w:rsid w:val="22B71350"/>
    <w:rsid w:val="22F482D0"/>
    <w:rsid w:val="22FBEB9E"/>
    <w:rsid w:val="23013CF6"/>
    <w:rsid w:val="230BB996"/>
    <w:rsid w:val="232566BC"/>
    <w:rsid w:val="233910C9"/>
    <w:rsid w:val="234E03A6"/>
    <w:rsid w:val="23DF01ED"/>
    <w:rsid w:val="2438171F"/>
    <w:rsid w:val="249D71E6"/>
    <w:rsid w:val="24D2DAA9"/>
    <w:rsid w:val="24EF3553"/>
    <w:rsid w:val="24F80EA3"/>
    <w:rsid w:val="253303ED"/>
    <w:rsid w:val="25AD8001"/>
    <w:rsid w:val="25F7CEB2"/>
    <w:rsid w:val="261696B7"/>
    <w:rsid w:val="2627361F"/>
    <w:rsid w:val="26394247"/>
    <w:rsid w:val="26678CF4"/>
    <w:rsid w:val="266B826F"/>
    <w:rsid w:val="26906432"/>
    <w:rsid w:val="26A4FB93"/>
    <w:rsid w:val="26B22110"/>
    <w:rsid w:val="26C356C2"/>
    <w:rsid w:val="26D83C2C"/>
    <w:rsid w:val="26D8EC4B"/>
    <w:rsid w:val="27334EA4"/>
    <w:rsid w:val="27364A91"/>
    <w:rsid w:val="276BD505"/>
    <w:rsid w:val="276E4F37"/>
    <w:rsid w:val="2784904D"/>
    <w:rsid w:val="27925F24"/>
    <w:rsid w:val="27C776EB"/>
    <w:rsid w:val="27E230C6"/>
    <w:rsid w:val="284F6163"/>
    <w:rsid w:val="285E9065"/>
    <w:rsid w:val="287284EA"/>
    <w:rsid w:val="2874BCAC"/>
    <w:rsid w:val="2883091B"/>
    <w:rsid w:val="289777A2"/>
    <w:rsid w:val="289984E5"/>
    <w:rsid w:val="28B180C2"/>
    <w:rsid w:val="28F0663D"/>
    <w:rsid w:val="28FCCAA0"/>
    <w:rsid w:val="28FEE255"/>
    <w:rsid w:val="2933C1C8"/>
    <w:rsid w:val="294D1CC8"/>
    <w:rsid w:val="295F7250"/>
    <w:rsid w:val="297E0127"/>
    <w:rsid w:val="29CA0287"/>
    <w:rsid w:val="29D5425C"/>
    <w:rsid w:val="29DEE59E"/>
    <w:rsid w:val="29EE175F"/>
    <w:rsid w:val="2A0E54C5"/>
    <w:rsid w:val="2A32F1D2"/>
    <w:rsid w:val="2A383E47"/>
    <w:rsid w:val="2A6BC996"/>
    <w:rsid w:val="2AB527E3"/>
    <w:rsid w:val="2AEA07DA"/>
    <w:rsid w:val="2AEB9E3F"/>
    <w:rsid w:val="2AF8690C"/>
    <w:rsid w:val="2B0DDABA"/>
    <w:rsid w:val="2B34384C"/>
    <w:rsid w:val="2B5313A1"/>
    <w:rsid w:val="2B566CAB"/>
    <w:rsid w:val="2B7AA3D2"/>
    <w:rsid w:val="2BA1B1F8"/>
    <w:rsid w:val="2BCE1A5B"/>
    <w:rsid w:val="2BD64F11"/>
    <w:rsid w:val="2BDC1D77"/>
    <w:rsid w:val="2BE82381"/>
    <w:rsid w:val="2C04F46C"/>
    <w:rsid w:val="2C128304"/>
    <w:rsid w:val="2C5A6C52"/>
    <w:rsid w:val="2C7AEA2B"/>
    <w:rsid w:val="2C84627A"/>
    <w:rsid w:val="2C9909D4"/>
    <w:rsid w:val="2C99963D"/>
    <w:rsid w:val="2CA2B60C"/>
    <w:rsid w:val="2CA9AB1B"/>
    <w:rsid w:val="2CD8739F"/>
    <w:rsid w:val="2CED6C96"/>
    <w:rsid w:val="2CF207BC"/>
    <w:rsid w:val="2D308A54"/>
    <w:rsid w:val="2D7639DE"/>
    <w:rsid w:val="2D77EDD8"/>
    <w:rsid w:val="2D89184E"/>
    <w:rsid w:val="2DA4AA40"/>
    <w:rsid w:val="2DAAFBF8"/>
    <w:rsid w:val="2DC86599"/>
    <w:rsid w:val="2DCF7A66"/>
    <w:rsid w:val="2DF4EA55"/>
    <w:rsid w:val="2E2008D8"/>
    <w:rsid w:val="2E21A89C"/>
    <w:rsid w:val="2E35C786"/>
    <w:rsid w:val="2E53EF87"/>
    <w:rsid w:val="2E97D9D0"/>
    <w:rsid w:val="2EB97E6D"/>
    <w:rsid w:val="2F43D9A5"/>
    <w:rsid w:val="2F6C9062"/>
    <w:rsid w:val="2F6D810E"/>
    <w:rsid w:val="2F8E9030"/>
    <w:rsid w:val="2FAC5D2D"/>
    <w:rsid w:val="2FC80BC7"/>
    <w:rsid w:val="3021B893"/>
    <w:rsid w:val="306FE82E"/>
    <w:rsid w:val="3096AB2D"/>
    <w:rsid w:val="309932EC"/>
    <w:rsid w:val="30C6FC7C"/>
    <w:rsid w:val="30D2D593"/>
    <w:rsid w:val="30FE0445"/>
    <w:rsid w:val="3125093A"/>
    <w:rsid w:val="31572146"/>
    <w:rsid w:val="31746CC7"/>
    <w:rsid w:val="31B07329"/>
    <w:rsid w:val="31C1E85A"/>
    <w:rsid w:val="31D1328D"/>
    <w:rsid w:val="32243F9B"/>
    <w:rsid w:val="324B7943"/>
    <w:rsid w:val="324BE560"/>
    <w:rsid w:val="3275341C"/>
    <w:rsid w:val="32AB5A00"/>
    <w:rsid w:val="32D24B17"/>
    <w:rsid w:val="32D6F0FD"/>
    <w:rsid w:val="32DB3D17"/>
    <w:rsid w:val="32ED31B0"/>
    <w:rsid w:val="32F43A6C"/>
    <w:rsid w:val="3354FC3B"/>
    <w:rsid w:val="335A2C45"/>
    <w:rsid w:val="33D38C20"/>
    <w:rsid w:val="342EE093"/>
    <w:rsid w:val="34382CFD"/>
    <w:rsid w:val="347754E5"/>
    <w:rsid w:val="34C9C40F"/>
    <w:rsid w:val="34EE04DB"/>
    <w:rsid w:val="355ABD00"/>
    <w:rsid w:val="358169C8"/>
    <w:rsid w:val="35AA7009"/>
    <w:rsid w:val="35FD130D"/>
    <w:rsid w:val="364F27F8"/>
    <w:rsid w:val="368EB08A"/>
    <w:rsid w:val="369680B6"/>
    <w:rsid w:val="36D77DD2"/>
    <w:rsid w:val="36ED8690"/>
    <w:rsid w:val="3702DECF"/>
    <w:rsid w:val="3729072F"/>
    <w:rsid w:val="3740B692"/>
    <w:rsid w:val="3741EB9C"/>
    <w:rsid w:val="37628394"/>
    <w:rsid w:val="376FE91D"/>
    <w:rsid w:val="3784A85F"/>
    <w:rsid w:val="379D2CE5"/>
    <w:rsid w:val="379DF899"/>
    <w:rsid w:val="381E8470"/>
    <w:rsid w:val="383812E1"/>
    <w:rsid w:val="388C9D01"/>
    <w:rsid w:val="389E784B"/>
    <w:rsid w:val="38CF95F2"/>
    <w:rsid w:val="3911A4D2"/>
    <w:rsid w:val="391D54BB"/>
    <w:rsid w:val="3951E0D2"/>
    <w:rsid w:val="39795486"/>
    <w:rsid w:val="39C13481"/>
    <w:rsid w:val="39D57EFB"/>
    <w:rsid w:val="3A209CB5"/>
    <w:rsid w:val="3A2ACC1B"/>
    <w:rsid w:val="3A8DE18B"/>
    <w:rsid w:val="3AB9D3EF"/>
    <w:rsid w:val="3AE56383"/>
    <w:rsid w:val="3B195401"/>
    <w:rsid w:val="3B3B53C7"/>
    <w:rsid w:val="3B59C3B6"/>
    <w:rsid w:val="3B8C14A4"/>
    <w:rsid w:val="3BCAB289"/>
    <w:rsid w:val="3BF8DD93"/>
    <w:rsid w:val="3C113542"/>
    <w:rsid w:val="3C9CB1E7"/>
    <w:rsid w:val="3CD24DB1"/>
    <w:rsid w:val="3CFBB75E"/>
    <w:rsid w:val="3D0DBAB1"/>
    <w:rsid w:val="3D2D3D92"/>
    <w:rsid w:val="3D93DFDB"/>
    <w:rsid w:val="3DBC4EA1"/>
    <w:rsid w:val="3DC9A53F"/>
    <w:rsid w:val="3DFCA17C"/>
    <w:rsid w:val="3E0D8839"/>
    <w:rsid w:val="3E490932"/>
    <w:rsid w:val="3E493D1F"/>
    <w:rsid w:val="3E587FB8"/>
    <w:rsid w:val="3E6F8774"/>
    <w:rsid w:val="3E80C275"/>
    <w:rsid w:val="3EAF49A9"/>
    <w:rsid w:val="3EE2BDE7"/>
    <w:rsid w:val="3EFA40DE"/>
    <w:rsid w:val="3F0D6697"/>
    <w:rsid w:val="3F4E3AE9"/>
    <w:rsid w:val="3F680F30"/>
    <w:rsid w:val="3F6A7094"/>
    <w:rsid w:val="3F96BC68"/>
    <w:rsid w:val="3FDCE1E1"/>
    <w:rsid w:val="3FE50D80"/>
    <w:rsid w:val="401C6A73"/>
    <w:rsid w:val="404CEB01"/>
    <w:rsid w:val="407B5BAD"/>
    <w:rsid w:val="40ED522F"/>
    <w:rsid w:val="40F72968"/>
    <w:rsid w:val="41047EC8"/>
    <w:rsid w:val="414C3A70"/>
    <w:rsid w:val="41775AAE"/>
    <w:rsid w:val="41889585"/>
    <w:rsid w:val="41A04CFA"/>
    <w:rsid w:val="41B31E09"/>
    <w:rsid w:val="41D93A06"/>
    <w:rsid w:val="41E49990"/>
    <w:rsid w:val="41F26BEB"/>
    <w:rsid w:val="41F9D4DA"/>
    <w:rsid w:val="4207F555"/>
    <w:rsid w:val="4280B50D"/>
    <w:rsid w:val="4284424A"/>
    <w:rsid w:val="42BC06BB"/>
    <w:rsid w:val="42D67EAF"/>
    <w:rsid w:val="432465E6"/>
    <w:rsid w:val="433C1D5B"/>
    <w:rsid w:val="43B7E5B8"/>
    <w:rsid w:val="43E141E3"/>
    <w:rsid w:val="43FF007C"/>
    <w:rsid w:val="4418EC94"/>
    <w:rsid w:val="441A07F4"/>
    <w:rsid w:val="441E656E"/>
    <w:rsid w:val="443D9651"/>
    <w:rsid w:val="4449CD57"/>
    <w:rsid w:val="44601B83"/>
    <w:rsid w:val="4476FE3C"/>
    <w:rsid w:val="44A29790"/>
    <w:rsid w:val="44C13531"/>
    <w:rsid w:val="44ED8756"/>
    <w:rsid w:val="452AA0E0"/>
    <w:rsid w:val="45975860"/>
    <w:rsid w:val="45AD3804"/>
    <w:rsid w:val="45D48429"/>
    <w:rsid w:val="45D937BE"/>
    <w:rsid w:val="4620F84B"/>
    <w:rsid w:val="4624A66A"/>
    <w:rsid w:val="46326137"/>
    <w:rsid w:val="464ACBD1"/>
    <w:rsid w:val="467AAC2B"/>
    <w:rsid w:val="46B38165"/>
    <w:rsid w:val="46EA3622"/>
    <w:rsid w:val="4703DE59"/>
    <w:rsid w:val="47082535"/>
    <w:rsid w:val="4735C2A4"/>
    <w:rsid w:val="4758CD2D"/>
    <w:rsid w:val="481CF6AB"/>
    <w:rsid w:val="482DEA9D"/>
    <w:rsid w:val="485E0FCD"/>
    <w:rsid w:val="486CDFD5"/>
    <w:rsid w:val="48E84723"/>
    <w:rsid w:val="48E912F0"/>
    <w:rsid w:val="4901C713"/>
    <w:rsid w:val="4926AACE"/>
    <w:rsid w:val="4950F39E"/>
    <w:rsid w:val="4966484F"/>
    <w:rsid w:val="499909C2"/>
    <w:rsid w:val="49F538F6"/>
    <w:rsid w:val="4A062AEA"/>
    <w:rsid w:val="4A6801B9"/>
    <w:rsid w:val="4A82BFC8"/>
    <w:rsid w:val="4A840C72"/>
    <w:rsid w:val="4A84E351"/>
    <w:rsid w:val="4ACBE1EB"/>
    <w:rsid w:val="4AE35EF9"/>
    <w:rsid w:val="4AF3F8C7"/>
    <w:rsid w:val="4AF9B73E"/>
    <w:rsid w:val="4B2B39EF"/>
    <w:rsid w:val="4B322017"/>
    <w:rsid w:val="4B62B54A"/>
    <w:rsid w:val="4BBA6364"/>
    <w:rsid w:val="4BCA3112"/>
    <w:rsid w:val="4C01A5A4"/>
    <w:rsid w:val="4CBE663E"/>
    <w:rsid w:val="4D092504"/>
    <w:rsid w:val="4D3D5054"/>
    <w:rsid w:val="4D4B926C"/>
    <w:rsid w:val="4DBB932A"/>
    <w:rsid w:val="4DBC60AF"/>
    <w:rsid w:val="4DEEC2BF"/>
    <w:rsid w:val="4DFBD732"/>
    <w:rsid w:val="4E236254"/>
    <w:rsid w:val="4E355C99"/>
    <w:rsid w:val="4E8EE3EF"/>
    <w:rsid w:val="4EE8D056"/>
    <w:rsid w:val="4EFB5B6E"/>
    <w:rsid w:val="4F332019"/>
    <w:rsid w:val="4F54ADE7"/>
    <w:rsid w:val="4F639831"/>
    <w:rsid w:val="4F7B6E04"/>
    <w:rsid w:val="4F9AB0C5"/>
    <w:rsid w:val="4FB2EC21"/>
    <w:rsid w:val="4FC01B20"/>
    <w:rsid w:val="4FC64DDA"/>
    <w:rsid w:val="4FD6B71B"/>
    <w:rsid w:val="501062DF"/>
    <w:rsid w:val="5061E4A9"/>
    <w:rsid w:val="507E0372"/>
    <w:rsid w:val="50A335E1"/>
    <w:rsid w:val="50E0C8E0"/>
    <w:rsid w:val="513365CF"/>
    <w:rsid w:val="5160A120"/>
    <w:rsid w:val="5187AA1F"/>
    <w:rsid w:val="51A0E5C4"/>
    <w:rsid w:val="5211E6F7"/>
    <w:rsid w:val="5236F1D5"/>
    <w:rsid w:val="525D509B"/>
    <w:rsid w:val="52602B88"/>
    <w:rsid w:val="52629DC8"/>
    <w:rsid w:val="5287A867"/>
    <w:rsid w:val="52BFD724"/>
    <w:rsid w:val="52F1D332"/>
    <w:rsid w:val="5300135E"/>
    <w:rsid w:val="5387CCE8"/>
    <w:rsid w:val="53B71B6B"/>
    <w:rsid w:val="53D4BE56"/>
    <w:rsid w:val="53FBFBE9"/>
    <w:rsid w:val="54415493"/>
    <w:rsid w:val="54475F3B"/>
    <w:rsid w:val="548D15E9"/>
    <w:rsid w:val="54BD31B4"/>
    <w:rsid w:val="54BFDE89"/>
    <w:rsid w:val="54C6DC85"/>
    <w:rsid w:val="54CAF352"/>
    <w:rsid w:val="550C9CAD"/>
    <w:rsid w:val="55126A6C"/>
    <w:rsid w:val="551787D0"/>
    <w:rsid w:val="55517495"/>
    <w:rsid w:val="559FB9D0"/>
    <w:rsid w:val="55A808CF"/>
    <w:rsid w:val="55A93D03"/>
    <w:rsid w:val="55BF3655"/>
    <w:rsid w:val="55C26560"/>
    <w:rsid w:val="565495DC"/>
    <w:rsid w:val="569C58A4"/>
    <w:rsid w:val="56A93AF0"/>
    <w:rsid w:val="56D9C4A7"/>
    <w:rsid w:val="570AC8F4"/>
    <w:rsid w:val="579F9B03"/>
    <w:rsid w:val="57BD177F"/>
    <w:rsid w:val="57C38BB7"/>
    <w:rsid w:val="5861615D"/>
    <w:rsid w:val="587D7434"/>
    <w:rsid w:val="58ADB0FE"/>
    <w:rsid w:val="58AFD640"/>
    <w:rsid w:val="58B3EDC2"/>
    <w:rsid w:val="58C1A96D"/>
    <w:rsid w:val="59319484"/>
    <w:rsid w:val="59349E7F"/>
    <w:rsid w:val="593939EA"/>
    <w:rsid w:val="593E7031"/>
    <w:rsid w:val="597D2359"/>
    <w:rsid w:val="599A86ED"/>
    <w:rsid w:val="599BA808"/>
    <w:rsid w:val="59B9DD69"/>
    <w:rsid w:val="5A296575"/>
    <w:rsid w:val="5A2B93CF"/>
    <w:rsid w:val="5A6B3D6D"/>
    <w:rsid w:val="5A7CAE26"/>
    <w:rsid w:val="5AFB83F1"/>
    <w:rsid w:val="5B03C6EB"/>
    <w:rsid w:val="5B46D361"/>
    <w:rsid w:val="5B4FDC7C"/>
    <w:rsid w:val="5B584DBF"/>
    <w:rsid w:val="5B809C02"/>
    <w:rsid w:val="5B8C5273"/>
    <w:rsid w:val="5C0F6B40"/>
    <w:rsid w:val="5C187E87"/>
    <w:rsid w:val="5C3358F6"/>
    <w:rsid w:val="5C784D84"/>
    <w:rsid w:val="5C7C2B27"/>
    <w:rsid w:val="5C7E1B5C"/>
    <w:rsid w:val="5CB47A08"/>
    <w:rsid w:val="5CC04DDC"/>
    <w:rsid w:val="5CEAB543"/>
    <w:rsid w:val="5CFE8635"/>
    <w:rsid w:val="5D1DC2F0"/>
    <w:rsid w:val="5D22A1AD"/>
    <w:rsid w:val="5E01F580"/>
    <w:rsid w:val="5E0F296E"/>
    <w:rsid w:val="5E37BD29"/>
    <w:rsid w:val="5E5C1E3D"/>
    <w:rsid w:val="5E6ABC68"/>
    <w:rsid w:val="5E723C55"/>
    <w:rsid w:val="5EEB55C2"/>
    <w:rsid w:val="5F33D0B9"/>
    <w:rsid w:val="5F3EA8B7"/>
    <w:rsid w:val="5F60F0D3"/>
    <w:rsid w:val="5F6379E7"/>
    <w:rsid w:val="5F8CDFB7"/>
    <w:rsid w:val="5FC83E2C"/>
    <w:rsid w:val="602A9A5D"/>
    <w:rsid w:val="60419064"/>
    <w:rsid w:val="6060BB81"/>
    <w:rsid w:val="608DA601"/>
    <w:rsid w:val="6098A6FE"/>
    <w:rsid w:val="60A2FAC2"/>
    <w:rsid w:val="60A8A4F9"/>
    <w:rsid w:val="60E0CCB3"/>
    <w:rsid w:val="60E26C77"/>
    <w:rsid w:val="6196813F"/>
    <w:rsid w:val="619BAC85"/>
    <w:rsid w:val="61E01AB1"/>
    <w:rsid w:val="620427E4"/>
    <w:rsid w:val="62118736"/>
    <w:rsid w:val="62A5CE7F"/>
    <w:rsid w:val="62F297D9"/>
    <w:rsid w:val="62FA7F6C"/>
    <w:rsid w:val="62FEB1A7"/>
    <w:rsid w:val="638C94EA"/>
    <w:rsid w:val="63C1B3A0"/>
    <w:rsid w:val="63D7B8EC"/>
    <w:rsid w:val="63E000C5"/>
    <w:rsid w:val="63E777AC"/>
    <w:rsid w:val="63FDE8F5"/>
    <w:rsid w:val="6401A29F"/>
    <w:rsid w:val="640A29F6"/>
    <w:rsid w:val="642FD428"/>
    <w:rsid w:val="643857F3"/>
    <w:rsid w:val="64E62C74"/>
    <w:rsid w:val="64EC2FA0"/>
    <w:rsid w:val="65189AF6"/>
    <w:rsid w:val="652C09BD"/>
    <w:rsid w:val="653F5803"/>
    <w:rsid w:val="654E679E"/>
    <w:rsid w:val="659B1579"/>
    <w:rsid w:val="65AA2792"/>
    <w:rsid w:val="65D25003"/>
    <w:rsid w:val="65D91CA4"/>
    <w:rsid w:val="66318A6F"/>
    <w:rsid w:val="66722CFD"/>
    <w:rsid w:val="6686DE4F"/>
    <w:rsid w:val="66915039"/>
    <w:rsid w:val="6693C072"/>
    <w:rsid w:val="669B73A5"/>
    <w:rsid w:val="66B744BF"/>
    <w:rsid w:val="66CC4C1D"/>
    <w:rsid w:val="66CDB47F"/>
    <w:rsid w:val="66DE885F"/>
    <w:rsid w:val="67201B04"/>
    <w:rsid w:val="672769CE"/>
    <w:rsid w:val="6733326E"/>
    <w:rsid w:val="6741CAB8"/>
    <w:rsid w:val="679C7877"/>
    <w:rsid w:val="67A0B1BD"/>
    <w:rsid w:val="67CD43DA"/>
    <w:rsid w:val="67D7CB48"/>
    <w:rsid w:val="67F87651"/>
    <w:rsid w:val="682E8D6A"/>
    <w:rsid w:val="683D6C4A"/>
    <w:rsid w:val="68402F97"/>
    <w:rsid w:val="684B8F86"/>
    <w:rsid w:val="6854B720"/>
    <w:rsid w:val="6890691B"/>
    <w:rsid w:val="6891A331"/>
    <w:rsid w:val="68B62D3D"/>
    <w:rsid w:val="68DCAA1A"/>
    <w:rsid w:val="6931F5EA"/>
    <w:rsid w:val="697C055B"/>
    <w:rsid w:val="69A380EA"/>
    <w:rsid w:val="69E4141A"/>
    <w:rsid w:val="6A074EB3"/>
    <w:rsid w:val="6A2A0E49"/>
    <w:rsid w:val="6A2E5285"/>
    <w:rsid w:val="6A502F7A"/>
    <w:rsid w:val="6A550FA9"/>
    <w:rsid w:val="6A607B06"/>
    <w:rsid w:val="6A67841B"/>
    <w:rsid w:val="6AB251BC"/>
    <w:rsid w:val="6ABC9031"/>
    <w:rsid w:val="6AC5557A"/>
    <w:rsid w:val="6B0FB4D8"/>
    <w:rsid w:val="6B122DCF"/>
    <w:rsid w:val="6B15A418"/>
    <w:rsid w:val="6B39F940"/>
    <w:rsid w:val="6B62E2C9"/>
    <w:rsid w:val="6B75E5FA"/>
    <w:rsid w:val="6B7D11B0"/>
    <w:rsid w:val="6B8C108F"/>
    <w:rsid w:val="6BC14F57"/>
    <w:rsid w:val="6C153BDB"/>
    <w:rsid w:val="6C1D3198"/>
    <w:rsid w:val="6C3B9D0B"/>
    <w:rsid w:val="6C481772"/>
    <w:rsid w:val="6C5DD61B"/>
    <w:rsid w:val="6C7B396A"/>
    <w:rsid w:val="6CA77A2D"/>
    <w:rsid w:val="6CD5C9A1"/>
    <w:rsid w:val="6D0038A6"/>
    <w:rsid w:val="6D2611C9"/>
    <w:rsid w:val="6D4296AA"/>
    <w:rsid w:val="6D544419"/>
    <w:rsid w:val="6D62AC30"/>
    <w:rsid w:val="6D77AFB0"/>
    <w:rsid w:val="6D7A97CA"/>
    <w:rsid w:val="6D86DAB3"/>
    <w:rsid w:val="6D8F5C88"/>
    <w:rsid w:val="6D9290F7"/>
    <w:rsid w:val="6E0C1963"/>
    <w:rsid w:val="6E160D87"/>
    <w:rsid w:val="6E2AC9B8"/>
    <w:rsid w:val="6E4C1F81"/>
    <w:rsid w:val="6E90199A"/>
    <w:rsid w:val="6E9BC0CD"/>
    <w:rsid w:val="6E9EED4E"/>
    <w:rsid w:val="6EB3C2AE"/>
    <w:rsid w:val="6ED75E02"/>
    <w:rsid w:val="6F2E383C"/>
    <w:rsid w:val="6F3C7156"/>
    <w:rsid w:val="6F4CDC9D"/>
    <w:rsid w:val="6F7FB146"/>
    <w:rsid w:val="6FB34D1B"/>
    <w:rsid w:val="7003C514"/>
    <w:rsid w:val="700D6A63"/>
    <w:rsid w:val="70375A76"/>
    <w:rsid w:val="70607988"/>
    <w:rsid w:val="70A6F77D"/>
    <w:rsid w:val="70B2388C"/>
    <w:rsid w:val="70BC85C5"/>
    <w:rsid w:val="70E9FD37"/>
    <w:rsid w:val="70EDD505"/>
    <w:rsid w:val="70FB7E72"/>
    <w:rsid w:val="7105A576"/>
    <w:rsid w:val="7163EE0C"/>
    <w:rsid w:val="7179512F"/>
    <w:rsid w:val="720FA2A4"/>
    <w:rsid w:val="72118D65"/>
    <w:rsid w:val="7217257C"/>
    <w:rsid w:val="7249B2BE"/>
    <w:rsid w:val="724EF659"/>
    <w:rsid w:val="729460A2"/>
    <w:rsid w:val="732B4CF3"/>
    <w:rsid w:val="737D5C6A"/>
    <w:rsid w:val="73CD4328"/>
    <w:rsid w:val="744E6F11"/>
    <w:rsid w:val="74D8BAAF"/>
    <w:rsid w:val="75192CCB"/>
    <w:rsid w:val="7526867A"/>
    <w:rsid w:val="753692C4"/>
    <w:rsid w:val="753AE099"/>
    <w:rsid w:val="758894DA"/>
    <w:rsid w:val="758E5DE9"/>
    <w:rsid w:val="75B8627E"/>
    <w:rsid w:val="7633D337"/>
    <w:rsid w:val="763C590C"/>
    <w:rsid w:val="7642DDCA"/>
    <w:rsid w:val="765B3310"/>
    <w:rsid w:val="76947BB1"/>
    <w:rsid w:val="76AD5B34"/>
    <w:rsid w:val="76C379CB"/>
    <w:rsid w:val="7737B961"/>
    <w:rsid w:val="7750D913"/>
    <w:rsid w:val="77CD6746"/>
    <w:rsid w:val="78442912"/>
    <w:rsid w:val="78A50F0C"/>
    <w:rsid w:val="78BF468C"/>
    <w:rsid w:val="79088DA1"/>
    <w:rsid w:val="79116B2E"/>
    <w:rsid w:val="7912E959"/>
    <w:rsid w:val="795B3B30"/>
    <w:rsid w:val="796B8F7B"/>
    <w:rsid w:val="79790D68"/>
    <w:rsid w:val="79A70483"/>
    <w:rsid w:val="79C5B829"/>
    <w:rsid w:val="7A6B90A8"/>
    <w:rsid w:val="7A6D65AD"/>
    <w:rsid w:val="7AB4C85B"/>
    <w:rsid w:val="7AE2E804"/>
    <w:rsid w:val="7AEBA8C0"/>
    <w:rsid w:val="7B2B8072"/>
    <w:rsid w:val="7B5062CB"/>
    <w:rsid w:val="7B7A0D1D"/>
    <w:rsid w:val="7B93357A"/>
    <w:rsid w:val="7BA91158"/>
    <w:rsid w:val="7BC451BA"/>
    <w:rsid w:val="7BF180B8"/>
    <w:rsid w:val="7BFFF05A"/>
    <w:rsid w:val="7CBF1A6E"/>
    <w:rsid w:val="7D69FD47"/>
    <w:rsid w:val="7DB5A6A8"/>
    <w:rsid w:val="7DD71349"/>
    <w:rsid w:val="7E064754"/>
    <w:rsid w:val="7E3BA199"/>
    <w:rsid w:val="7E8067DB"/>
    <w:rsid w:val="7F2122F2"/>
    <w:rsid w:val="7F2C9174"/>
    <w:rsid w:val="7F36F6B1"/>
    <w:rsid w:val="7F6056A8"/>
    <w:rsid w:val="7F8968C5"/>
    <w:rsid w:val="7F986B2D"/>
    <w:rsid w:val="7FC100AC"/>
    <w:rsid w:val="7FF6DA7C"/>
  </w:rsids>
  <m:mathPr>
    <m:mathFont m:val="Cambria Math"/>
    <m:brkBin m:val="before"/>
    <m:brkBinSub m:val="--"/>
    <m:smallFrac m:val="0"/>
    <m:dispDef/>
    <m:lMargin m:val="0"/>
    <m:rMargin m:val="0"/>
    <m:defJc m:val="centerGroup"/>
    <m:wrapIndent m:val="1440"/>
    <m:intLim m:val="subSup"/>
    <m:naryLim m:val="undOvr"/>
  </m:mathPr>
  <w:themeFontLang w:val="it-IT"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DA8E00D"/>
  <w15:chartTrackingRefBased/>
  <w15:docId w15:val="{053B4DBF-AA15-4753-96EF-7026189BA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ascii="Tahoma" w:eastAsia="Tahoma" w:hAnsi="Tahoma" w:cs="Tahoma"/>
      <w:color w:val="000000"/>
      <w:sz w:val="24"/>
      <w:szCs w:val="24"/>
      <w:lang w:eastAsia="it-IT"/>
    </w:rPr>
  </w:style>
  <w:style w:type="paragraph" w:styleId="Titolo1">
    <w:name w:val="heading 1"/>
    <w:basedOn w:val="Normale"/>
    <w:next w:val="Normale"/>
    <w:link w:val="Titolo1Carattere"/>
    <w:uiPriority w:val="9"/>
    <w:qFormat/>
    <w:rsid w:val="0099024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4">
    <w:name w:val="heading 4"/>
    <w:basedOn w:val="Normale"/>
    <w:next w:val="Normale"/>
    <w:link w:val="Titolo4Carattere"/>
    <w:uiPriority w:val="9"/>
    <w:unhideWhenUsed/>
    <w:qFormat/>
    <w:rsid w:val="0099024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unhideWhenUsed/>
    <w:qFormat/>
    <w:rsid w:val="0099024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efaultParagraphFont1">
    <w:name w:val="Default Paragraph Font1"/>
  </w:style>
  <w:style w:type="character" w:styleId="Collegamentoipertestuale">
    <w:name w:val="Hyperlink"/>
    <w:uiPriority w:val="99"/>
    <w:rPr>
      <w:rFonts w:cs="Times New Roman"/>
      <w:color w:val="0066CC"/>
      <w:u w:val="single"/>
    </w:rPr>
  </w:style>
  <w:style w:type="character" w:customStyle="1" w:styleId="Footnote">
    <w:name w:val="Footnote_"/>
    <w:rPr>
      <w:rFonts w:ascii="Times New Roman" w:hAnsi="Times New Roman" w:cs="Times New Roman"/>
      <w:sz w:val="21"/>
      <w:szCs w:val="21"/>
      <w:u w:val="none"/>
    </w:rPr>
  </w:style>
  <w:style w:type="character" w:customStyle="1" w:styleId="Footnote2">
    <w:name w:val="Footnote (2)_"/>
    <w:rPr>
      <w:rFonts w:ascii="Verdana" w:hAnsi="Verdana" w:cs="Verdana"/>
      <w:b/>
      <w:bCs/>
      <w:sz w:val="17"/>
      <w:szCs w:val="17"/>
      <w:u w:val="none"/>
    </w:rPr>
  </w:style>
  <w:style w:type="character" w:customStyle="1" w:styleId="Footnote2SmallCaps">
    <w:name w:val="Footnote (2) + Small Caps"/>
    <w:rPr>
      <w:rFonts w:ascii="Verdana" w:hAnsi="Verdana" w:cs="Verdana"/>
      <w:b/>
      <w:bCs/>
      <w:smallCaps/>
      <w:color w:val="000000"/>
      <w:spacing w:val="0"/>
      <w:w w:val="100"/>
      <w:sz w:val="17"/>
      <w:szCs w:val="17"/>
      <w:u w:val="none"/>
      <w:lang w:val="it-IT" w:eastAsia="it-IT"/>
    </w:rPr>
  </w:style>
  <w:style w:type="character" w:customStyle="1" w:styleId="Footnote3">
    <w:name w:val="Footnote (3)_"/>
    <w:rPr>
      <w:rFonts w:ascii="Calibri" w:hAnsi="Calibri" w:cs="Calibri"/>
      <w:sz w:val="19"/>
      <w:szCs w:val="19"/>
      <w:u w:val="none"/>
    </w:rPr>
  </w:style>
  <w:style w:type="character" w:customStyle="1" w:styleId="Footnote3Verdana">
    <w:name w:val="Footnote (3) + Verdana"/>
    <w:rPr>
      <w:rFonts w:ascii="Verdana" w:hAnsi="Verdana" w:cs="Verdana"/>
      <w:b/>
      <w:bCs/>
      <w:color w:val="000000"/>
      <w:spacing w:val="0"/>
      <w:w w:val="100"/>
      <w:sz w:val="16"/>
      <w:szCs w:val="16"/>
      <w:u w:val="none"/>
      <w:lang w:val="it-IT" w:eastAsia="it-IT"/>
    </w:rPr>
  </w:style>
  <w:style w:type="character" w:customStyle="1" w:styleId="Picturecaption2Exact">
    <w:name w:val="Picture caption (2) Exact"/>
    <w:rPr>
      <w:rFonts w:ascii="Times New Roman" w:hAnsi="Times New Roman" w:cs="Times New Roman"/>
      <w:sz w:val="102"/>
      <w:szCs w:val="102"/>
      <w:u w:val="none"/>
    </w:rPr>
  </w:style>
  <w:style w:type="character" w:customStyle="1" w:styleId="PicturecaptionExact">
    <w:name w:val="Picture caption Exact"/>
    <w:rPr>
      <w:rFonts w:ascii="Times New Roman" w:hAnsi="Times New Roman" w:cs="Times New Roman"/>
      <w:spacing w:val="0"/>
      <w:w w:val="80"/>
      <w:sz w:val="16"/>
      <w:szCs w:val="16"/>
      <w:u w:val="none"/>
    </w:rPr>
  </w:style>
  <w:style w:type="character" w:customStyle="1" w:styleId="Bodytext3Exact">
    <w:name w:val="Body text (3) Exact"/>
    <w:rPr>
      <w:rFonts w:ascii="Verdana" w:hAnsi="Verdana" w:cs="Verdana"/>
      <w:b/>
      <w:bCs/>
      <w:sz w:val="17"/>
      <w:szCs w:val="17"/>
      <w:u w:val="none"/>
    </w:rPr>
  </w:style>
  <w:style w:type="character" w:customStyle="1" w:styleId="Bodytext3SmallCapsExact">
    <w:name w:val="Body text (3) + Small Caps Exact"/>
    <w:rPr>
      <w:rFonts w:ascii="Verdana" w:hAnsi="Verdana" w:cs="Verdana"/>
      <w:b/>
      <w:bCs/>
      <w:smallCaps/>
      <w:color w:val="000000"/>
      <w:spacing w:val="0"/>
      <w:w w:val="100"/>
      <w:sz w:val="17"/>
      <w:szCs w:val="17"/>
      <w:u w:val="none"/>
      <w:lang w:val="it-IT" w:eastAsia="it-IT"/>
    </w:rPr>
  </w:style>
  <w:style w:type="character" w:customStyle="1" w:styleId="Bodytext4Exact">
    <w:name w:val="Body text (4) Exact"/>
    <w:rPr>
      <w:rFonts w:ascii="Calibri" w:hAnsi="Calibri"/>
      <w:b/>
      <w:sz w:val="24"/>
      <w:u w:val="none"/>
    </w:rPr>
  </w:style>
  <w:style w:type="character" w:customStyle="1" w:styleId="Bodytext5Exact">
    <w:name w:val="Body text (5) Exact"/>
    <w:rPr>
      <w:rFonts w:ascii="Calibri" w:hAnsi="Calibri" w:cs="Calibri"/>
      <w:sz w:val="19"/>
      <w:szCs w:val="19"/>
      <w:u w:val="none"/>
    </w:rPr>
  </w:style>
  <w:style w:type="character" w:customStyle="1" w:styleId="Bodytext5Verdana">
    <w:name w:val="Body text (5) + Verdana"/>
    <w:rPr>
      <w:rFonts w:ascii="Verdana" w:hAnsi="Verdana" w:cs="Verdana"/>
      <w:b/>
      <w:bCs/>
      <w:color w:val="000000"/>
      <w:spacing w:val="0"/>
      <w:w w:val="100"/>
      <w:sz w:val="17"/>
      <w:szCs w:val="17"/>
      <w:u w:val="none"/>
      <w:lang w:val="it-IT" w:eastAsia="it-IT"/>
    </w:rPr>
  </w:style>
  <w:style w:type="character" w:customStyle="1" w:styleId="Bodytext5TimesNewRoman">
    <w:name w:val="Body text (5) + Times New Roman"/>
    <w:rPr>
      <w:rFonts w:ascii="Times New Roman" w:hAnsi="Times New Roman" w:cs="Times New Roman"/>
      <w:color w:val="000000"/>
      <w:spacing w:val="0"/>
      <w:w w:val="100"/>
      <w:sz w:val="21"/>
      <w:szCs w:val="21"/>
      <w:u w:val="none"/>
      <w:lang w:val="it-IT" w:eastAsia="it-IT"/>
    </w:rPr>
  </w:style>
  <w:style w:type="character" w:customStyle="1" w:styleId="Bodytext5Verdana2">
    <w:name w:val="Body text (5) + Verdana2"/>
    <w:rPr>
      <w:rFonts w:ascii="Verdana" w:hAnsi="Verdana" w:cs="Verdana"/>
      <w:b/>
      <w:bCs/>
      <w:color w:val="000000"/>
      <w:spacing w:val="0"/>
      <w:w w:val="100"/>
      <w:sz w:val="16"/>
      <w:szCs w:val="16"/>
      <w:u w:val="none"/>
      <w:lang w:val="it-IT" w:eastAsia="it-IT"/>
    </w:rPr>
  </w:style>
  <w:style w:type="character" w:customStyle="1" w:styleId="Bodytext511pt">
    <w:name w:val="Body text (5) + 11 pt"/>
    <w:rPr>
      <w:rFonts w:ascii="Calibri" w:hAnsi="Calibri" w:cs="Calibri"/>
      <w:b/>
      <w:bCs/>
      <w:color w:val="000000"/>
      <w:spacing w:val="0"/>
      <w:w w:val="100"/>
      <w:sz w:val="22"/>
      <w:szCs w:val="22"/>
      <w:u w:val="none"/>
      <w:lang w:val="it-IT" w:eastAsia="it-IT"/>
    </w:rPr>
  </w:style>
  <w:style w:type="character" w:customStyle="1" w:styleId="Bodytext5Verdana1">
    <w:name w:val="Body text (5) + Verdana1"/>
    <w:rPr>
      <w:rFonts w:ascii="Verdana" w:hAnsi="Verdana" w:cs="Verdana"/>
      <w:i/>
      <w:iCs/>
      <w:color w:val="000000"/>
      <w:spacing w:val="0"/>
      <w:w w:val="100"/>
      <w:sz w:val="23"/>
      <w:szCs w:val="23"/>
      <w:u w:val="none"/>
      <w:lang w:val="it-IT" w:eastAsia="it-IT"/>
    </w:rPr>
  </w:style>
  <w:style w:type="character" w:customStyle="1" w:styleId="Bodytext4">
    <w:name w:val="Body text (4)_"/>
    <w:rPr>
      <w:rFonts w:ascii="Calibri" w:hAnsi="Calibri" w:cs="Calibri"/>
      <w:b/>
      <w:bCs/>
      <w:sz w:val="24"/>
      <w:szCs w:val="24"/>
      <w:u w:val="none"/>
    </w:rPr>
  </w:style>
  <w:style w:type="character" w:customStyle="1" w:styleId="Bodytext2">
    <w:name w:val="Body text (2)_"/>
    <w:rPr>
      <w:rFonts w:ascii="Calibri" w:hAnsi="Calibri" w:cs="Calibri"/>
      <w:sz w:val="22"/>
      <w:szCs w:val="22"/>
      <w:u w:val="none"/>
    </w:rPr>
  </w:style>
  <w:style w:type="character" w:customStyle="1" w:styleId="Bodytext20">
    <w:name w:val="Body text (2)"/>
    <w:rPr>
      <w:rFonts w:ascii="Calibri" w:hAnsi="Calibri" w:cs="Calibri"/>
      <w:color w:val="000000"/>
      <w:spacing w:val="0"/>
      <w:w w:val="100"/>
      <w:sz w:val="22"/>
      <w:szCs w:val="22"/>
      <w:u w:val="single"/>
      <w:lang w:val="it-IT" w:eastAsia="it-IT"/>
    </w:rPr>
  </w:style>
  <w:style w:type="character" w:customStyle="1" w:styleId="Heading21">
    <w:name w:val="Heading 21"/>
    <w:rPr>
      <w:rFonts w:ascii="Calibri" w:hAnsi="Calibri" w:cs="Calibri"/>
      <w:spacing w:val="-20"/>
      <w:w w:val="150"/>
      <w:sz w:val="20"/>
      <w:szCs w:val="20"/>
      <w:u w:val="none"/>
    </w:rPr>
  </w:style>
  <w:style w:type="character" w:customStyle="1" w:styleId="Titolo21">
    <w:name w:val="Titolo 21"/>
    <w:rPr>
      <w:rFonts w:ascii="Calibri" w:hAnsi="Calibri" w:cs="Calibri"/>
      <w:color w:val="000000"/>
      <w:spacing w:val="-20"/>
      <w:w w:val="150"/>
      <w:sz w:val="20"/>
      <w:szCs w:val="20"/>
      <w:u w:val="none"/>
      <w:lang w:val="it-IT" w:eastAsia="it-IT"/>
    </w:rPr>
  </w:style>
  <w:style w:type="character" w:customStyle="1" w:styleId="Heading2Spacing0pt">
    <w:name w:val="Heading #2 + Spacing 0 pt"/>
    <w:rPr>
      <w:rFonts w:ascii="Calibri" w:hAnsi="Calibri" w:cs="Calibri"/>
      <w:color w:val="000000"/>
      <w:spacing w:val="10"/>
      <w:w w:val="150"/>
      <w:sz w:val="20"/>
      <w:szCs w:val="20"/>
      <w:u w:val="none"/>
      <w:lang w:val="it-IT" w:eastAsia="it-IT"/>
    </w:rPr>
  </w:style>
  <w:style w:type="character" w:customStyle="1" w:styleId="Bodytext6">
    <w:name w:val="Body text (6)_"/>
    <w:rPr>
      <w:rFonts w:ascii="Times New Roman" w:hAnsi="Times New Roman" w:cs="Times New Roman"/>
      <w:i/>
      <w:iCs/>
      <w:sz w:val="22"/>
      <w:szCs w:val="22"/>
      <w:u w:val="none"/>
    </w:rPr>
  </w:style>
  <w:style w:type="character" w:customStyle="1" w:styleId="Bodytext7">
    <w:name w:val="Body text (7)_"/>
    <w:rPr>
      <w:rFonts w:ascii="Times New Roman" w:hAnsi="Times New Roman" w:cs="Times New Roman"/>
      <w:sz w:val="21"/>
      <w:szCs w:val="21"/>
      <w:u w:val="none"/>
    </w:rPr>
  </w:style>
  <w:style w:type="character" w:customStyle="1" w:styleId="Bodytext2TimesNewRoman">
    <w:name w:val="Body text (2) + Times New Roman"/>
    <w:rPr>
      <w:rFonts w:ascii="Times New Roman" w:hAnsi="Times New Roman" w:cs="Times New Roman"/>
      <w:color w:val="000000"/>
      <w:spacing w:val="0"/>
      <w:w w:val="100"/>
      <w:sz w:val="21"/>
      <w:szCs w:val="21"/>
      <w:u w:val="none"/>
      <w:lang w:val="it-IT" w:eastAsia="it-IT"/>
    </w:rPr>
  </w:style>
  <w:style w:type="character" w:customStyle="1" w:styleId="Bodytext8">
    <w:name w:val="Body text (8)_"/>
    <w:rPr>
      <w:rFonts w:ascii="Calibri" w:hAnsi="Calibri" w:cs="Calibri"/>
      <w:b/>
      <w:bCs/>
      <w:sz w:val="22"/>
      <w:szCs w:val="22"/>
      <w:u w:val="none"/>
    </w:rPr>
  </w:style>
  <w:style w:type="character" w:customStyle="1" w:styleId="Headerorfooter">
    <w:name w:val="Header or footer_"/>
    <w:rPr>
      <w:rFonts w:ascii="Calibri" w:hAnsi="Calibri" w:cs="Calibri"/>
      <w:b/>
      <w:bCs/>
      <w:sz w:val="22"/>
      <w:szCs w:val="22"/>
      <w:u w:val="none"/>
    </w:rPr>
  </w:style>
  <w:style w:type="character" w:customStyle="1" w:styleId="Headerorfooter0">
    <w:name w:val="Header or footer"/>
    <w:rPr>
      <w:rFonts w:ascii="Calibri" w:hAnsi="Calibri" w:cs="Calibri"/>
      <w:b/>
      <w:bCs/>
      <w:color w:val="000000"/>
      <w:spacing w:val="0"/>
      <w:w w:val="100"/>
      <w:sz w:val="22"/>
      <w:szCs w:val="22"/>
      <w:u w:val="none"/>
      <w:lang w:val="it-IT" w:eastAsia="it-IT"/>
    </w:rPr>
  </w:style>
  <w:style w:type="character" w:customStyle="1" w:styleId="Bodytext2Italic">
    <w:name w:val="Body text (2) + Italic"/>
    <w:rPr>
      <w:rFonts w:ascii="Calibri" w:hAnsi="Calibri" w:cs="Calibri"/>
      <w:i/>
      <w:iCs/>
      <w:color w:val="000000"/>
      <w:spacing w:val="0"/>
      <w:w w:val="100"/>
      <w:sz w:val="22"/>
      <w:szCs w:val="22"/>
      <w:u w:val="none"/>
      <w:lang w:val="it-IT" w:eastAsia="it-IT"/>
    </w:rPr>
  </w:style>
  <w:style w:type="character" w:customStyle="1" w:styleId="Bodytext9">
    <w:name w:val="Body text (9)_"/>
    <w:rPr>
      <w:rFonts w:ascii="Calibri" w:hAnsi="Calibri" w:cs="Calibri"/>
      <w:i/>
      <w:iCs/>
      <w:sz w:val="22"/>
      <w:szCs w:val="22"/>
      <w:u w:val="none"/>
    </w:rPr>
  </w:style>
  <w:style w:type="character" w:customStyle="1" w:styleId="Bodytext9NotItalic">
    <w:name w:val="Body text (9) + Not Italic"/>
    <w:rPr>
      <w:rFonts w:ascii="Calibri" w:hAnsi="Calibri" w:cs="Calibri"/>
      <w:i/>
      <w:iCs/>
      <w:color w:val="000000"/>
      <w:spacing w:val="0"/>
      <w:w w:val="100"/>
      <w:sz w:val="22"/>
      <w:szCs w:val="22"/>
      <w:u w:val="none"/>
      <w:lang w:val="it-IT" w:eastAsia="it-IT"/>
    </w:rPr>
  </w:style>
  <w:style w:type="character" w:customStyle="1" w:styleId="heading10">
    <w:name w:val="heading 10"/>
    <w:rPr>
      <w:rFonts w:ascii="Calibri" w:hAnsi="Calibri" w:cs="Calibri"/>
      <w:b/>
      <w:bCs/>
      <w:sz w:val="26"/>
      <w:szCs w:val="26"/>
      <w:u w:val="none"/>
    </w:rPr>
  </w:style>
  <w:style w:type="character" w:customStyle="1" w:styleId="HeaderChar">
    <w:name w:val="Header Char"/>
    <w:rPr>
      <w:rFonts w:cs="Times New Roman"/>
      <w:color w:val="000000"/>
    </w:rPr>
  </w:style>
  <w:style w:type="character" w:customStyle="1" w:styleId="FooterChar">
    <w:name w:val="Footer Char"/>
    <w:rPr>
      <w:rFonts w:cs="Times New Roman"/>
      <w:color w:val="000000"/>
    </w:rPr>
  </w:style>
  <w:style w:type="character" w:customStyle="1" w:styleId="BodyTextChar">
    <w:name w:val="Body Text Char"/>
    <w:rPr>
      <w:rFonts w:ascii="Times New Roman" w:hAnsi="Times New Roman" w:cs="Times New Roman"/>
      <w:sz w:val="20"/>
      <w:szCs w:val="20"/>
      <w:lang w:bidi="ar-SA"/>
    </w:rPr>
  </w:style>
  <w:style w:type="character" w:customStyle="1" w:styleId="Style1">
    <w:name w:val="Style1"/>
    <w:rPr>
      <w:rFonts w:ascii="Arial" w:hAnsi="Arial"/>
      <w:color w:val="000000"/>
      <w:sz w:val="20"/>
      <w:u w:val="none"/>
    </w:rPr>
  </w:style>
  <w:style w:type="character" w:customStyle="1" w:styleId="BodyTextIndentChar">
    <w:name w:val="Body Text Indent Char"/>
    <w:rPr>
      <w:rFonts w:cs="Times New Roman"/>
      <w:color w:val="000000"/>
    </w:rPr>
  </w:style>
  <w:style w:type="character" w:customStyle="1" w:styleId="ListLabel1">
    <w:name w:val="ListLabel 1"/>
    <w:rPr>
      <w:rFonts w:eastAsia="Times New Roman"/>
      <w:color w:val="000000"/>
      <w:spacing w:val="0"/>
      <w:w w:val="100"/>
      <w:sz w:val="22"/>
      <w:u w:val="none"/>
      <w:lang w:val="it-IT" w:eastAsia="it-IT"/>
    </w:rPr>
  </w:style>
  <w:style w:type="character" w:customStyle="1" w:styleId="ListLabel2">
    <w:name w:val="ListLabel 2"/>
    <w:rPr>
      <w:rFonts w:eastAsia="Times New Roman"/>
      <w:color w:val="000000"/>
      <w:spacing w:val="0"/>
      <w:w w:val="100"/>
      <w:sz w:val="22"/>
      <w:u w:val="none"/>
      <w:lang w:val="it-IT" w:eastAsia="it-IT"/>
    </w:rPr>
  </w:style>
  <w:style w:type="character" w:customStyle="1" w:styleId="ListLabel3">
    <w:name w:val="ListLabel 3"/>
    <w:rPr>
      <w:rFonts w:eastAsia="Times New Roman"/>
      <w:b/>
      <w:color w:val="000000"/>
      <w:spacing w:val="0"/>
      <w:w w:val="100"/>
      <w:sz w:val="22"/>
      <w:u w:val="none"/>
      <w:lang w:val="it-IT" w:eastAsia="it-IT"/>
    </w:rPr>
  </w:style>
  <w:style w:type="character" w:customStyle="1" w:styleId="ListLabel4">
    <w:name w:val="ListLabel 4"/>
    <w:rPr>
      <w:rFonts w:eastAsia="Times New Roman"/>
    </w:rPr>
  </w:style>
  <w:style w:type="character" w:customStyle="1" w:styleId="ListLabel5">
    <w:name w:val="ListLabel 5"/>
    <w:rPr>
      <w:rFonts w:eastAsia="Times New Roman"/>
    </w:rPr>
  </w:style>
  <w:style w:type="character" w:customStyle="1" w:styleId="ListLabel6">
    <w:name w:val="ListLabel 6"/>
    <w:rPr>
      <w:rFonts w:eastAsia="Times New Roman"/>
    </w:rPr>
  </w:style>
  <w:style w:type="character" w:customStyle="1" w:styleId="ListLabel7">
    <w:name w:val="ListLabel 7"/>
    <w:rPr>
      <w:rFonts w:eastAsia="Times New Roman"/>
    </w:rPr>
  </w:style>
  <w:style w:type="character" w:customStyle="1" w:styleId="ListLabel8">
    <w:name w:val="ListLabel 8"/>
    <w:rPr>
      <w:i/>
    </w:rPr>
  </w:style>
  <w:style w:type="character" w:customStyle="1" w:styleId="ListLabel9">
    <w:name w:val="ListLabel 9"/>
    <w:rPr>
      <w:rFonts w:eastAsia="Times New Roman"/>
    </w:rPr>
  </w:style>
  <w:style w:type="character" w:customStyle="1" w:styleId="ListLabel10">
    <w:name w:val="ListLabel 10"/>
    <w:rPr>
      <w:rFonts w:eastAsia="Times New Roman"/>
    </w:rPr>
  </w:style>
  <w:style w:type="character" w:customStyle="1" w:styleId="ListLabel11">
    <w:name w:val="ListLabel 11"/>
    <w:rPr>
      <w:i/>
    </w:rPr>
  </w:style>
  <w:style w:type="character" w:customStyle="1" w:styleId="ListLabel12">
    <w:name w:val="ListLabel 12"/>
    <w:rPr>
      <w:rFonts w:ascii="Arial" w:hAnsi="Arial"/>
      <w:sz w:val="22"/>
    </w:rPr>
  </w:style>
  <w:style w:type="character" w:customStyle="1" w:styleId="ListLabel13">
    <w:name w:val="ListLabel 13"/>
    <w:rPr>
      <w:sz w:val="22"/>
    </w:rPr>
  </w:style>
  <w:style w:type="character" w:customStyle="1" w:styleId="TitleChar">
    <w:name w:val="Title Char"/>
    <w:rPr>
      <w:rFonts w:ascii="Cambria" w:hAnsi="Cambria" w:cs="Times New Roman"/>
      <w:b/>
      <w:bCs/>
      <w:color w:val="000000"/>
      <w:sz w:val="32"/>
      <w:szCs w:val="32"/>
    </w:rPr>
  </w:style>
  <w:style w:type="character" w:customStyle="1" w:styleId="BodyTextChar1">
    <w:name w:val="Body Text Char1"/>
    <w:rPr>
      <w:rFonts w:cs="Times New Roman"/>
      <w:color w:val="000000"/>
      <w:sz w:val="24"/>
      <w:szCs w:val="24"/>
    </w:rPr>
  </w:style>
  <w:style w:type="character" w:customStyle="1" w:styleId="HeaderChar1">
    <w:name w:val="Header Char1"/>
    <w:rPr>
      <w:rFonts w:cs="Times New Roman"/>
      <w:color w:val="000000"/>
      <w:sz w:val="24"/>
      <w:szCs w:val="24"/>
    </w:rPr>
  </w:style>
  <w:style w:type="character" w:customStyle="1" w:styleId="FooterChar1">
    <w:name w:val="Footer Char1"/>
    <w:rPr>
      <w:rFonts w:cs="Times New Roman"/>
      <w:color w:val="000000"/>
      <w:sz w:val="24"/>
      <w:szCs w:val="24"/>
    </w:rPr>
  </w:style>
  <w:style w:type="character" w:customStyle="1" w:styleId="BodyTextIndentChar1">
    <w:name w:val="Body Text Indent Char1"/>
    <w:rPr>
      <w:rFonts w:cs="Times New Roman"/>
      <w:color w:val="000000"/>
      <w:sz w:val="24"/>
      <w:szCs w:val="24"/>
    </w:rPr>
  </w:style>
  <w:style w:type="character" w:customStyle="1" w:styleId="ListLabel14">
    <w:name w:val="ListLabel 14"/>
    <w:rPr>
      <w:rFonts w:ascii="Arial" w:hAnsi="Arial"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cs="Times New Roman"/>
    </w:rPr>
  </w:style>
  <w:style w:type="character" w:customStyle="1" w:styleId="ListLabel20">
    <w:name w:val="ListLabel 20"/>
    <w:rPr>
      <w:rFonts w:cs="Times New Roman"/>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cs="Times New Roman"/>
    </w:rPr>
  </w:style>
  <w:style w:type="character" w:customStyle="1" w:styleId="ListLabel29">
    <w:name w:val="ListLabel 29"/>
    <w:rPr>
      <w:rFonts w:cs="Times New Roman"/>
    </w:rPr>
  </w:style>
  <w:style w:type="character" w:customStyle="1" w:styleId="ListLabel30">
    <w:name w:val="ListLabel 30"/>
    <w:rPr>
      <w:rFonts w:cs="Times New Roman"/>
    </w:rPr>
  </w:style>
  <w:style w:type="character" w:customStyle="1" w:styleId="ListLabel31">
    <w:name w:val="ListLabel 31"/>
    <w:rPr>
      <w:rFonts w:cs="Times New Roman"/>
    </w:rPr>
  </w:style>
  <w:style w:type="character" w:customStyle="1" w:styleId="ListLabel32">
    <w:name w:val="ListLabel 32"/>
    <w:rPr>
      <w:rFonts w:ascii="Arial" w:hAnsi="Arial"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cs="Times New Roman"/>
    </w:rPr>
  </w:style>
  <w:style w:type="character" w:customStyle="1" w:styleId="ListLabel36">
    <w:name w:val="ListLabel 36"/>
    <w:rPr>
      <w:rFonts w:cs="Times New Roman"/>
    </w:rPr>
  </w:style>
  <w:style w:type="character" w:customStyle="1" w:styleId="ListLabel37">
    <w:name w:val="ListLabel 37"/>
    <w:rPr>
      <w:rFonts w:cs="Times New Roman"/>
    </w:rPr>
  </w:style>
  <w:style w:type="character" w:customStyle="1" w:styleId="ListLabel38">
    <w:name w:val="ListLabel 38"/>
    <w:rPr>
      <w:rFonts w:cs="Times New Roman"/>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ascii="Arial" w:hAnsi="Arial"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cs="Times New Roman"/>
    </w:rPr>
  </w:style>
  <w:style w:type="character" w:customStyle="1" w:styleId="ListLabel47">
    <w:name w:val="ListLabel 47"/>
    <w:rPr>
      <w:rFonts w:cs="Times New Roman"/>
    </w:rPr>
  </w:style>
  <w:style w:type="character" w:customStyle="1" w:styleId="ListLabel48">
    <w:name w:val="ListLabel 48"/>
    <w:rPr>
      <w:rFonts w:cs="Times New Roman"/>
    </w:rPr>
  </w:style>
  <w:style w:type="character" w:customStyle="1" w:styleId="ListLabel49">
    <w:name w:val="ListLabel 49"/>
    <w:rPr>
      <w:rFonts w:cs="Times New Roman"/>
    </w:rPr>
  </w:style>
  <w:style w:type="character" w:customStyle="1" w:styleId="ListLabel50">
    <w:name w:val="ListLabel 50"/>
    <w:rPr>
      <w:rFonts w:ascii="Times New Roman" w:hAnsi="Times New Roman" w:cs="Times New Roman"/>
      <w:sz w:val="24"/>
    </w:rPr>
  </w:style>
  <w:style w:type="character" w:customStyle="1" w:styleId="ListLabel51">
    <w:name w:val="ListLabel 51"/>
    <w:rPr>
      <w:rFonts w:cs="Times New Roman"/>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cs="Times New Roman"/>
    </w:rPr>
  </w:style>
  <w:style w:type="character" w:customStyle="1" w:styleId="ListLabel55">
    <w:name w:val="ListLabel 55"/>
    <w:rPr>
      <w:rFonts w:cs="Times New Roman"/>
    </w:rPr>
  </w:style>
  <w:style w:type="character" w:customStyle="1" w:styleId="ListLabel56">
    <w:name w:val="ListLabel 56"/>
    <w:rPr>
      <w:rFonts w:cs="Times New Roman"/>
    </w:rPr>
  </w:style>
  <w:style w:type="character" w:customStyle="1" w:styleId="ListLabel57">
    <w:name w:val="ListLabel 57"/>
    <w:rPr>
      <w:rFonts w:cs="Times New Roman"/>
    </w:rPr>
  </w:style>
  <w:style w:type="character" w:customStyle="1" w:styleId="ListLabel58">
    <w:name w:val="ListLabel 58"/>
    <w:rPr>
      <w:rFonts w:cs="Times New Roman"/>
    </w:rPr>
  </w:style>
  <w:style w:type="paragraph" w:customStyle="1" w:styleId="Titolo10">
    <w:name w:val="Titolo1"/>
    <w:basedOn w:val="Normale"/>
    <w:next w:val="Corpotesto"/>
    <w:pPr>
      <w:keepNext/>
      <w:spacing w:before="240" w:after="120"/>
    </w:pPr>
    <w:rPr>
      <w:rFonts w:ascii="Liberation Sans" w:eastAsia="Microsoft YaHei" w:hAnsi="Liberation Sans" w:cs="Lucida Sans"/>
      <w:sz w:val="28"/>
      <w:szCs w:val="28"/>
    </w:rPr>
  </w:style>
  <w:style w:type="paragraph" w:styleId="Corpotesto">
    <w:name w:val="Body Text"/>
    <w:basedOn w:val="Normale"/>
    <w:pPr>
      <w:tabs>
        <w:tab w:val="left" w:pos="1482"/>
        <w:tab w:val="right" w:pos="8797"/>
      </w:tabs>
      <w:jc w:val="both"/>
      <w:textAlignment w:val="baseline"/>
    </w:pPr>
    <w:rPr>
      <w:rFonts w:ascii="Times New Roman" w:eastAsia="Times New Roman" w:hAnsi="Times New Roman" w:cs="Times New Roman"/>
      <w:color w:val="00000A"/>
      <w:szCs w:val="20"/>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rPr>
  </w:style>
  <w:style w:type="paragraph" w:customStyle="1" w:styleId="Indice">
    <w:name w:val="Indice"/>
    <w:basedOn w:val="Normale"/>
    <w:pPr>
      <w:suppressLineNumbers/>
    </w:pPr>
    <w:rPr>
      <w:rFonts w:cs="Lucida Sans"/>
    </w:rPr>
  </w:style>
  <w:style w:type="paragraph" w:styleId="Titolo">
    <w:name w:val="Title"/>
    <w:basedOn w:val="Normale"/>
    <w:qFormat/>
    <w:pPr>
      <w:keepNext/>
      <w:spacing w:before="240" w:after="120"/>
    </w:pPr>
    <w:rPr>
      <w:rFonts w:ascii="Liberation Sans" w:eastAsia="Microsoft YaHei" w:hAnsi="Liberation Sans" w:cs="Lucida Sans"/>
      <w:sz w:val="28"/>
      <w:szCs w:val="28"/>
    </w:rPr>
  </w:style>
  <w:style w:type="paragraph" w:customStyle="1" w:styleId="Caption1">
    <w:name w:val="Caption1"/>
    <w:basedOn w:val="Normale"/>
    <w:pPr>
      <w:suppressLineNumbers/>
      <w:spacing w:before="120" w:after="120"/>
    </w:pPr>
    <w:rPr>
      <w:rFonts w:cs="Lucida Sans"/>
      <w:i/>
      <w:iCs/>
    </w:rPr>
  </w:style>
  <w:style w:type="paragraph" w:customStyle="1" w:styleId="Footnote0">
    <w:name w:val="Footnote"/>
    <w:basedOn w:val="Normale"/>
    <w:pPr>
      <w:shd w:val="clear" w:color="auto" w:fill="FFFFFF"/>
      <w:spacing w:line="226" w:lineRule="exact"/>
      <w:jc w:val="both"/>
    </w:pPr>
    <w:rPr>
      <w:rFonts w:ascii="Times New Roman" w:eastAsia="Times New Roman" w:hAnsi="Times New Roman" w:cs="Times New Roman"/>
      <w:sz w:val="21"/>
      <w:szCs w:val="21"/>
    </w:rPr>
  </w:style>
  <w:style w:type="paragraph" w:customStyle="1" w:styleId="Footnote20">
    <w:name w:val="Footnote (2)"/>
    <w:basedOn w:val="Normale"/>
    <w:pPr>
      <w:shd w:val="clear" w:color="auto" w:fill="FFFFFF"/>
      <w:spacing w:line="226" w:lineRule="exact"/>
    </w:pPr>
    <w:rPr>
      <w:rFonts w:ascii="Verdana" w:hAnsi="Verdana" w:cs="Verdana"/>
      <w:b/>
      <w:bCs/>
      <w:sz w:val="17"/>
      <w:szCs w:val="17"/>
    </w:rPr>
  </w:style>
  <w:style w:type="paragraph" w:customStyle="1" w:styleId="Footnote30">
    <w:name w:val="Footnote (3)"/>
    <w:basedOn w:val="Normale"/>
    <w:pPr>
      <w:shd w:val="clear" w:color="auto" w:fill="FFFFFF"/>
      <w:spacing w:line="226" w:lineRule="exact"/>
    </w:pPr>
    <w:rPr>
      <w:rFonts w:ascii="Calibri" w:hAnsi="Calibri" w:cs="Calibri"/>
      <w:sz w:val="19"/>
      <w:szCs w:val="19"/>
    </w:rPr>
  </w:style>
  <w:style w:type="paragraph" w:customStyle="1" w:styleId="Picturecaption2">
    <w:name w:val="Picture caption (2)"/>
    <w:basedOn w:val="Normale"/>
    <w:pPr>
      <w:shd w:val="clear" w:color="auto" w:fill="FFFFFF"/>
    </w:pPr>
    <w:rPr>
      <w:rFonts w:ascii="Times New Roman" w:eastAsia="Times New Roman" w:hAnsi="Times New Roman" w:cs="Times New Roman"/>
      <w:sz w:val="102"/>
      <w:szCs w:val="102"/>
    </w:rPr>
  </w:style>
  <w:style w:type="paragraph" w:customStyle="1" w:styleId="Picturecaption">
    <w:name w:val="Picture caption"/>
    <w:basedOn w:val="Normale"/>
    <w:pPr>
      <w:shd w:val="clear" w:color="auto" w:fill="FFFFFF"/>
      <w:spacing w:line="187" w:lineRule="exact"/>
      <w:jc w:val="both"/>
    </w:pPr>
    <w:rPr>
      <w:rFonts w:ascii="Times New Roman" w:eastAsia="Times New Roman" w:hAnsi="Times New Roman" w:cs="Times New Roman"/>
      <w:w w:val="80"/>
      <w:sz w:val="16"/>
      <w:szCs w:val="16"/>
    </w:rPr>
  </w:style>
  <w:style w:type="paragraph" w:customStyle="1" w:styleId="Bodytext3">
    <w:name w:val="Body text (3)"/>
    <w:basedOn w:val="Normale"/>
    <w:pPr>
      <w:shd w:val="clear" w:color="auto" w:fill="FFFFFF"/>
      <w:spacing w:line="221" w:lineRule="exact"/>
    </w:pPr>
    <w:rPr>
      <w:rFonts w:ascii="Verdana" w:hAnsi="Verdana" w:cs="Verdana"/>
      <w:b/>
      <w:bCs/>
      <w:sz w:val="17"/>
      <w:szCs w:val="17"/>
    </w:rPr>
  </w:style>
  <w:style w:type="paragraph" w:customStyle="1" w:styleId="Bodytext40">
    <w:name w:val="Body text (4)"/>
    <w:basedOn w:val="Normale"/>
    <w:pPr>
      <w:shd w:val="clear" w:color="auto" w:fill="FFFFFF"/>
    </w:pPr>
    <w:rPr>
      <w:rFonts w:ascii="Calibri" w:hAnsi="Calibri" w:cs="Calibri"/>
      <w:b/>
      <w:bCs/>
    </w:rPr>
  </w:style>
  <w:style w:type="paragraph" w:customStyle="1" w:styleId="Bodytext5">
    <w:name w:val="Body text (5)"/>
    <w:basedOn w:val="Normale"/>
    <w:pPr>
      <w:shd w:val="clear" w:color="auto" w:fill="FFFFFF"/>
      <w:spacing w:line="221" w:lineRule="exact"/>
      <w:jc w:val="right"/>
    </w:pPr>
    <w:rPr>
      <w:rFonts w:ascii="Calibri" w:hAnsi="Calibri" w:cs="Calibri"/>
      <w:sz w:val="19"/>
      <w:szCs w:val="19"/>
    </w:rPr>
  </w:style>
  <w:style w:type="paragraph" w:customStyle="1" w:styleId="Bodytext21">
    <w:name w:val="Body text (2)1"/>
    <w:basedOn w:val="Normale"/>
    <w:pPr>
      <w:shd w:val="clear" w:color="auto" w:fill="FFFFFF"/>
      <w:spacing w:before="180" w:after="180" w:line="312" w:lineRule="exact"/>
      <w:ind w:hanging="360"/>
      <w:jc w:val="both"/>
    </w:pPr>
    <w:rPr>
      <w:rFonts w:ascii="Calibri" w:hAnsi="Calibri" w:cs="Calibri"/>
      <w:sz w:val="22"/>
      <w:szCs w:val="22"/>
    </w:rPr>
  </w:style>
  <w:style w:type="paragraph" w:customStyle="1" w:styleId="Heading210">
    <w:name w:val="Heading #21"/>
    <w:basedOn w:val="Normale"/>
    <w:pPr>
      <w:shd w:val="clear" w:color="auto" w:fill="FFFFFF"/>
      <w:spacing w:before="240" w:after="1200"/>
      <w:jc w:val="both"/>
    </w:pPr>
    <w:rPr>
      <w:rFonts w:ascii="Calibri" w:hAnsi="Calibri" w:cs="Calibri"/>
      <w:spacing w:val="-20"/>
      <w:w w:val="150"/>
      <w:sz w:val="20"/>
      <w:szCs w:val="20"/>
    </w:rPr>
  </w:style>
  <w:style w:type="paragraph" w:customStyle="1" w:styleId="Bodytext60">
    <w:name w:val="Body text (6)"/>
    <w:basedOn w:val="Normale"/>
    <w:pPr>
      <w:shd w:val="clear" w:color="auto" w:fill="FFFFFF"/>
      <w:spacing w:before="1200" w:line="259" w:lineRule="exact"/>
      <w:jc w:val="both"/>
    </w:pPr>
    <w:rPr>
      <w:rFonts w:ascii="Times New Roman" w:eastAsia="Times New Roman" w:hAnsi="Times New Roman" w:cs="Times New Roman"/>
      <w:i/>
      <w:iCs/>
      <w:sz w:val="22"/>
      <w:szCs w:val="22"/>
    </w:rPr>
  </w:style>
  <w:style w:type="paragraph" w:customStyle="1" w:styleId="Bodytext70">
    <w:name w:val="Body text (7)"/>
    <w:basedOn w:val="Normale"/>
    <w:pPr>
      <w:shd w:val="clear" w:color="auto" w:fill="FFFFFF"/>
      <w:spacing w:line="259" w:lineRule="exact"/>
      <w:jc w:val="both"/>
    </w:pPr>
    <w:rPr>
      <w:rFonts w:ascii="Times New Roman" w:eastAsia="Times New Roman" w:hAnsi="Times New Roman" w:cs="Times New Roman"/>
      <w:sz w:val="21"/>
      <w:szCs w:val="21"/>
    </w:rPr>
  </w:style>
  <w:style w:type="paragraph" w:customStyle="1" w:styleId="Bodytext80">
    <w:name w:val="Body text (8)"/>
    <w:basedOn w:val="Normale"/>
    <w:pPr>
      <w:shd w:val="clear" w:color="auto" w:fill="FFFFFF"/>
      <w:spacing w:after="180"/>
      <w:jc w:val="center"/>
    </w:pPr>
    <w:rPr>
      <w:rFonts w:ascii="Calibri" w:hAnsi="Calibri" w:cs="Calibri"/>
      <w:b/>
      <w:bCs/>
      <w:sz w:val="22"/>
      <w:szCs w:val="22"/>
    </w:rPr>
  </w:style>
  <w:style w:type="paragraph" w:customStyle="1" w:styleId="Headerorfooter1">
    <w:name w:val="Header or footer1"/>
    <w:basedOn w:val="Normale"/>
    <w:pPr>
      <w:shd w:val="clear" w:color="auto" w:fill="FFFFFF"/>
    </w:pPr>
    <w:rPr>
      <w:rFonts w:ascii="Calibri" w:hAnsi="Calibri" w:cs="Calibri"/>
      <w:b/>
      <w:bCs/>
      <w:sz w:val="22"/>
      <w:szCs w:val="22"/>
    </w:rPr>
  </w:style>
  <w:style w:type="paragraph" w:customStyle="1" w:styleId="Bodytext90">
    <w:name w:val="Body text (9)"/>
    <w:basedOn w:val="Normale"/>
    <w:pPr>
      <w:shd w:val="clear" w:color="auto" w:fill="FFFFFF"/>
      <w:spacing w:line="269" w:lineRule="exact"/>
      <w:jc w:val="both"/>
    </w:pPr>
    <w:rPr>
      <w:rFonts w:ascii="Calibri" w:hAnsi="Calibri" w:cs="Calibri"/>
      <w:i/>
      <w:iCs/>
      <w:sz w:val="22"/>
      <w:szCs w:val="22"/>
    </w:rPr>
  </w:style>
  <w:style w:type="paragraph" w:customStyle="1" w:styleId="heading11">
    <w:name w:val="heading 11"/>
    <w:basedOn w:val="Normale"/>
    <w:pPr>
      <w:shd w:val="clear" w:color="auto" w:fill="FFFFFF"/>
      <w:spacing w:after="300"/>
      <w:jc w:val="both"/>
    </w:pPr>
    <w:rPr>
      <w:rFonts w:ascii="Calibri" w:hAnsi="Calibri" w:cs="Calibri"/>
      <w:b/>
      <w:bCs/>
      <w:sz w:val="26"/>
      <w:szCs w:val="26"/>
    </w:rPr>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ListParagraph1">
    <w:name w:val="List Paragraph1"/>
    <w:basedOn w:val="Normale"/>
    <w:pPr>
      <w:ind w:left="720"/>
      <w:contextualSpacing/>
    </w:pPr>
  </w:style>
  <w:style w:type="paragraph" w:customStyle="1" w:styleId="Default">
    <w:name w:val="Default"/>
    <w:pPr>
      <w:suppressAutoHyphens/>
    </w:pPr>
    <w:rPr>
      <w:rFonts w:ascii="Calibri" w:eastAsia="Tahoma" w:hAnsi="Calibri" w:cs="Calibri"/>
      <w:color w:val="000000"/>
      <w:sz w:val="24"/>
      <w:szCs w:val="24"/>
      <w:lang w:eastAsia="it-IT"/>
    </w:rPr>
  </w:style>
  <w:style w:type="paragraph" w:styleId="Rientrocorpodeltesto">
    <w:name w:val="Body Text Indent"/>
    <w:basedOn w:val="Normale"/>
    <w:pPr>
      <w:spacing w:after="120"/>
      <w:ind w:left="283"/>
    </w:pPr>
  </w:style>
  <w:style w:type="paragraph" w:customStyle="1" w:styleId="p6">
    <w:name w:val="p6"/>
    <w:basedOn w:val="Normale"/>
    <w:pPr>
      <w:spacing w:line="413" w:lineRule="atLeast"/>
      <w:jc w:val="both"/>
    </w:pPr>
  </w:style>
  <w:style w:type="paragraph" w:customStyle="1" w:styleId="p2">
    <w:name w:val="p2"/>
    <w:basedOn w:val="Normale"/>
    <w:pPr>
      <w:tabs>
        <w:tab w:val="left" w:pos="204"/>
      </w:tabs>
      <w:spacing w:line="413" w:lineRule="atLeast"/>
      <w:jc w:val="both"/>
    </w:pPr>
  </w:style>
  <w:style w:type="paragraph" w:customStyle="1" w:styleId="western">
    <w:name w:val="western"/>
    <w:basedOn w:val="Normale"/>
    <w:pPr>
      <w:overflowPunct w:val="0"/>
      <w:spacing w:before="280" w:line="482" w:lineRule="atLeast"/>
      <w:jc w:val="both"/>
      <w:textAlignment w:val="baseline"/>
    </w:pPr>
    <w:rPr>
      <w:rFonts w:ascii="Times New Roman" w:hAnsi="Times New Roman" w:cs="Times New Roman"/>
      <w:color w:val="00000A"/>
    </w:rPr>
  </w:style>
  <w:style w:type="paragraph" w:customStyle="1" w:styleId="Bodytext200">
    <w:name w:val="Body text (2)0"/>
    <w:basedOn w:val="Normale"/>
    <w:pPr>
      <w:shd w:val="clear" w:color="auto" w:fill="FFFFFF"/>
      <w:spacing w:before="180" w:after="180" w:line="312" w:lineRule="exact"/>
      <w:ind w:hanging="360"/>
      <w:jc w:val="both"/>
    </w:pPr>
    <w:rPr>
      <w:rFonts w:ascii="Calibri" w:eastAsia="Calibri" w:hAnsi="Calibri" w:cs="Calibri"/>
      <w:sz w:val="22"/>
      <w:szCs w:val="22"/>
    </w:rPr>
  </w:style>
  <w:style w:type="paragraph" w:styleId="Paragrafoelenco">
    <w:name w:val="List Paragraph"/>
    <w:basedOn w:val="Normale"/>
    <w:link w:val="ParagrafoelencoCarattere"/>
    <w:uiPriority w:val="34"/>
    <w:qFormat/>
    <w:rsid w:val="007D5E65"/>
    <w:pPr>
      <w:suppressAutoHyphens w:val="0"/>
      <w:spacing w:after="160" w:line="259" w:lineRule="auto"/>
      <w:ind w:left="720"/>
      <w:contextualSpacing/>
    </w:pPr>
    <w:rPr>
      <w:rFonts w:ascii="Calibri" w:eastAsia="Calibri" w:hAnsi="Calibri" w:cs="Times New Roman"/>
      <w:color w:val="auto"/>
      <w:sz w:val="22"/>
      <w:szCs w:val="22"/>
      <w:lang w:eastAsia="en-US"/>
    </w:rPr>
  </w:style>
  <w:style w:type="paragraph" w:customStyle="1" w:styleId="Paragrafoelenco1">
    <w:name w:val="Paragrafo elenco1"/>
    <w:basedOn w:val="Normale"/>
    <w:uiPriority w:val="34"/>
    <w:qFormat/>
    <w:rsid w:val="007D5E65"/>
    <w:pPr>
      <w:suppressAutoHyphens w:val="0"/>
      <w:spacing w:after="120" w:line="288" w:lineRule="auto"/>
      <w:ind w:left="720"/>
      <w:contextualSpacing/>
      <w:jc w:val="both"/>
    </w:pPr>
    <w:rPr>
      <w:rFonts w:ascii="Calibri" w:eastAsia="Times New Roman" w:hAnsi="Calibri" w:cs="Times New Roman"/>
      <w:color w:val="auto"/>
      <w:sz w:val="22"/>
      <w:szCs w:val="22"/>
      <w:lang w:eastAsia="en-US"/>
    </w:rPr>
  </w:style>
  <w:style w:type="character" w:styleId="Rimandocommento">
    <w:name w:val="annotation reference"/>
    <w:uiPriority w:val="99"/>
    <w:semiHidden/>
    <w:unhideWhenUsed/>
    <w:rsid w:val="00110A34"/>
    <w:rPr>
      <w:sz w:val="16"/>
      <w:szCs w:val="16"/>
    </w:rPr>
  </w:style>
  <w:style w:type="paragraph" w:styleId="Testocommento">
    <w:name w:val="annotation text"/>
    <w:basedOn w:val="Normale"/>
    <w:link w:val="TestocommentoCarattere"/>
    <w:uiPriority w:val="99"/>
    <w:unhideWhenUsed/>
    <w:rsid w:val="00110A34"/>
    <w:rPr>
      <w:sz w:val="20"/>
      <w:szCs w:val="20"/>
    </w:rPr>
  </w:style>
  <w:style w:type="character" w:customStyle="1" w:styleId="TestocommentoCarattere">
    <w:name w:val="Testo commento Carattere"/>
    <w:link w:val="Testocommento"/>
    <w:uiPriority w:val="99"/>
    <w:rsid w:val="00110A34"/>
    <w:rPr>
      <w:rFonts w:ascii="Tahoma" w:eastAsia="Tahoma" w:hAnsi="Tahoma" w:cs="Tahoma"/>
      <w:color w:val="000000"/>
    </w:rPr>
  </w:style>
  <w:style w:type="paragraph" w:styleId="Soggettocommento">
    <w:name w:val="annotation subject"/>
    <w:basedOn w:val="Testocommento"/>
    <w:next w:val="Testocommento"/>
    <w:link w:val="SoggettocommentoCarattere"/>
    <w:uiPriority w:val="99"/>
    <w:semiHidden/>
    <w:unhideWhenUsed/>
    <w:rsid w:val="00110A34"/>
    <w:rPr>
      <w:b/>
      <w:bCs/>
    </w:rPr>
  </w:style>
  <w:style w:type="character" w:customStyle="1" w:styleId="SoggettocommentoCarattere">
    <w:name w:val="Soggetto commento Carattere"/>
    <w:link w:val="Soggettocommento"/>
    <w:uiPriority w:val="99"/>
    <w:semiHidden/>
    <w:rsid w:val="00110A34"/>
    <w:rPr>
      <w:rFonts w:ascii="Tahoma" w:eastAsia="Tahoma" w:hAnsi="Tahoma" w:cs="Tahoma"/>
      <w:b/>
      <w:bCs/>
      <w:color w:val="000000"/>
    </w:rPr>
  </w:style>
  <w:style w:type="paragraph" w:styleId="Testofumetto">
    <w:name w:val="Balloon Text"/>
    <w:basedOn w:val="Normale"/>
    <w:link w:val="TestofumettoCarattere"/>
    <w:uiPriority w:val="99"/>
    <w:semiHidden/>
    <w:unhideWhenUsed/>
    <w:rsid w:val="00110A34"/>
    <w:rPr>
      <w:rFonts w:ascii="Segoe UI" w:hAnsi="Segoe UI" w:cs="Segoe UI"/>
      <w:sz w:val="18"/>
      <w:szCs w:val="18"/>
    </w:rPr>
  </w:style>
  <w:style w:type="character" w:customStyle="1" w:styleId="TestofumettoCarattere">
    <w:name w:val="Testo fumetto Carattere"/>
    <w:link w:val="Testofumetto"/>
    <w:uiPriority w:val="99"/>
    <w:semiHidden/>
    <w:rsid w:val="00110A34"/>
    <w:rPr>
      <w:rFonts w:ascii="Segoe UI" w:eastAsia="Tahoma" w:hAnsi="Segoe UI" w:cs="Segoe UI"/>
      <w:color w:val="000000"/>
      <w:sz w:val="18"/>
      <w:szCs w:val="18"/>
    </w:rPr>
  </w:style>
  <w:style w:type="paragraph" w:customStyle="1" w:styleId="Legale">
    <w:name w:val="Legale"/>
    <w:basedOn w:val="Normale"/>
    <w:qFormat/>
    <w:rsid w:val="00211E58"/>
    <w:pPr>
      <w:tabs>
        <w:tab w:val="left" w:pos="851"/>
        <w:tab w:val="left" w:pos="3969"/>
      </w:tabs>
      <w:suppressAutoHyphens w:val="0"/>
      <w:spacing w:line="478" w:lineRule="exact"/>
      <w:jc w:val="both"/>
    </w:pPr>
    <w:rPr>
      <w:rFonts w:ascii="Times New Roman" w:eastAsia="Times New Roman" w:hAnsi="Times New Roman" w:cs="Times New Roman"/>
      <w:color w:val="auto"/>
      <w:szCs w:val="20"/>
    </w:rPr>
  </w:style>
  <w:style w:type="paragraph" w:styleId="Testonotaapidipagina">
    <w:name w:val="footnote text"/>
    <w:basedOn w:val="Normale"/>
    <w:link w:val="TestonotaapidipaginaCarattere"/>
    <w:uiPriority w:val="99"/>
    <w:semiHidden/>
    <w:rsid w:val="00070937"/>
    <w:pPr>
      <w:suppressAutoHyphens w:val="0"/>
    </w:pPr>
    <w:rPr>
      <w:rFonts w:ascii="Times New Roman" w:eastAsia="Times New Roman" w:hAnsi="Times New Roman" w:cs="Times New Roman"/>
      <w:color w:val="auto"/>
      <w:sz w:val="20"/>
      <w:szCs w:val="20"/>
    </w:rPr>
  </w:style>
  <w:style w:type="character" w:customStyle="1" w:styleId="TestonotaapidipaginaCarattere">
    <w:name w:val="Testo nota a piè di pagina Carattere"/>
    <w:basedOn w:val="Carpredefinitoparagrafo"/>
    <w:link w:val="Testonotaapidipagina"/>
    <w:uiPriority w:val="99"/>
    <w:semiHidden/>
    <w:rsid w:val="00070937"/>
    <w:rPr>
      <w:lang w:val="it-IT" w:eastAsia="it-IT"/>
    </w:rPr>
  </w:style>
  <w:style w:type="character" w:styleId="Rimandonotaapidipagina">
    <w:name w:val="footnote reference"/>
    <w:basedOn w:val="Carpredefinitoparagrafo"/>
    <w:uiPriority w:val="99"/>
    <w:semiHidden/>
    <w:rsid w:val="00070937"/>
    <w:rPr>
      <w:vertAlign w:val="superscript"/>
    </w:rPr>
  </w:style>
  <w:style w:type="paragraph" w:styleId="NormaleWeb">
    <w:name w:val="Normal (Web)"/>
    <w:basedOn w:val="Normale"/>
    <w:uiPriority w:val="99"/>
    <w:unhideWhenUsed/>
    <w:rsid w:val="00E66E73"/>
    <w:pPr>
      <w:suppressAutoHyphens w:val="0"/>
      <w:spacing w:before="100" w:beforeAutospacing="1" w:after="100" w:afterAutospacing="1"/>
    </w:pPr>
    <w:rPr>
      <w:rFonts w:ascii="Times New Roman" w:eastAsia="Times New Roman" w:hAnsi="Times New Roman" w:cs="Times New Roman"/>
      <w:color w:val="auto"/>
    </w:rPr>
  </w:style>
  <w:style w:type="character" w:styleId="Numeropagina">
    <w:name w:val="page number"/>
    <w:basedOn w:val="Carpredefinitoparagrafo"/>
    <w:uiPriority w:val="99"/>
    <w:semiHidden/>
    <w:unhideWhenUsed/>
    <w:rsid w:val="00F82A8C"/>
  </w:style>
  <w:style w:type="paragraph" w:styleId="Revisione">
    <w:name w:val="Revision"/>
    <w:hidden/>
    <w:uiPriority w:val="99"/>
    <w:semiHidden/>
    <w:rsid w:val="00F96B1C"/>
    <w:rPr>
      <w:rFonts w:ascii="Tahoma" w:eastAsia="Tahoma" w:hAnsi="Tahoma" w:cs="Tahoma"/>
      <w:color w:val="000000"/>
      <w:sz w:val="24"/>
      <w:szCs w:val="24"/>
      <w:lang w:eastAsia="it-IT"/>
    </w:rPr>
  </w:style>
  <w:style w:type="character" w:customStyle="1" w:styleId="UnresolvedMention1">
    <w:name w:val="Unresolved Mention1"/>
    <w:basedOn w:val="Carpredefinitoparagrafo"/>
    <w:uiPriority w:val="99"/>
    <w:semiHidden/>
    <w:unhideWhenUsed/>
    <w:rsid w:val="00053C1D"/>
    <w:rPr>
      <w:color w:val="605E5C"/>
      <w:shd w:val="clear" w:color="auto" w:fill="E1DFDD"/>
    </w:rPr>
  </w:style>
  <w:style w:type="character" w:customStyle="1" w:styleId="Titolo4Carattere">
    <w:name w:val="Titolo 4 Carattere"/>
    <w:basedOn w:val="Carpredefinitoparagrafo"/>
    <w:link w:val="Titolo4"/>
    <w:uiPriority w:val="9"/>
    <w:rsid w:val="00990249"/>
    <w:rPr>
      <w:rFonts w:asciiTheme="majorHAnsi" w:eastAsiaTheme="majorEastAsia" w:hAnsiTheme="majorHAnsi" w:cstheme="majorBidi"/>
      <w:i/>
      <w:iCs/>
      <w:color w:val="2F5496" w:themeColor="accent1" w:themeShade="BF"/>
      <w:sz w:val="24"/>
      <w:szCs w:val="24"/>
      <w:lang w:eastAsia="it-IT"/>
    </w:rPr>
  </w:style>
  <w:style w:type="character" w:customStyle="1" w:styleId="Titolo5Carattere">
    <w:name w:val="Titolo 5 Carattere"/>
    <w:basedOn w:val="Carpredefinitoparagrafo"/>
    <w:link w:val="Titolo5"/>
    <w:uiPriority w:val="9"/>
    <w:rsid w:val="00990249"/>
    <w:rPr>
      <w:rFonts w:asciiTheme="majorHAnsi" w:eastAsiaTheme="majorEastAsia" w:hAnsiTheme="majorHAnsi" w:cstheme="majorBidi"/>
      <w:color w:val="2F5496" w:themeColor="accent1" w:themeShade="BF"/>
      <w:sz w:val="24"/>
      <w:szCs w:val="24"/>
      <w:lang w:eastAsia="it-IT"/>
    </w:rPr>
  </w:style>
  <w:style w:type="character" w:customStyle="1" w:styleId="Titolo1Carattere">
    <w:name w:val="Titolo 1 Carattere"/>
    <w:basedOn w:val="Carpredefinitoparagrafo"/>
    <w:link w:val="Titolo1"/>
    <w:uiPriority w:val="9"/>
    <w:rsid w:val="00990249"/>
    <w:rPr>
      <w:rFonts w:asciiTheme="majorHAnsi" w:eastAsiaTheme="majorEastAsia" w:hAnsiTheme="majorHAnsi" w:cstheme="majorBidi"/>
      <w:color w:val="2F5496" w:themeColor="accent1" w:themeShade="BF"/>
      <w:sz w:val="32"/>
      <w:szCs w:val="32"/>
      <w:lang w:eastAsia="it-IT"/>
    </w:rPr>
  </w:style>
  <w:style w:type="character" w:customStyle="1" w:styleId="Menzionenonrisolta1">
    <w:name w:val="Menzione non risolta1"/>
    <w:basedOn w:val="Carpredefinitoparagrafo"/>
    <w:uiPriority w:val="99"/>
    <w:semiHidden/>
    <w:unhideWhenUsed/>
    <w:rsid w:val="00D95B23"/>
    <w:rPr>
      <w:color w:val="605E5C"/>
      <w:shd w:val="clear" w:color="auto" w:fill="E1DFDD"/>
    </w:rPr>
  </w:style>
  <w:style w:type="character" w:customStyle="1" w:styleId="Menzionenonrisolta2">
    <w:name w:val="Menzione non risolta2"/>
    <w:basedOn w:val="Carpredefinitoparagrafo"/>
    <w:uiPriority w:val="99"/>
    <w:semiHidden/>
    <w:unhideWhenUsed/>
    <w:rsid w:val="00492226"/>
    <w:rPr>
      <w:color w:val="605E5C"/>
      <w:shd w:val="clear" w:color="auto" w:fill="E1DFDD"/>
    </w:rPr>
  </w:style>
  <w:style w:type="paragraph" w:customStyle="1" w:styleId="gmail-legale">
    <w:name w:val="gmail-legale"/>
    <w:basedOn w:val="Normale"/>
    <w:rsid w:val="00F64DFA"/>
    <w:pPr>
      <w:suppressAutoHyphens w:val="0"/>
      <w:spacing w:before="100" w:beforeAutospacing="1" w:after="100" w:afterAutospacing="1"/>
    </w:pPr>
    <w:rPr>
      <w:rFonts w:ascii="Calibri" w:eastAsiaTheme="minorHAnsi" w:hAnsi="Calibri" w:cs="Calibri"/>
      <w:color w:val="auto"/>
      <w:sz w:val="22"/>
      <w:szCs w:val="22"/>
    </w:rPr>
  </w:style>
  <w:style w:type="character" w:styleId="Collegamentovisitato">
    <w:name w:val="FollowedHyperlink"/>
    <w:basedOn w:val="Carpredefinitoparagrafo"/>
    <w:uiPriority w:val="99"/>
    <w:semiHidden/>
    <w:unhideWhenUsed/>
    <w:rsid w:val="00707668"/>
    <w:rPr>
      <w:color w:val="954F72" w:themeColor="followedHyperlink"/>
      <w:u w:val="single"/>
    </w:rPr>
  </w:style>
  <w:style w:type="character" w:customStyle="1" w:styleId="normaltextrun">
    <w:name w:val="normaltextrun"/>
    <w:basedOn w:val="Carpredefinitoparagrafo"/>
    <w:rsid w:val="00AA3CF3"/>
  </w:style>
  <w:style w:type="character" w:customStyle="1" w:styleId="eop">
    <w:name w:val="eop"/>
    <w:basedOn w:val="Carpredefinitoparagrafo"/>
    <w:rsid w:val="00AA3CF3"/>
  </w:style>
  <w:style w:type="character" w:customStyle="1" w:styleId="IntestazioneCarattere">
    <w:name w:val="Intestazione Carattere"/>
    <w:basedOn w:val="Carpredefinitoparagrafo"/>
    <w:link w:val="Intestazione"/>
    <w:uiPriority w:val="99"/>
    <w:rsid w:val="00450B70"/>
    <w:rPr>
      <w:rFonts w:ascii="Tahoma" w:eastAsia="Tahoma" w:hAnsi="Tahoma" w:cs="Tahoma"/>
      <w:color w:val="000000"/>
      <w:sz w:val="24"/>
      <w:szCs w:val="24"/>
      <w:lang w:eastAsia="it-IT"/>
    </w:rPr>
  </w:style>
  <w:style w:type="table" w:styleId="Grigliatabella">
    <w:name w:val="Table Grid"/>
    <w:basedOn w:val="Tabellanormale"/>
    <w:uiPriority w:val="39"/>
    <w:rsid w:val="00CC49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rsid w:val="000E76AD"/>
    <w:rPr>
      <w:rFonts w:asciiTheme="minorHAnsi" w:eastAsiaTheme="minorEastAsia" w:hAnsiTheme="minorHAnsi" w:cstheme="minorBidi"/>
      <w:kern w:val="2"/>
      <w:sz w:val="22"/>
      <w:szCs w:val="22"/>
      <w:lang w:eastAsia="it-IT"/>
      <w14:ligatures w14:val="standardContextual"/>
    </w:rPr>
    <w:tblPr>
      <w:tblCellMar>
        <w:top w:w="0" w:type="dxa"/>
        <w:left w:w="0" w:type="dxa"/>
        <w:bottom w:w="0" w:type="dxa"/>
        <w:right w:w="0" w:type="dxa"/>
      </w:tblCellMar>
    </w:tblPr>
  </w:style>
  <w:style w:type="paragraph" w:customStyle="1" w:styleId="TITOLIAllegati">
    <w:name w:val="TITOLI Allegati"/>
    <w:basedOn w:val="Titolo1"/>
    <w:link w:val="TITOLIAllegatiCarattere"/>
    <w:qFormat/>
    <w:rsid w:val="008A3D1C"/>
    <w:pPr>
      <w:jc w:val="center"/>
    </w:pPr>
    <w:rPr>
      <w:rFonts w:asciiTheme="minorHAnsi" w:hAnsiTheme="minorHAnsi" w:cstheme="minorHAnsi"/>
      <w:b/>
      <w:bCs/>
      <w:color w:val="auto"/>
      <w:sz w:val="22"/>
      <w:szCs w:val="22"/>
    </w:rPr>
  </w:style>
  <w:style w:type="paragraph" w:customStyle="1" w:styleId="ART">
    <w:name w:val="ART."/>
    <w:basedOn w:val="Normale"/>
    <w:link w:val="ARTCarattere"/>
    <w:qFormat/>
    <w:rsid w:val="00275489"/>
    <w:pPr>
      <w:keepNext/>
      <w:keepLines/>
      <w:spacing w:before="120" w:after="120" w:line="276" w:lineRule="auto"/>
      <w:outlineLvl w:val="0"/>
    </w:pPr>
    <w:rPr>
      <w:rFonts w:asciiTheme="minorHAnsi" w:hAnsiTheme="minorHAnsi" w:cstheme="minorHAnsi"/>
      <w:b/>
      <w:sz w:val="22"/>
      <w:szCs w:val="22"/>
    </w:rPr>
  </w:style>
  <w:style w:type="character" w:customStyle="1" w:styleId="TITOLIAllegatiCarattere">
    <w:name w:val="TITOLI Allegati Carattere"/>
    <w:basedOn w:val="Titolo1Carattere"/>
    <w:link w:val="TITOLIAllegati"/>
    <w:rsid w:val="008A3D1C"/>
    <w:rPr>
      <w:rFonts w:asciiTheme="minorHAnsi" w:eastAsiaTheme="majorEastAsia" w:hAnsiTheme="minorHAnsi" w:cstheme="minorHAnsi"/>
      <w:b/>
      <w:bCs/>
      <w:color w:val="2F5496" w:themeColor="accent1" w:themeShade="BF"/>
      <w:sz w:val="22"/>
      <w:szCs w:val="22"/>
      <w:lang w:eastAsia="it-IT"/>
    </w:rPr>
  </w:style>
  <w:style w:type="character" w:customStyle="1" w:styleId="ARTCarattere">
    <w:name w:val="ART. Carattere"/>
    <w:basedOn w:val="Carpredefinitoparagrafo"/>
    <w:link w:val="ART"/>
    <w:rsid w:val="00275489"/>
    <w:rPr>
      <w:rFonts w:asciiTheme="minorHAnsi" w:eastAsia="Tahoma" w:hAnsiTheme="minorHAnsi" w:cstheme="minorHAnsi"/>
      <w:b/>
      <w:color w:val="000000"/>
      <w:sz w:val="22"/>
      <w:szCs w:val="22"/>
      <w:lang w:eastAsia="it-IT"/>
    </w:rPr>
  </w:style>
  <w:style w:type="paragraph" w:customStyle="1" w:styleId="ARTATTUATIVI">
    <w:name w:val="ART. ATTUATIVI"/>
    <w:basedOn w:val="Paragrafoelenco"/>
    <w:link w:val="ARTATTUATIVICarattere"/>
    <w:qFormat/>
    <w:rsid w:val="005338F5"/>
    <w:pPr>
      <w:spacing w:after="0" w:line="276" w:lineRule="auto"/>
      <w:ind w:left="284" w:hanging="284"/>
    </w:pPr>
    <w:rPr>
      <w:rFonts w:cs="Calibri"/>
      <w:b/>
      <w:bCs/>
    </w:rPr>
  </w:style>
  <w:style w:type="paragraph" w:styleId="Nessunaspaziatura">
    <w:name w:val="No Spacing"/>
    <w:uiPriority w:val="1"/>
    <w:qFormat/>
    <w:rsid w:val="001066E8"/>
    <w:pPr>
      <w:suppressAutoHyphens/>
    </w:pPr>
    <w:rPr>
      <w:rFonts w:ascii="Tahoma" w:eastAsia="Tahoma" w:hAnsi="Tahoma" w:cs="Tahoma"/>
      <w:color w:val="000000"/>
      <w:sz w:val="24"/>
      <w:szCs w:val="24"/>
      <w:lang w:eastAsia="it-IT"/>
    </w:rPr>
  </w:style>
  <w:style w:type="character" w:customStyle="1" w:styleId="ParagrafoelencoCarattere">
    <w:name w:val="Paragrafo elenco Carattere"/>
    <w:basedOn w:val="Carpredefinitoparagrafo"/>
    <w:link w:val="Paragrafoelenco"/>
    <w:uiPriority w:val="34"/>
    <w:rsid w:val="00F67C5B"/>
    <w:rPr>
      <w:rFonts w:ascii="Calibri" w:eastAsia="Calibri" w:hAnsi="Calibri"/>
      <w:sz w:val="22"/>
      <w:szCs w:val="22"/>
      <w:lang w:eastAsia="en-US"/>
    </w:rPr>
  </w:style>
  <w:style w:type="character" w:customStyle="1" w:styleId="ARTATTUATIVICarattere">
    <w:name w:val="ART. ATTUATIVI Carattere"/>
    <w:basedOn w:val="ParagrafoelencoCarattere"/>
    <w:link w:val="ARTATTUATIVI"/>
    <w:rsid w:val="005338F5"/>
    <w:rPr>
      <w:rFonts w:ascii="Calibri" w:eastAsia="Calibri" w:hAnsi="Calibri" w:cs="Calibri"/>
      <w:b/>
      <w:bCs/>
      <w:sz w:val="22"/>
      <w:szCs w:val="22"/>
      <w:lang w:eastAsia="en-US"/>
    </w:rPr>
  </w:style>
  <w:style w:type="character" w:styleId="Menzione">
    <w:name w:val="Mention"/>
    <w:basedOn w:val="Carpredefinitoparagrafo"/>
    <w:uiPriority w:val="99"/>
    <w:unhideWhenUsed/>
    <w:rPr>
      <w:color w:val="2B579A"/>
      <w:shd w:val="clear" w:color="auto" w:fill="E6E6E6"/>
    </w:rPr>
  </w:style>
  <w:style w:type="paragraph" w:customStyle="1" w:styleId="paragraph">
    <w:name w:val="paragraph"/>
    <w:basedOn w:val="Normale"/>
    <w:rsid w:val="00630903"/>
    <w:pPr>
      <w:suppressAutoHyphens w:val="0"/>
      <w:spacing w:before="100" w:beforeAutospacing="1" w:after="100" w:afterAutospacing="1"/>
    </w:pPr>
    <w:rPr>
      <w:rFonts w:ascii="Times New Roman" w:eastAsia="Times New Roman" w:hAnsi="Times New Roman" w:cs="Times New Roman"/>
      <w:color w:val="auto"/>
    </w:rPr>
  </w:style>
  <w:style w:type="character" w:styleId="Menzionenonrisolta">
    <w:name w:val="Unresolved Mention"/>
    <w:basedOn w:val="Carpredefinitoparagrafo"/>
    <w:uiPriority w:val="99"/>
    <w:semiHidden/>
    <w:unhideWhenUsed/>
    <w:rsid w:val="0087126F"/>
    <w:rPr>
      <w:color w:val="605E5C"/>
      <w:shd w:val="clear" w:color="auto" w:fill="E1DFDD"/>
    </w:rPr>
  </w:style>
  <w:style w:type="paragraph" w:customStyle="1" w:styleId="Rientrocorpodeltesto21">
    <w:name w:val="Rientro corpo del testo 21"/>
    <w:basedOn w:val="Normale"/>
    <w:rsid w:val="00442A53"/>
    <w:pPr>
      <w:spacing w:before="120"/>
      <w:ind w:firstLine="709"/>
      <w:jc w:val="both"/>
    </w:pPr>
    <w:rPr>
      <w:rFonts w:ascii="Arial" w:eastAsia="Times New Roman" w:hAnsi="Arial" w:cs="Arial"/>
      <w:color w:val="auto"/>
      <w:sz w:val="22"/>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4288">
      <w:bodyDiv w:val="1"/>
      <w:marLeft w:val="0"/>
      <w:marRight w:val="0"/>
      <w:marTop w:val="0"/>
      <w:marBottom w:val="0"/>
      <w:divBdr>
        <w:top w:val="none" w:sz="0" w:space="0" w:color="auto"/>
        <w:left w:val="none" w:sz="0" w:space="0" w:color="auto"/>
        <w:bottom w:val="none" w:sz="0" w:space="0" w:color="auto"/>
        <w:right w:val="none" w:sz="0" w:space="0" w:color="auto"/>
      </w:divBdr>
    </w:div>
    <w:div w:id="58797249">
      <w:bodyDiv w:val="1"/>
      <w:marLeft w:val="0"/>
      <w:marRight w:val="0"/>
      <w:marTop w:val="0"/>
      <w:marBottom w:val="0"/>
      <w:divBdr>
        <w:top w:val="none" w:sz="0" w:space="0" w:color="auto"/>
        <w:left w:val="none" w:sz="0" w:space="0" w:color="auto"/>
        <w:bottom w:val="none" w:sz="0" w:space="0" w:color="auto"/>
        <w:right w:val="none" w:sz="0" w:space="0" w:color="auto"/>
      </w:divBdr>
    </w:div>
    <w:div w:id="90900635">
      <w:bodyDiv w:val="1"/>
      <w:marLeft w:val="0"/>
      <w:marRight w:val="0"/>
      <w:marTop w:val="0"/>
      <w:marBottom w:val="0"/>
      <w:divBdr>
        <w:top w:val="none" w:sz="0" w:space="0" w:color="auto"/>
        <w:left w:val="none" w:sz="0" w:space="0" w:color="auto"/>
        <w:bottom w:val="none" w:sz="0" w:space="0" w:color="auto"/>
        <w:right w:val="none" w:sz="0" w:space="0" w:color="auto"/>
      </w:divBdr>
    </w:div>
    <w:div w:id="150830268">
      <w:bodyDiv w:val="1"/>
      <w:marLeft w:val="0"/>
      <w:marRight w:val="0"/>
      <w:marTop w:val="0"/>
      <w:marBottom w:val="0"/>
      <w:divBdr>
        <w:top w:val="none" w:sz="0" w:space="0" w:color="auto"/>
        <w:left w:val="none" w:sz="0" w:space="0" w:color="auto"/>
        <w:bottom w:val="none" w:sz="0" w:space="0" w:color="auto"/>
        <w:right w:val="none" w:sz="0" w:space="0" w:color="auto"/>
      </w:divBdr>
    </w:div>
    <w:div w:id="170265364">
      <w:bodyDiv w:val="1"/>
      <w:marLeft w:val="0"/>
      <w:marRight w:val="0"/>
      <w:marTop w:val="0"/>
      <w:marBottom w:val="0"/>
      <w:divBdr>
        <w:top w:val="none" w:sz="0" w:space="0" w:color="auto"/>
        <w:left w:val="none" w:sz="0" w:space="0" w:color="auto"/>
        <w:bottom w:val="none" w:sz="0" w:space="0" w:color="auto"/>
        <w:right w:val="none" w:sz="0" w:space="0" w:color="auto"/>
      </w:divBdr>
    </w:div>
    <w:div w:id="310255957">
      <w:bodyDiv w:val="1"/>
      <w:marLeft w:val="0"/>
      <w:marRight w:val="0"/>
      <w:marTop w:val="0"/>
      <w:marBottom w:val="0"/>
      <w:divBdr>
        <w:top w:val="none" w:sz="0" w:space="0" w:color="auto"/>
        <w:left w:val="none" w:sz="0" w:space="0" w:color="auto"/>
        <w:bottom w:val="none" w:sz="0" w:space="0" w:color="auto"/>
        <w:right w:val="none" w:sz="0" w:space="0" w:color="auto"/>
      </w:divBdr>
    </w:div>
    <w:div w:id="410977285">
      <w:bodyDiv w:val="1"/>
      <w:marLeft w:val="0"/>
      <w:marRight w:val="0"/>
      <w:marTop w:val="0"/>
      <w:marBottom w:val="0"/>
      <w:divBdr>
        <w:top w:val="none" w:sz="0" w:space="0" w:color="auto"/>
        <w:left w:val="none" w:sz="0" w:space="0" w:color="auto"/>
        <w:bottom w:val="none" w:sz="0" w:space="0" w:color="auto"/>
        <w:right w:val="none" w:sz="0" w:space="0" w:color="auto"/>
      </w:divBdr>
    </w:div>
    <w:div w:id="526723007">
      <w:bodyDiv w:val="1"/>
      <w:marLeft w:val="0"/>
      <w:marRight w:val="0"/>
      <w:marTop w:val="0"/>
      <w:marBottom w:val="0"/>
      <w:divBdr>
        <w:top w:val="none" w:sz="0" w:space="0" w:color="auto"/>
        <w:left w:val="none" w:sz="0" w:space="0" w:color="auto"/>
        <w:bottom w:val="none" w:sz="0" w:space="0" w:color="auto"/>
        <w:right w:val="none" w:sz="0" w:space="0" w:color="auto"/>
      </w:divBdr>
    </w:div>
    <w:div w:id="571501757">
      <w:bodyDiv w:val="1"/>
      <w:marLeft w:val="0"/>
      <w:marRight w:val="0"/>
      <w:marTop w:val="0"/>
      <w:marBottom w:val="0"/>
      <w:divBdr>
        <w:top w:val="none" w:sz="0" w:space="0" w:color="auto"/>
        <w:left w:val="none" w:sz="0" w:space="0" w:color="auto"/>
        <w:bottom w:val="none" w:sz="0" w:space="0" w:color="auto"/>
        <w:right w:val="none" w:sz="0" w:space="0" w:color="auto"/>
      </w:divBdr>
    </w:div>
    <w:div w:id="583876080">
      <w:bodyDiv w:val="1"/>
      <w:marLeft w:val="0"/>
      <w:marRight w:val="0"/>
      <w:marTop w:val="0"/>
      <w:marBottom w:val="0"/>
      <w:divBdr>
        <w:top w:val="none" w:sz="0" w:space="0" w:color="auto"/>
        <w:left w:val="none" w:sz="0" w:space="0" w:color="auto"/>
        <w:bottom w:val="none" w:sz="0" w:space="0" w:color="auto"/>
        <w:right w:val="none" w:sz="0" w:space="0" w:color="auto"/>
      </w:divBdr>
    </w:div>
    <w:div w:id="598415093">
      <w:bodyDiv w:val="1"/>
      <w:marLeft w:val="0"/>
      <w:marRight w:val="0"/>
      <w:marTop w:val="0"/>
      <w:marBottom w:val="0"/>
      <w:divBdr>
        <w:top w:val="none" w:sz="0" w:space="0" w:color="auto"/>
        <w:left w:val="none" w:sz="0" w:space="0" w:color="auto"/>
        <w:bottom w:val="none" w:sz="0" w:space="0" w:color="auto"/>
        <w:right w:val="none" w:sz="0" w:space="0" w:color="auto"/>
      </w:divBdr>
    </w:div>
    <w:div w:id="726686549">
      <w:bodyDiv w:val="1"/>
      <w:marLeft w:val="0"/>
      <w:marRight w:val="0"/>
      <w:marTop w:val="0"/>
      <w:marBottom w:val="0"/>
      <w:divBdr>
        <w:top w:val="none" w:sz="0" w:space="0" w:color="auto"/>
        <w:left w:val="none" w:sz="0" w:space="0" w:color="auto"/>
        <w:bottom w:val="none" w:sz="0" w:space="0" w:color="auto"/>
        <w:right w:val="none" w:sz="0" w:space="0" w:color="auto"/>
      </w:divBdr>
    </w:div>
    <w:div w:id="828717958">
      <w:bodyDiv w:val="1"/>
      <w:marLeft w:val="0"/>
      <w:marRight w:val="0"/>
      <w:marTop w:val="0"/>
      <w:marBottom w:val="0"/>
      <w:divBdr>
        <w:top w:val="none" w:sz="0" w:space="0" w:color="auto"/>
        <w:left w:val="none" w:sz="0" w:space="0" w:color="auto"/>
        <w:bottom w:val="none" w:sz="0" w:space="0" w:color="auto"/>
        <w:right w:val="none" w:sz="0" w:space="0" w:color="auto"/>
      </w:divBdr>
    </w:div>
    <w:div w:id="903832490">
      <w:bodyDiv w:val="1"/>
      <w:marLeft w:val="0"/>
      <w:marRight w:val="0"/>
      <w:marTop w:val="0"/>
      <w:marBottom w:val="0"/>
      <w:divBdr>
        <w:top w:val="none" w:sz="0" w:space="0" w:color="auto"/>
        <w:left w:val="none" w:sz="0" w:space="0" w:color="auto"/>
        <w:bottom w:val="none" w:sz="0" w:space="0" w:color="auto"/>
        <w:right w:val="none" w:sz="0" w:space="0" w:color="auto"/>
      </w:divBdr>
    </w:div>
    <w:div w:id="911738869">
      <w:bodyDiv w:val="1"/>
      <w:marLeft w:val="0"/>
      <w:marRight w:val="0"/>
      <w:marTop w:val="0"/>
      <w:marBottom w:val="0"/>
      <w:divBdr>
        <w:top w:val="none" w:sz="0" w:space="0" w:color="auto"/>
        <w:left w:val="none" w:sz="0" w:space="0" w:color="auto"/>
        <w:bottom w:val="none" w:sz="0" w:space="0" w:color="auto"/>
        <w:right w:val="none" w:sz="0" w:space="0" w:color="auto"/>
      </w:divBdr>
    </w:div>
    <w:div w:id="1055356804">
      <w:bodyDiv w:val="1"/>
      <w:marLeft w:val="0"/>
      <w:marRight w:val="0"/>
      <w:marTop w:val="0"/>
      <w:marBottom w:val="0"/>
      <w:divBdr>
        <w:top w:val="none" w:sz="0" w:space="0" w:color="auto"/>
        <w:left w:val="none" w:sz="0" w:space="0" w:color="auto"/>
        <w:bottom w:val="none" w:sz="0" w:space="0" w:color="auto"/>
        <w:right w:val="none" w:sz="0" w:space="0" w:color="auto"/>
      </w:divBdr>
    </w:div>
    <w:div w:id="1140003831">
      <w:bodyDiv w:val="1"/>
      <w:marLeft w:val="0"/>
      <w:marRight w:val="0"/>
      <w:marTop w:val="0"/>
      <w:marBottom w:val="0"/>
      <w:divBdr>
        <w:top w:val="none" w:sz="0" w:space="0" w:color="auto"/>
        <w:left w:val="none" w:sz="0" w:space="0" w:color="auto"/>
        <w:bottom w:val="none" w:sz="0" w:space="0" w:color="auto"/>
        <w:right w:val="none" w:sz="0" w:space="0" w:color="auto"/>
      </w:divBdr>
    </w:div>
    <w:div w:id="1188830379">
      <w:bodyDiv w:val="1"/>
      <w:marLeft w:val="0"/>
      <w:marRight w:val="0"/>
      <w:marTop w:val="0"/>
      <w:marBottom w:val="0"/>
      <w:divBdr>
        <w:top w:val="none" w:sz="0" w:space="0" w:color="auto"/>
        <w:left w:val="none" w:sz="0" w:space="0" w:color="auto"/>
        <w:bottom w:val="none" w:sz="0" w:space="0" w:color="auto"/>
        <w:right w:val="none" w:sz="0" w:space="0" w:color="auto"/>
      </w:divBdr>
    </w:div>
    <w:div w:id="1280720760">
      <w:bodyDiv w:val="1"/>
      <w:marLeft w:val="0"/>
      <w:marRight w:val="0"/>
      <w:marTop w:val="0"/>
      <w:marBottom w:val="0"/>
      <w:divBdr>
        <w:top w:val="none" w:sz="0" w:space="0" w:color="auto"/>
        <w:left w:val="none" w:sz="0" w:space="0" w:color="auto"/>
        <w:bottom w:val="none" w:sz="0" w:space="0" w:color="auto"/>
        <w:right w:val="none" w:sz="0" w:space="0" w:color="auto"/>
      </w:divBdr>
    </w:div>
    <w:div w:id="1302884700">
      <w:bodyDiv w:val="1"/>
      <w:marLeft w:val="0"/>
      <w:marRight w:val="0"/>
      <w:marTop w:val="0"/>
      <w:marBottom w:val="0"/>
      <w:divBdr>
        <w:top w:val="none" w:sz="0" w:space="0" w:color="auto"/>
        <w:left w:val="none" w:sz="0" w:space="0" w:color="auto"/>
        <w:bottom w:val="none" w:sz="0" w:space="0" w:color="auto"/>
        <w:right w:val="none" w:sz="0" w:space="0" w:color="auto"/>
      </w:divBdr>
    </w:div>
    <w:div w:id="1308631456">
      <w:bodyDiv w:val="1"/>
      <w:marLeft w:val="0"/>
      <w:marRight w:val="0"/>
      <w:marTop w:val="0"/>
      <w:marBottom w:val="0"/>
      <w:divBdr>
        <w:top w:val="none" w:sz="0" w:space="0" w:color="auto"/>
        <w:left w:val="none" w:sz="0" w:space="0" w:color="auto"/>
        <w:bottom w:val="none" w:sz="0" w:space="0" w:color="auto"/>
        <w:right w:val="none" w:sz="0" w:space="0" w:color="auto"/>
      </w:divBdr>
    </w:div>
    <w:div w:id="1348869162">
      <w:bodyDiv w:val="1"/>
      <w:marLeft w:val="0"/>
      <w:marRight w:val="0"/>
      <w:marTop w:val="0"/>
      <w:marBottom w:val="0"/>
      <w:divBdr>
        <w:top w:val="none" w:sz="0" w:space="0" w:color="auto"/>
        <w:left w:val="none" w:sz="0" w:space="0" w:color="auto"/>
        <w:bottom w:val="none" w:sz="0" w:space="0" w:color="auto"/>
        <w:right w:val="none" w:sz="0" w:space="0" w:color="auto"/>
      </w:divBdr>
    </w:div>
    <w:div w:id="1476293556">
      <w:bodyDiv w:val="1"/>
      <w:marLeft w:val="0"/>
      <w:marRight w:val="0"/>
      <w:marTop w:val="0"/>
      <w:marBottom w:val="0"/>
      <w:divBdr>
        <w:top w:val="none" w:sz="0" w:space="0" w:color="auto"/>
        <w:left w:val="none" w:sz="0" w:space="0" w:color="auto"/>
        <w:bottom w:val="none" w:sz="0" w:space="0" w:color="auto"/>
        <w:right w:val="none" w:sz="0" w:space="0" w:color="auto"/>
      </w:divBdr>
    </w:div>
    <w:div w:id="1662001546">
      <w:bodyDiv w:val="1"/>
      <w:marLeft w:val="0"/>
      <w:marRight w:val="0"/>
      <w:marTop w:val="0"/>
      <w:marBottom w:val="0"/>
      <w:divBdr>
        <w:top w:val="none" w:sz="0" w:space="0" w:color="auto"/>
        <w:left w:val="none" w:sz="0" w:space="0" w:color="auto"/>
        <w:bottom w:val="none" w:sz="0" w:space="0" w:color="auto"/>
        <w:right w:val="none" w:sz="0" w:space="0" w:color="auto"/>
      </w:divBdr>
    </w:div>
    <w:div w:id="1692798513">
      <w:bodyDiv w:val="1"/>
      <w:marLeft w:val="0"/>
      <w:marRight w:val="0"/>
      <w:marTop w:val="0"/>
      <w:marBottom w:val="0"/>
      <w:divBdr>
        <w:top w:val="none" w:sz="0" w:space="0" w:color="auto"/>
        <w:left w:val="none" w:sz="0" w:space="0" w:color="auto"/>
        <w:bottom w:val="none" w:sz="0" w:space="0" w:color="auto"/>
        <w:right w:val="none" w:sz="0" w:space="0" w:color="auto"/>
      </w:divBdr>
    </w:div>
    <w:div w:id="1859195041">
      <w:bodyDiv w:val="1"/>
      <w:marLeft w:val="0"/>
      <w:marRight w:val="0"/>
      <w:marTop w:val="0"/>
      <w:marBottom w:val="0"/>
      <w:divBdr>
        <w:top w:val="none" w:sz="0" w:space="0" w:color="auto"/>
        <w:left w:val="none" w:sz="0" w:space="0" w:color="auto"/>
        <w:bottom w:val="none" w:sz="0" w:space="0" w:color="auto"/>
        <w:right w:val="none" w:sz="0" w:space="0" w:color="auto"/>
      </w:divBdr>
      <w:divsChild>
        <w:div w:id="149910505">
          <w:marLeft w:val="0"/>
          <w:marRight w:val="0"/>
          <w:marTop w:val="0"/>
          <w:marBottom w:val="0"/>
          <w:divBdr>
            <w:top w:val="none" w:sz="0" w:space="0" w:color="auto"/>
            <w:left w:val="none" w:sz="0" w:space="0" w:color="auto"/>
            <w:bottom w:val="none" w:sz="0" w:space="0" w:color="auto"/>
            <w:right w:val="none" w:sz="0" w:space="0" w:color="auto"/>
          </w:divBdr>
        </w:div>
        <w:div w:id="399332667">
          <w:marLeft w:val="0"/>
          <w:marRight w:val="0"/>
          <w:marTop w:val="0"/>
          <w:marBottom w:val="0"/>
          <w:divBdr>
            <w:top w:val="none" w:sz="0" w:space="0" w:color="auto"/>
            <w:left w:val="none" w:sz="0" w:space="0" w:color="auto"/>
            <w:bottom w:val="none" w:sz="0" w:space="0" w:color="auto"/>
            <w:right w:val="none" w:sz="0" w:space="0" w:color="auto"/>
          </w:divBdr>
          <w:divsChild>
            <w:div w:id="139688506">
              <w:marLeft w:val="0"/>
              <w:marRight w:val="0"/>
              <w:marTop w:val="0"/>
              <w:marBottom w:val="0"/>
              <w:divBdr>
                <w:top w:val="none" w:sz="0" w:space="0" w:color="auto"/>
                <w:left w:val="none" w:sz="0" w:space="0" w:color="auto"/>
                <w:bottom w:val="none" w:sz="0" w:space="0" w:color="auto"/>
                <w:right w:val="none" w:sz="0" w:space="0" w:color="auto"/>
              </w:divBdr>
            </w:div>
            <w:div w:id="263653253">
              <w:marLeft w:val="0"/>
              <w:marRight w:val="0"/>
              <w:marTop w:val="0"/>
              <w:marBottom w:val="0"/>
              <w:divBdr>
                <w:top w:val="none" w:sz="0" w:space="0" w:color="auto"/>
                <w:left w:val="none" w:sz="0" w:space="0" w:color="auto"/>
                <w:bottom w:val="none" w:sz="0" w:space="0" w:color="auto"/>
                <w:right w:val="none" w:sz="0" w:space="0" w:color="auto"/>
              </w:divBdr>
            </w:div>
            <w:div w:id="468790092">
              <w:marLeft w:val="0"/>
              <w:marRight w:val="0"/>
              <w:marTop w:val="0"/>
              <w:marBottom w:val="0"/>
              <w:divBdr>
                <w:top w:val="none" w:sz="0" w:space="0" w:color="auto"/>
                <w:left w:val="none" w:sz="0" w:space="0" w:color="auto"/>
                <w:bottom w:val="none" w:sz="0" w:space="0" w:color="auto"/>
                <w:right w:val="none" w:sz="0" w:space="0" w:color="auto"/>
              </w:divBdr>
            </w:div>
            <w:div w:id="473642878">
              <w:marLeft w:val="0"/>
              <w:marRight w:val="0"/>
              <w:marTop w:val="0"/>
              <w:marBottom w:val="0"/>
              <w:divBdr>
                <w:top w:val="none" w:sz="0" w:space="0" w:color="auto"/>
                <w:left w:val="none" w:sz="0" w:space="0" w:color="auto"/>
                <w:bottom w:val="none" w:sz="0" w:space="0" w:color="auto"/>
                <w:right w:val="none" w:sz="0" w:space="0" w:color="auto"/>
              </w:divBdr>
            </w:div>
            <w:div w:id="484274847">
              <w:marLeft w:val="0"/>
              <w:marRight w:val="0"/>
              <w:marTop w:val="0"/>
              <w:marBottom w:val="0"/>
              <w:divBdr>
                <w:top w:val="none" w:sz="0" w:space="0" w:color="auto"/>
                <w:left w:val="none" w:sz="0" w:space="0" w:color="auto"/>
                <w:bottom w:val="none" w:sz="0" w:space="0" w:color="auto"/>
                <w:right w:val="none" w:sz="0" w:space="0" w:color="auto"/>
              </w:divBdr>
            </w:div>
            <w:div w:id="516235639">
              <w:marLeft w:val="0"/>
              <w:marRight w:val="0"/>
              <w:marTop w:val="0"/>
              <w:marBottom w:val="0"/>
              <w:divBdr>
                <w:top w:val="none" w:sz="0" w:space="0" w:color="auto"/>
                <w:left w:val="none" w:sz="0" w:space="0" w:color="auto"/>
                <w:bottom w:val="none" w:sz="0" w:space="0" w:color="auto"/>
                <w:right w:val="none" w:sz="0" w:space="0" w:color="auto"/>
              </w:divBdr>
            </w:div>
            <w:div w:id="733890293">
              <w:marLeft w:val="0"/>
              <w:marRight w:val="0"/>
              <w:marTop w:val="0"/>
              <w:marBottom w:val="0"/>
              <w:divBdr>
                <w:top w:val="none" w:sz="0" w:space="0" w:color="auto"/>
                <w:left w:val="none" w:sz="0" w:space="0" w:color="auto"/>
                <w:bottom w:val="none" w:sz="0" w:space="0" w:color="auto"/>
                <w:right w:val="none" w:sz="0" w:space="0" w:color="auto"/>
              </w:divBdr>
            </w:div>
            <w:div w:id="954599886">
              <w:marLeft w:val="0"/>
              <w:marRight w:val="0"/>
              <w:marTop w:val="0"/>
              <w:marBottom w:val="0"/>
              <w:divBdr>
                <w:top w:val="none" w:sz="0" w:space="0" w:color="auto"/>
                <w:left w:val="none" w:sz="0" w:space="0" w:color="auto"/>
                <w:bottom w:val="none" w:sz="0" w:space="0" w:color="auto"/>
                <w:right w:val="none" w:sz="0" w:space="0" w:color="auto"/>
              </w:divBdr>
            </w:div>
            <w:div w:id="997610582">
              <w:marLeft w:val="0"/>
              <w:marRight w:val="0"/>
              <w:marTop w:val="0"/>
              <w:marBottom w:val="0"/>
              <w:divBdr>
                <w:top w:val="none" w:sz="0" w:space="0" w:color="auto"/>
                <w:left w:val="none" w:sz="0" w:space="0" w:color="auto"/>
                <w:bottom w:val="none" w:sz="0" w:space="0" w:color="auto"/>
                <w:right w:val="none" w:sz="0" w:space="0" w:color="auto"/>
              </w:divBdr>
            </w:div>
            <w:div w:id="1123771532">
              <w:marLeft w:val="0"/>
              <w:marRight w:val="0"/>
              <w:marTop w:val="0"/>
              <w:marBottom w:val="0"/>
              <w:divBdr>
                <w:top w:val="none" w:sz="0" w:space="0" w:color="auto"/>
                <w:left w:val="none" w:sz="0" w:space="0" w:color="auto"/>
                <w:bottom w:val="none" w:sz="0" w:space="0" w:color="auto"/>
                <w:right w:val="none" w:sz="0" w:space="0" w:color="auto"/>
              </w:divBdr>
            </w:div>
            <w:div w:id="1197039659">
              <w:marLeft w:val="0"/>
              <w:marRight w:val="0"/>
              <w:marTop w:val="0"/>
              <w:marBottom w:val="0"/>
              <w:divBdr>
                <w:top w:val="none" w:sz="0" w:space="0" w:color="auto"/>
                <w:left w:val="none" w:sz="0" w:space="0" w:color="auto"/>
                <w:bottom w:val="none" w:sz="0" w:space="0" w:color="auto"/>
                <w:right w:val="none" w:sz="0" w:space="0" w:color="auto"/>
              </w:divBdr>
            </w:div>
            <w:div w:id="1278636173">
              <w:marLeft w:val="0"/>
              <w:marRight w:val="0"/>
              <w:marTop w:val="0"/>
              <w:marBottom w:val="0"/>
              <w:divBdr>
                <w:top w:val="none" w:sz="0" w:space="0" w:color="auto"/>
                <w:left w:val="none" w:sz="0" w:space="0" w:color="auto"/>
                <w:bottom w:val="none" w:sz="0" w:space="0" w:color="auto"/>
                <w:right w:val="none" w:sz="0" w:space="0" w:color="auto"/>
              </w:divBdr>
            </w:div>
            <w:div w:id="1388918510">
              <w:marLeft w:val="0"/>
              <w:marRight w:val="0"/>
              <w:marTop w:val="0"/>
              <w:marBottom w:val="0"/>
              <w:divBdr>
                <w:top w:val="none" w:sz="0" w:space="0" w:color="auto"/>
                <w:left w:val="none" w:sz="0" w:space="0" w:color="auto"/>
                <w:bottom w:val="none" w:sz="0" w:space="0" w:color="auto"/>
                <w:right w:val="none" w:sz="0" w:space="0" w:color="auto"/>
              </w:divBdr>
            </w:div>
            <w:div w:id="1555892443">
              <w:marLeft w:val="0"/>
              <w:marRight w:val="0"/>
              <w:marTop w:val="0"/>
              <w:marBottom w:val="0"/>
              <w:divBdr>
                <w:top w:val="none" w:sz="0" w:space="0" w:color="auto"/>
                <w:left w:val="none" w:sz="0" w:space="0" w:color="auto"/>
                <w:bottom w:val="none" w:sz="0" w:space="0" w:color="auto"/>
                <w:right w:val="none" w:sz="0" w:space="0" w:color="auto"/>
              </w:divBdr>
            </w:div>
            <w:div w:id="1683898868">
              <w:marLeft w:val="0"/>
              <w:marRight w:val="0"/>
              <w:marTop w:val="0"/>
              <w:marBottom w:val="0"/>
              <w:divBdr>
                <w:top w:val="none" w:sz="0" w:space="0" w:color="auto"/>
                <w:left w:val="none" w:sz="0" w:space="0" w:color="auto"/>
                <w:bottom w:val="none" w:sz="0" w:space="0" w:color="auto"/>
                <w:right w:val="none" w:sz="0" w:space="0" w:color="auto"/>
              </w:divBdr>
            </w:div>
            <w:div w:id="1686788110">
              <w:marLeft w:val="0"/>
              <w:marRight w:val="0"/>
              <w:marTop w:val="0"/>
              <w:marBottom w:val="0"/>
              <w:divBdr>
                <w:top w:val="none" w:sz="0" w:space="0" w:color="auto"/>
                <w:left w:val="none" w:sz="0" w:space="0" w:color="auto"/>
                <w:bottom w:val="none" w:sz="0" w:space="0" w:color="auto"/>
                <w:right w:val="none" w:sz="0" w:space="0" w:color="auto"/>
              </w:divBdr>
            </w:div>
            <w:div w:id="1784300566">
              <w:marLeft w:val="0"/>
              <w:marRight w:val="0"/>
              <w:marTop w:val="0"/>
              <w:marBottom w:val="0"/>
              <w:divBdr>
                <w:top w:val="none" w:sz="0" w:space="0" w:color="auto"/>
                <w:left w:val="none" w:sz="0" w:space="0" w:color="auto"/>
                <w:bottom w:val="none" w:sz="0" w:space="0" w:color="auto"/>
                <w:right w:val="none" w:sz="0" w:space="0" w:color="auto"/>
              </w:divBdr>
            </w:div>
            <w:div w:id="1908304187">
              <w:marLeft w:val="0"/>
              <w:marRight w:val="0"/>
              <w:marTop w:val="0"/>
              <w:marBottom w:val="0"/>
              <w:divBdr>
                <w:top w:val="none" w:sz="0" w:space="0" w:color="auto"/>
                <w:left w:val="none" w:sz="0" w:space="0" w:color="auto"/>
                <w:bottom w:val="none" w:sz="0" w:space="0" w:color="auto"/>
                <w:right w:val="none" w:sz="0" w:space="0" w:color="auto"/>
              </w:divBdr>
            </w:div>
            <w:div w:id="2028823490">
              <w:marLeft w:val="0"/>
              <w:marRight w:val="0"/>
              <w:marTop w:val="0"/>
              <w:marBottom w:val="0"/>
              <w:divBdr>
                <w:top w:val="none" w:sz="0" w:space="0" w:color="auto"/>
                <w:left w:val="none" w:sz="0" w:space="0" w:color="auto"/>
                <w:bottom w:val="none" w:sz="0" w:space="0" w:color="auto"/>
                <w:right w:val="none" w:sz="0" w:space="0" w:color="auto"/>
              </w:divBdr>
            </w:div>
            <w:div w:id="2101635148">
              <w:marLeft w:val="0"/>
              <w:marRight w:val="0"/>
              <w:marTop w:val="0"/>
              <w:marBottom w:val="0"/>
              <w:divBdr>
                <w:top w:val="none" w:sz="0" w:space="0" w:color="auto"/>
                <w:left w:val="none" w:sz="0" w:space="0" w:color="auto"/>
                <w:bottom w:val="none" w:sz="0" w:space="0" w:color="auto"/>
                <w:right w:val="none" w:sz="0" w:space="0" w:color="auto"/>
              </w:divBdr>
            </w:div>
          </w:divsChild>
        </w:div>
        <w:div w:id="1704212924">
          <w:marLeft w:val="0"/>
          <w:marRight w:val="0"/>
          <w:marTop w:val="0"/>
          <w:marBottom w:val="0"/>
          <w:divBdr>
            <w:top w:val="none" w:sz="0" w:space="0" w:color="auto"/>
            <w:left w:val="none" w:sz="0" w:space="0" w:color="auto"/>
            <w:bottom w:val="none" w:sz="0" w:space="0" w:color="auto"/>
            <w:right w:val="none" w:sz="0" w:space="0" w:color="auto"/>
          </w:divBdr>
          <w:divsChild>
            <w:div w:id="166675973">
              <w:marLeft w:val="0"/>
              <w:marRight w:val="0"/>
              <w:marTop w:val="0"/>
              <w:marBottom w:val="0"/>
              <w:divBdr>
                <w:top w:val="none" w:sz="0" w:space="0" w:color="auto"/>
                <w:left w:val="none" w:sz="0" w:space="0" w:color="auto"/>
                <w:bottom w:val="none" w:sz="0" w:space="0" w:color="auto"/>
                <w:right w:val="none" w:sz="0" w:space="0" w:color="auto"/>
              </w:divBdr>
            </w:div>
            <w:div w:id="203716629">
              <w:marLeft w:val="0"/>
              <w:marRight w:val="0"/>
              <w:marTop w:val="0"/>
              <w:marBottom w:val="0"/>
              <w:divBdr>
                <w:top w:val="none" w:sz="0" w:space="0" w:color="auto"/>
                <w:left w:val="none" w:sz="0" w:space="0" w:color="auto"/>
                <w:bottom w:val="none" w:sz="0" w:space="0" w:color="auto"/>
                <w:right w:val="none" w:sz="0" w:space="0" w:color="auto"/>
              </w:divBdr>
            </w:div>
            <w:div w:id="238558214">
              <w:marLeft w:val="0"/>
              <w:marRight w:val="0"/>
              <w:marTop w:val="0"/>
              <w:marBottom w:val="0"/>
              <w:divBdr>
                <w:top w:val="none" w:sz="0" w:space="0" w:color="auto"/>
                <w:left w:val="none" w:sz="0" w:space="0" w:color="auto"/>
                <w:bottom w:val="none" w:sz="0" w:space="0" w:color="auto"/>
                <w:right w:val="none" w:sz="0" w:space="0" w:color="auto"/>
              </w:divBdr>
            </w:div>
            <w:div w:id="507526035">
              <w:marLeft w:val="0"/>
              <w:marRight w:val="0"/>
              <w:marTop w:val="0"/>
              <w:marBottom w:val="0"/>
              <w:divBdr>
                <w:top w:val="none" w:sz="0" w:space="0" w:color="auto"/>
                <w:left w:val="none" w:sz="0" w:space="0" w:color="auto"/>
                <w:bottom w:val="none" w:sz="0" w:space="0" w:color="auto"/>
                <w:right w:val="none" w:sz="0" w:space="0" w:color="auto"/>
              </w:divBdr>
            </w:div>
            <w:div w:id="578977540">
              <w:marLeft w:val="0"/>
              <w:marRight w:val="0"/>
              <w:marTop w:val="0"/>
              <w:marBottom w:val="0"/>
              <w:divBdr>
                <w:top w:val="none" w:sz="0" w:space="0" w:color="auto"/>
                <w:left w:val="none" w:sz="0" w:space="0" w:color="auto"/>
                <w:bottom w:val="none" w:sz="0" w:space="0" w:color="auto"/>
                <w:right w:val="none" w:sz="0" w:space="0" w:color="auto"/>
              </w:divBdr>
            </w:div>
            <w:div w:id="625429719">
              <w:marLeft w:val="0"/>
              <w:marRight w:val="0"/>
              <w:marTop w:val="0"/>
              <w:marBottom w:val="0"/>
              <w:divBdr>
                <w:top w:val="none" w:sz="0" w:space="0" w:color="auto"/>
                <w:left w:val="none" w:sz="0" w:space="0" w:color="auto"/>
                <w:bottom w:val="none" w:sz="0" w:space="0" w:color="auto"/>
                <w:right w:val="none" w:sz="0" w:space="0" w:color="auto"/>
              </w:divBdr>
            </w:div>
            <w:div w:id="726026301">
              <w:marLeft w:val="0"/>
              <w:marRight w:val="0"/>
              <w:marTop w:val="0"/>
              <w:marBottom w:val="0"/>
              <w:divBdr>
                <w:top w:val="none" w:sz="0" w:space="0" w:color="auto"/>
                <w:left w:val="none" w:sz="0" w:space="0" w:color="auto"/>
                <w:bottom w:val="none" w:sz="0" w:space="0" w:color="auto"/>
                <w:right w:val="none" w:sz="0" w:space="0" w:color="auto"/>
              </w:divBdr>
            </w:div>
            <w:div w:id="1158380353">
              <w:marLeft w:val="0"/>
              <w:marRight w:val="0"/>
              <w:marTop w:val="0"/>
              <w:marBottom w:val="0"/>
              <w:divBdr>
                <w:top w:val="none" w:sz="0" w:space="0" w:color="auto"/>
                <w:left w:val="none" w:sz="0" w:space="0" w:color="auto"/>
                <w:bottom w:val="none" w:sz="0" w:space="0" w:color="auto"/>
                <w:right w:val="none" w:sz="0" w:space="0" w:color="auto"/>
              </w:divBdr>
            </w:div>
            <w:div w:id="1183856242">
              <w:marLeft w:val="0"/>
              <w:marRight w:val="0"/>
              <w:marTop w:val="0"/>
              <w:marBottom w:val="0"/>
              <w:divBdr>
                <w:top w:val="none" w:sz="0" w:space="0" w:color="auto"/>
                <w:left w:val="none" w:sz="0" w:space="0" w:color="auto"/>
                <w:bottom w:val="none" w:sz="0" w:space="0" w:color="auto"/>
                <w:right w:val="none" w:sz="0" w:space="0" w:color="auto"/>
              </w:divBdr>
            </w:div>
            <w:div w:id="1210723251">
              <w:marLeft w:val="0"/>
              <w:marRight w:val="0"/>
              <w:marTop w:val="0"/>
              <w:marBottom w:val="0"/>
              <w:divBdr>
                <w:top w:val="none" w:sz="0" w:space="0" w:color="auto"/>
                <w:left w:val="none" w:sz="0" w:space="0" w:color="auto"/>
                <w:bottom w:val="none" w:sz="0" w:space="0" w:color="auto"/>
                <w:right w:val="none" w:sz="0" w:space="0" w:color="auto"/>
              </w:divBdr>
            </w:div>
            <w:div w:id="1442917331">
              <w:marLeft w:val="0"/>
              <w:marRight w:val="0"/>
              <w:marTop w:val="0"/>
              <w:marBottom w:val="0"/>
              <w:divBdr>
                <w:top w:val="none" w:sz="0" w:space="0" w:color="auto"/>
                <w:left w:val="none" w:sz="0" w:space="0" w:color="auto"/>
                <w:bottom w:val="none" w:sz="0" w:space="0" w:color="auto"/>
                <w:right w:val="none" w:sz="0" w:space="0" w:color="auto"/>
              </w:divBdr>
            </w:div>
            <w:div w:id="1535851702">
              <w:marLeft w:val="0"/>
              <w:marRight w:val="0"/>
              <w:marTop w:val="0"/>
              <w:marBottom w:val="0"/>
              <w:divBdr>
                <w:top w:val="none" w:sz="0" w:space="0" w:color="auto"/>
                <w:left w:val="none" w:sz="0" w:space="0" w:color="auto"/>
                <w:bottom w:val="none" w:sz="0" w:space="0" w:color="auto"/>
                <w:right w:val="none" w:sz="0" w:space="0" w:color="auto"/>
              </w:divBdr>
            </w:div>
            <w:div w:id="1685936754">
              <w:marLeft w:val="0"/>
              <w:marRight w:val="0"/>
              <w:marTop w:val="0"/>
              <w:marBottom w:val="0"/>
              <w:divBdr>
                <w:top w:val="none" w:sz="0" w:space="0" w:color="auto"/>
                <w:left w:val="none" w:sz="0" w:space="0" w:color="auto"/>
                <w:bottom w:val="none" w:sz="0" w:space="0" w:color="auto"/>
                <w:right w:val="none" w:sz="0" w:space="0" w:color="auto"/>
              </w:divBdr>
            </w:div>
            <w:div w:id="1697733593">
              <w:marLeft w:val="0"/>
              <w:marRight w:val="0"/>
              <w:marTop w:val="0"/>
              <w:marBottom w:val="0"/>
              <w:divBdr>
                <w:top w:val="none" w:sz="0" w:space="0" w:color="auto"/>
                <w:left w:val="none" w:sz="0" w:space="0" w:color="auto"/>
                <w:bottom w:val="none" w:sz="0" w:space="0" w:color="auto"/>
                <w:right w:val="none" w:sz="0" w:space="0" w:color="auto"/>
              </w:divBdr>
            </w:div>
            <w:div w:id="1724985641">
              <w:marLeft w:val="0"/>
              <w:marRight w:val="0"/>
              <w:marTop w:val="0"/>
              <w:marBottom w:val="0"/>
              <w:divBdr>
                <w:top w:val="none" w:sz="0" w:space="0" w:color="auto"/>
                <w:left w:val="none" w:sz="0" w:space="0" w:color="auto"/>
                <w:bottom w:val="none" w:sz="0" w:space="0" w:color="auto"/>
                <w:right w:val="none" w:sz="0" w:space="0" w:color="auto"/>
              </w:divBdr>
            </w:div>
            <w:div w:id="1779597089">
              <w:marLeft w:val="0"/>
              <w:marRight w:val="0"/>
              <w:marTop w:val="0"/>
              <w:marBottom w:val="0"/>
              <w:divBdr>
                <w:top w:val="none" w:sz="0" w:space="0" w:color="auto"/>
                <w:left w:val="none" w:sz="0" w:space="0" w:color="auto"/>
                <w:bottom w:val="none" w:sz="0" w:space="0" w:color="auto"/>
                <w:right w:val="none" w:sz="0" w:space="0" w:color="auto"/>
              </w:divBdr>
            </w:div>
            <w:div w:id="1872299923">
              <w:marLeft w:val="0"/>
              <w:marRight w:val="0"/>
              <w:marTop w:val="0"/>
              <w:marBottom w:val="0"/>
              <w:divBdr>
                <w:top w:val="none" w:sz="0" w:space="0" w:color="auto"/>
                <w:left w:val="none" w:sz="0" w:space="0" w:color="auto"/>
                <w:bottom w:val="none" w:sz="0" w:space="0" w:color="auto"/>
                <w:right w:val="none" w:sz="0" w:space="0" w:color="auto"/>
              </w:divBdr>
            </w:div>
            <w:div w:id="1910919766">
              <w:marLeft w:val="0"/>
              <w:marRight w:val="0"/>
              <w:marTop w:val="0"/>
              <w:marBottom w:val="0"/>
              <w:divBdr>
                <w:top w:val="none" w:sz="0" w:space="0" w:color="auto"/>
                <w:left w:val="none" w:sz="0" w:space="0" w:color="auto"/>
                <w:bottom w:val="none" w:sz="0" w:space="0" w:color="auto"/>
                <w:right w:val="none" w:sz="0" w:space="0" w:color="auto"/>
              </w:divBdr>
            </w:div>
            <w:div w:id="1911188885">
              <w:marLeft w:val="0"/>
              <w:marRight w:val="0"/>
              <w:marTop w:val="0"/>
              <w:marBottom w:val="0"/>
              <w:divBdr>
                <w:top w:val="none" w:sz="0" w:space="0" w:color="auto"/>
                <w:left w:val="none" w:sz="0" w:space="0" w:color="auto"/>
                <w:bottom w:val="none" w:sz="0" w:space="0" w:color="auto"/>
                <w:right w:val="none" w:sz="0" w:space="0" w:color="auto"/>
              </w:divBdr>
            </w:div>
            <w:div w:id="1969973436">
              <w:marLeft w:val="0"/>
              <w:marRight w:val="0"/>
              <w:marTop w:val="0"/>
              <w:marBottom w:val="0"/>
              <w:divBdr>
                <w:top w:val="none" w:sz="0" w:space="0" w:color="auto"/>
                <w:left w:val="none" w:sz="0" w:space="0" w:color="auto"/>
                <w:bottom w:val="none" w:sz="0" w:space="0" w:color="auto"/>
                <w:right w:val="none" w:sz="0" w:space="0" w:color="auto"/>
              </w:divBdr>
            </w:div>
          </w:divsChild>
        </w:div>
        <w:div w:id="1793556115">
          <w:marLeft w:val="0"/>
          <w:marRight w:val="0"/>
          <w:marTop w:val="0"/>
          <w:marBottom w:val="0"/>
          <w:divBdr>
            <w:top w:val="none" w:sz="0" w:space="0" w:color="auto"/>
            <w:left w:val="none" w:sz="0" w:space="0" w:color="auto"/>
            <w:bottom w:val="none" w:sz="0" w:space="0" w:color="auto"/>
            <w:right w:val="none" w:sz="0" w:space="0" w:color="auto"/>
          </w:divBdr>
          <w:divsChild>
            <w:div w:id="61566562">
              <w:marLeft w:val="0"/>
              <w:marRight w:val="0"/>
              <w:marTop w:val="0"/>
              <w:marBottom w:val="0"/>
              <w:divBdr>
                <w:top w:val="none" w:sz="0" w:space="0" w:color="auto"/>
                <w:left w:val="none" w:sz="0" w:space="0" w:color="auto"/>
                <w:bottom w:val="none" w:sz="0" w:space="0" w:color="auto"/>
                <w:right w:val="none" w:sz="0" w:space="0" w:color="auto"/>
              </w:divBdr>
            </w:div>
            <w:div w:id="176892416">
              <w:marLeft w:val="0"/>
              <w:marRight w:val="0"/>
              <w:marTop w:val="0"/>
              <w:marBottom w:val="0"/>
              <w:divBdr>
                <w:top w:val="none" w:sz="0" w:space="0" w:color="auto"/>
                <w:left w:val="none" w:sz="0" w:space="0" w:color="auto"/>
                <w:bottom w:val="none" w:sz="0" w:space="0" w:color="auto"/>
                <w:right w:val="none" w:sz="0" w:space="0" w:color="auto"/>
              </w:divBdr>
            </w:div>
            <w:div w:id="199323972">
              <w:marLeft w:val="0"/>
              <w:marRight w:val="0"/>
              <w:marTop w:val="0"/>
              <w:marBottom w:val="0"/>
              <w:divBdr>
                <w:top w:val="none" w:sz="0" w:space="0" w:color="auto"/>
                <w:left w:val="none" w:sz="0" w:space="0" w:color="auto"/>
                <w:bottom w:val="none" w:sz="0" w:space="0" w:color="auto"/>
                <w:right w:val="none" w:sz="0" w:space="0" w:color="auto"/>
              </w:divBdr>
            </w:div>
            <w:div w:id="272320417">
              <w:marLeft w:val="0"/>
              <w:marRight w:val="0"/>
              <w:marTop w:val="0"/>
              <w:marBottom w:val="0"/>
              <w:divBdr>
                <w:top w:val="none" w:sz="0" w:space="0" w:color="auto"/>
                <w:left w:val="none" w:sz="0" w:space="0" w:color="auto"/>
                <w:bottom w:val="none" w:sz="0" w:space="0" w:color="auto"/>
                <w:right w:val="none" w:sz="0" w:space="0" w:color="auto"/>
              </w:divBdr>
            </w:div>
            <w:div w:id="336271864">
              <w:marLeft w:val="0"/>
              <w:marRight w:val="0"/>
              <w:marTop w:val="0"/>
              <w:marBottom w:val="0"/>
              <w:divBdr>
                <w:top w:val="none" w:sz="0" w:space="0" w:color="auto"/>
                <w:left w:val="none" w:sz="0" w:space="0" w:color="auto"/>
                <w:bottom w:val="none" w:sz="0" w:space="0" w:color="auto"/>
                <w:right w:val="none" w:sz="0" w:space="0" w:color="auto"/>
              </w:divBdr>
            </w:div>
            <w:div w:id="393047770">
              <w:marLeft w:val="0"/>
              <w:marRight w:val="0"/>
              <w:marTop w:val="0"/>
              <w:marBottom w:val="0"/>
              <w:divBdr>
                <w:top w:val="none" w:sz="0" w:space="0" w:color="auto"/>
                <w:left w:val="none" w:sz="0" w:space="0" w:color="auto"/>
                <w:bottom w:val="none" w:sz="0" w:space="0" w:color="auto"/>
                <w:right w:val="none" w:sz="0" w:space="0" w:color="auto"/>
              </w:divBdr>
            </w:div>
            <w:div w:id="573861415">
              <w:marLeft w:val="0"/>
              <w:marRight w:val="0"/>
              <w:marTop w:val="0"/>
              <w:marBottom w:val="0"/>
              <w:divBdr>
                <w:top w:val="none" w:sz="0" w:space="0" w:color="auto"/>
                <w:left w:val="none" w:sz="0" w:space="0" w:color="auto"/>
                <w:bottom w:val="none" w:sz="0" w:space="0" w:color="auto"/>
                <w:right w:val="none" w:sz="0" w:space="0" w:color="auto"/>
              </w:divBdr>
            </w:div>
            <w:div w:id="575624717">
              <w:marLeft w:val="0"/>
              <w:marRight w:val="0"/>
              <w:marTop w:val="0"/>
              <w:marBottom w:val="0"/>
              <w:divBdr>
                <w:top w:val="none" w:sz="0" w:space="0" w:color="auto"/>
                <w:left w:val="none" w:sz="0" w:space="0" w:color="auto"/>
                <w:bottom w:val="none" w:sz="0" w:space="0" w:color="auto"/>
                <w:right w:val="none" w:sz="0" w:space="0" w:color="auto"/>
              </w:divBdr>
            </w:div>
            <w:div w:id="836656271">
              <w:marLeft w:val="0"/>
              <w:marRight w:val="0"/>
              <w:marTop w:val="0"/>
              <w:marBottom w:val="0"/>
              <w:divBdr>
                <w:top w:val="none" w:sz="0" w:space="0" w:color="auto"/>
                <w:left w:val="none" w:sz="0" w:space="0" w:color="auto"/>
                <w:bottom w:val="none" w:sz="0" w:space="0" w:color="auto"/>
                <w:right w:val="none" w:sz="0" w:space="0" w:color="auto"/>
              </w:divBdr>
            </w:div>
            <w:div w:id="957492574">
              <w:marLeft w:val="0"/>
              <w:marRight w:val="0"/>
              <w:marTop w:val="0"/>
              <w:marBottom w:val="0"/>
              <w:divBdr>
                <w:top w:val="none" w:sz="0" w:space="0" w:color="auto"/>
                <w:left w:val="none" w:sz="0" w:space="0" w:color="auto"/>
                <w:bottom w:val="none" w:sz="0" w:space="0" w:color="auto"/>
                <w:right w:val="none" w:sz="0" w:space="0" w:color="auto"/>
              </w:divBdr>
            </w:div>
            <w:div w:id="1009212720">
              <w:marLeft w:val="0"/>
              <w:marRight w:val="0"/>
              <w:marTop w:val="0"/>
              <w:marBottom w:val="0"/>
              <w:divBdr>
                <w:top w:val="none" w:sz="0" w:space="0" w:color="auto"/>
                <w:left w:val="none" w:sz="0" w:space="0" w:color="auto"/>
                <w:bottom w:val="none" w:sz="0" w:space="0" w:color="auto"/>
                <w:right w:val="none" w:sz="0" w:space="0" w:color="auto"/>
              </w:divBdr>
            </w:div>
            <w:div w:id="1230841395">
              <w:marLeft w:val="0"/>
              <w:marRight w:val="0"/>
              <w:marTop w:val="0"/>
              <w:marBottom w:val="0"/>
              <w:divBdr>
                <w:top w:val="none" w:sz="0" w:space="0" w:color="auto"/>
                <w:left w:val="none" w:sz="0" w:space="0" w:color="auto"/>
                <w:bottom w:val="none" w:sz="0" w:space="0" w:color="auto"/>
                <w:right w:val="none" w:sz="0" w:space="0" w:color="auto"/>
              </w:divBdr>
            </w:div>
            <w:div w:id="1266229468">
              <w:marLeft w:val="0"/>
              <w:marRight w:val="0"/>
              <w:marTop w:val="0"/>
              <w:marBottom w:val="0"/>
              <w:divBdr>
                <w:top w:val="none" w:sz="0" w:space="0" w:color="auto"/>
                <w:left w:val="none" w:sz="0" w:space="0" w:color="auto"/>
                <w:bottom w:val="none" w:sz="0" w:space="0" w:color="auto"/>
                <w:right w:val="none" w:sz="0" w:space="0" w:color="auto"/>
              </w:divBdr>
            </w:div>
            <w:div w:id="1317030596">
              <w:marLeft w:val="0"/>
              <w:marRight w:val="0"/>
              <w:marTop w:val="0"/>
              <w:marBottom w:val="0"/>
              <w:divBdr>
                <w:top w:val="none" w:sz="0" w:space="0" w:color="auto"/>
                <w:left w:val="none" w:sz="0" w:space="0" w:color="auto"/>
                <w:bottom w:val="none" w:sz="0" w:space="0" w:color="auto"/>
                <w:right w:val="none" w:sz="0" w:space="0" w:color="auto"/>
              </w:divBdr>
            </w:div>
            <w:div w:id="1325233061">
              <w:marLeft w:val="0"/>
              <w:marRight w:val="0"/>
              <w:marTop w:val="0"/>
              <w:marBottom w:val="0"/>
              <w:divBdr>
                <w:top w:val="none" w:sz="0" w:space="0" w:color="auto"/>
                <w:left w:val="none" w:sz="0" w:space="0" w:color="auto"/>
                <w:bottom w:val="none" w:sz="0" w:space="0" w:color="auto"/>
                <w:right w:val="none" w:sz="0" w:space="0" w:color="auto"/>
              </w:divBdr>
            </w:div>
            <w:div w:id="1611543367">
              <w:marLeft w:val="0"/>
              <w:marRight w:val="0"/>
              <w:marTop w:val="0"/>
              <w:marBottom w:val="0"/>
              <w:divBdr>
                <w:top w:val="none" w:sz="0" w:space="0" w:color="auto"/>
                <w:left w:val="none" w:sz="0" w:space="0" w:color="auto"/>
                <w:bottom w:val="none" w:sz="0" w:space="0" w:color="auto"/>
                <w:right w:val="none" w:sz="0" w:space="0" w:color="auto"/>
              </w:divBdr>
            </w:div>
            <w:div w:id="1614168120">
              <w:marLeft w:val="0"/>
              <w:marRight w:val="0"/>
              <w:marTop w:val="0"/>
              <w:marBottom w:val="0"/>
              <w:divBdr>
                <w:top w:val="none" w:sz="0" w:space="0" w:color="auto"/>
                <w:left w:val="none" w:sz="0" w:space="0" w:color="auto"/>
                <w:bottom w:val="none" w:sz="0" w:space="0" w:color="auto"/>
                <w:right w:val="none" w:sz="0" w:space="0" w:color="auto"/>
              </w:divBdr>
            </w:div>
            <w:div w:id="1799838160">
              <w:marLeft w:val="0"/>
              <w:marRight w:val="0"/>
              <w:marTop w:val="0"/>
              <w:marBottom w:val="0"/>
              <w:divBdr>
                <w:top w:val="none" w:sz="0" w:space="0" w:color="auto"/>
                <w:left w:val="none" w:sz="0" w:space="0" w:color="auto"/>
                <w:bottom w:val="none" w:sz="0" w:space="0" w:color="auto"/>
                <w:right w:val="none" w:sz="0" w:space="0" w:color="auto"/>
              </w:divBdr>
            </w:div>
            <w:div w:id="1858809388">
              <w:marLeft w:val="0"/>
              <w:marRight w:val="0"/>
              <w:marTop w:val="0"/>
              <w:marBottom w:val="0"/>
              <w:divBdr>
                <w:top w:val="none" w:sz="0" w:space="0" w:color="auto"/>
                <w:left w:val="none" w:sz="0" w:space="0" w:color="auto"/>
                <w:bottom w:val="none" w:sz="0" w:space="0" w:color="auto"/>
                <w:right w:val="none" w:sz="0" w:space="0" w:color="auto"/>
              </w:divBdr>
            </w:div>
            <w:div w:id="2085224850">
              <w:marLeft w:val="0"/>
              <w:marRight w:val="0"/>
              <w:marTop w:val="0"/>
              <w:marBottom w:val="0"/>
              <w:divBdr>
                <w:top w:val="none" w:sz="0" w:space="0" w:color="auto"/>
                <w:left w:val="none" w:sz="0" w:space="0" w:color="auto"/>
                <w:bottom w:val="none" w:sz="0" w:space="0" w:color="auto"/>
                <w:right w:val="none" w:sz="0" w:space="0" w:color="auto"/>
              </w:divBdr>
            </w:div>
          </w:divsChild>
        </w:div>
        <w:div w:id="2093350979">
          <w:marLeft w:val="0"/>
          <w:marRight w:val="0"/>
          <w:marTop w:val="0"/>
          <w:marBottom w:val="0"/>
          <w:divBdr>
            <w:top w:val="none" w:sz="0" w:space="0" w:color="auto"/>
            <w:left w:val="none" w:sz="0" w:space="0" w:color="auto"/>
            <w:bottom w:val="none" w:sz="0" w:space="0" w:color="auto"/>
            <w:right w:val="none" w:sz="0" w:space="0" w:color="auto"/>
          </w:divBdr>
          <w:divsChild>
            <w:div w:id="102111196">
              <w:marLeft w:val="0"/>
              <w:marRight w:val="0"/>
              <w:marTop w:val="0"/>
              <w:marBottom w:val="0"/>
              <w:divBdr>
                <w:top w:val="none" w:sz="0" w:space="0" w:color="auto"/>
                <w:left w:val="none" w:sz="0" w:space="0" w:color="auto"/>
                <w:bottom w:val="none" w:sz="0" w:space="0" w:color="auto"/>
                <w:right w:val="none" w:sz="0" w:space="0" w:color="auto"/>
              </w:divBdr>
            </w:div>
            <w:div w:id="303200648">
              <w:marLeft w:val="0"/>
              <w:marRight w:val="0"/>
              <w:marTop w:val="0"/>
              <w:marBottom w:val="0"/>
              <w:divBdr>
                <w:top w:val="none" w:sz="0" w:space="0" w:color="auto"/>
                <w:left w:val="none" w:sz="0" w:space="0" w:color="auto"/>
                <w:bottom w:val="none" w:sz="0" w:space="0" w:color="auto"/>
                <w:right w:val="none" w:sz="0" w:space="0" w:color="auto"/>
              </w:divBdr>
            </w:div>
            <w:div w:id="406149062">
              <w:marLeft w:val="0"/>
              <w:marRight w:val="0"/>
              <w:marTop w:val="0"/>
              <w:marBottom w:val="0"/>
              <w:divBdr>
                <w:top w:val="none" w:sz="0" w:space="0" w:color="auto"/>
                <w:left w:val="none" w:sz="0" w:space="0" w:color="auto"/>
                <w:bottom w:val="none" w:sz="0" w:space="0" w:color="auto"/>
                <w:right w:val="none" w:sz="0" w:space="0" w:color="auto"/>
              </w:divBdr>
            </w:div>
            <w:div w:id="431366507">
              <w:marLeft w:val="0"/>
              <w:marRight w:val="0"/>
              <w:marTop w:val="0"/>
              <w:marBottom w:val="0"/>
              <w:divBdr>
                <w:top w:val="none" w:sz="0" w:space="0" w:color="auto"/>
                <w:left w:val="none" w:sz="0" w:space="0" w:color="auto"/>
                <w:bottom w:val="none" w:sz="0" w:space="0" w:color="auto"/>
                <w:right w:val="none" w:sz="0" w:space="0" w:color="auto"/>
              </w:divBdr>
            </w:div>
            <w:div w:id="485633176">
              <w:marLeft w:val="0"/>
              <w:marRight w:val="0"/>
              <w:marTop w:val="0"/>
              <w:marBottom w:val="0"/>
              <w:divBdr>
                <w:top w:val="none" w:sz="0" w:space="0" w:color="auto"/>
                <w:left w:val="none" w:sz="0" w:space="0" w:color="auto"/>
                <w:bottom w:val="none" w:sz="0" w:space="0" w:color="auto"/>
                <w:right w:val="none" w:sz="0" w:space="0" w:color="auto"/>
              </w:divBdr>
            </w:div>
            <w:div w:id="524369331">
              <w:marLeft w:val="0"/>
              <w:marRight w:val="0"/>
              <w:marTop w:val="0"/>
              <w:marBottom w:val="0"/>
              <w:divBdr>
                <w:top w:val="none" w:sz="0" w:space="0" w:color="auto"/>
                <w:left w:val="none" w:sz="0" w:space="0" w:color="auto"/>
                <w:bottom w:val="none" w:sz="0" w:space="0" w:color="auto"/>
                <w:right w:val="none" w:sz="0" w:space="0" w:color="auto"/>
              </w:divBdr>
            </w:div>
            <w:div w:id="530144143">
              <w:marLeft w:val="0"/>
              <w:marRight w:val="0"/>
              <w:marTop w:val="0"/>
              <w:marBottom w:val="0"/>
              <w:divBdr>
                <w:top w:val="none" w:sz="0" w:space="0" w:color="auto"/>
                <w:left w:val="none" w:sz="0" w:space="0" w:color="auto"/>
                <w:bottom w:val="none" w:sz="0" w:space="0" w:color="auto"/>
                <w:right w:val="none" w:sz="0" w:space="0" w:color="auto"/>
              </w:divBdr>
            </w:div>
            <w:div w:id="643586487">
              <w:marLeft w:val="0"/>
              <w:marRight w:val="0"/>
              <w:marTop w:val="0"/>
              <w:marBottom w:val="0"/>
              <w:divBdr>
                <w:top w:val="none" w:sz="0" w:space="0" w:color="auto"/>
                <w:left w:val="none" w:sz="0" w:space="0" w:color="auto"/>
                <w:bottom w:val="none" w:sz="0" w:space="0" w:color="auto"/>
                <w:right w:val="none" w:sz="0" w:space="0" w:color="auto"/>
              </w:divBdr>
            </w:div>
            <w:div w:id="751700673">
              <w:marLeft w:val="0"/>
              <w:marRight w:val="0"/>
              <w:marTop w:val="0"/>
              <w:marBottom w:val="0"/>
              <w:divBdr>
                <w:top w:val="none" w:sz="0" w:space="0" w:color="auto"/>
                <w:left w:val="none" w:sz="0" w:space="0" w:color="auto"/>
                <w:bottom w:val="none" w:sz="0" w:space="0" w:color="auto"/>
                <w:right w:val="none" w:sz="0" w:space="0" w:color="auto"/>
              </w:divBdr>
            </w:div>
            <w:div w:id="778839273">
              <w:marLeft w:val="0"/>
              <w:marRight w:val="0"/>
              <w:marTop w:val="0"/>
              <w:marBottom w:val="0"/>
              <w:divBdr>
                <w:top w:val="none" w:sz="0" w:space="0" w:color="auto"/>
                <w:left w:val="none" w:sz="0" w:space="0" w:color="auto"/>
                <w:bottom w:val="none" w:sz="0" w:space="0" w:color="auto"/>
                <w:right w:val="none" w:sz="0" w:space="0" w:color="auto"/>
              </w:divBdr>
            </w:div>
            <w:div w:id="917639023">
              <w:marLeft w:val="0"/>
              <w:marRight w:val="0"/>
              <w:marTop w:val="0"/>
              <w:marBottom w:val="0"/>
              <w:divBdr>
                <w:top w:val="none" w:sz="0" w:space="0" w:color="auto"/>
                <w:left w:val="none" w:sz="0" w:space="0" w:color="auto"/>
                <w:bottom w:val="none" w:sz="0" w:space="0" w:color="auto"/>
                <w:right w:val="none" w:sz="0" w:space="0" w:color="auto"/>
              </w:divBdr>
            </w:div>
            <w:div w:id="1084034166">
              <w:marLeft w:val="0"/>
              <w:marRight w:val="0"/>
              <w:marTop w:val="0"/>
              <w:marBottom w:val="0"/>
              <w:divBdr>
                <w:top w:val="none" w:sz="0" w:space="0" w:color="auto"/>
                <w:left w:val="none" w:sz="0" w:space="0" w:color="auto"/>
                <w:bottom w:val="none" w:sz="0" w:space="0" w:color="auto"/>
                <w:right w:val="none" w:sz="0" w:space="0" w:color="auto"/>
              </w:divBdr>
            </w:div>
            <w:div w:id="1101023987">
              <w:marLeft w:val="0"/>
              <w:marRight w:val="0"/>
              <w:marTop w:val="0"/>
              <w:marBottom w:val="0"/>
              <w:divBdr>
                <w:top w:val="none" w:sz="0" w:space="0" w:color="auto"/>
                <w:left w:val="none" w:sz="0" w:space="0" w:color="auto"/>
                <w:bottom w:val="none" w:sz="0" w:space="0" w:color="auto"/>
                <w:right w:val="none" w:sz="0" w:space="0" w:color="auto"/>
              </w:divBdr>
            </w:div>
            <w:div w:id="1520318011">
              <w:marLeft w:val="0"/>
              <w:marRight w:val="0"/>
              <w:marTop w:val="0"/>
              <w:marBottom w:val="0"/>
              <w:divBdr>
                <w:top w:val="none" w:sz="0" w:space="0" w:color="auto"/>
                <w:left w:val="none" w:sz="0" w:space="0" w:color="auto"/>
                <w:bottom w:val="none" w:sz="0" w:space="0" w:color="auto"/>
                <w:right w:val="none" w:sz="0" w:space="0" w:color="auto"/>
              </w:divBdr>
            </w:div>
            <w:div w:id="1631277677">
              <w:marLeft w:val="0"/>
              <w:marRight w:val="0"/>
              <w:marTop w:val="0"/>
              <w:marBottom w:val="0"/>
              <w:divBdr>
                <w:top w:val="none" w:sz="0" w:space="0" w:color="auto"/>
                <w:left w:val="none" w:sz="0" w:space="0" w:color="auto"/>
                <w:bottom w:val="none" w:sz="0" w:space="0" w:color="auto"/>
                <w:right w:val="none" w:sz="0" w:space="0" w:color="auto"/>
              </w:divBdr>
            </w:div>
            <w:div w:id="1720860984">
              <w:marLeft w:val="0"/>
              <w:marRight w:val="0"/>
              <w:marTop w:val="0"/>
              <w:marBottom w:val="0"/>
              <w:divBdr>
                <w:top w:val="none" w:sz="0" w:space="0" w:color="auto"/>
                <w:left w:val="none" w:sz="0" w:space="0" w:color="auto"/>
                <w:bottom w:val="none" w:sz="0" w:space="0" w:color="auto"/>
                <w:right w:val="none" w:sz="0" w:space="0" w:color="auto"/>
              </w:divBdr>
            </w:div>
            <w:div w:id="173927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7697">
      <w:bodyDiv w:val="1"/>
      <w:marLeft w:val="0"/>
      <w:marRight w:val="0"/>
      <w:marTop w:val="0"/>
      <w:marBottom w:val="0"/>
      <w:divBdr>
        <w:top w:val="none" w:sz="0" w:space="0" w:color="auto"/>
        <w:left w:val="none" w:sz="0" w:space="0" w:color="auto"/>
        <w:bottom w:val="none" w:sz="0" w:space="0" w:color="auto"/>
        <w:right w:val="none" w:sz="0" w:space="0" w:color="auto"/>
      </w:divBdr>
    </w:div>
    <w:div w:id="1919316864">
      <w:bodyDiv w:val="1"/>
      <w:marLeft w:val="0"/>
      <w:marRight w:val="0"/>
      <w:marTop w:val="0"/>
      <w:marBottom w:val="0"/>
      <w:divBdr>
        <w:top w:val="none" w:sz="0" w:space="0" w:color="auto"/>
        <w:left w:val="none" w:sz="0" w:space="0" w:color="auto"/>
        <w:bottom w:val="none" w:sz="0" w:space="0" w:color="auto"/>
        <w:right w:val="none" w:sz="0" w:space="0" w:color="auto"/>
      </w:divBdr>
    </w:div>
    <w:div w:id="2044548728">
      <w:bodyDiv w:val="1"/>
      <w:marLeft w:val="0"/>
      <w:marRight w:val="0"/>
      <w:marTop w:val="0"/>
      <w:marBottom w:val="0"/>
      <w:divBdr>
        <w:top w:val="none" w:sz="0" w:space="0" w:color="auto"/>
        <w:left w:val="none" w:sz="0" w:space="0" w:color="auto"/>
        <w:bottom w:val="none" w:sz="0" w:space="0" w:color="auto"/>
        <w:right w:val="none" w:sz="0" w:space="0" w:color="auto"/>
      </w:divBdr>
    </w:div>
    <w:div w:id="205989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responsabileprotezionedati@unipi.it" TargetMode="External"/><Relationship Id="rId2" Type="http://schemas.openxmlformats.org/officeDocument/2006/relationships/customXml" Target="../customXml/item2.xml"/><Relationship Id="rId16" Type="http://schemas.openxmlformats.org/officeDocument/2006/relationships/hyperlink" Target="mailto:responsabileprotezionedati@pec.unipi.it"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start.unipi.it/dataprotection/dataprotection_informativ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9BD5166FD9432B949F772907319616"/>
        <w:category>
          <w:name w:val="Generale"/>
          <w:gallery w:val="placeholder"/>
        </w:category>
        <w:types>
          <w:type w:val="bbPlcHdr"/>
        </w:types>
        <w:behaviors>
          <w:behavior w:val="content"/>
        </w:behaviors>
        <w:guid w:val="{853FC890-BC6F-48F6-A005-15CE46F93E10}"/>
      </w:docPartPr>
      <w:docPartBody>
        <w:p w:rsidR="004E1DF6" w:rsidRDefault="000171E5" w:rsidP="000171E5">
          <w:pPr>
            <w:pStyle w:val="2A9BD5166FD9432B949F772907319616"/>
          </w:pPr>
          <w:r>
            <w:rPr>
              <w:color w:val="7F7F7F" w:themeColor="text1" w:themeTint="80"/>
            </w:rPr>
            <w:t>[Titolo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0171E5"/>
    <w:rsid w:val="000171E5"/>
    <w:rsid w:val="00036572"/>
    <w:rsid w:val="00087EA2"/>
    <w:rsid w:val="000A1BD7"/>
    <w:rsid w:val="0012172D"/>
    <w:rsid w:val="0012476E"/>
    <w:rsid w:val="0021256D"/>
    <w:rsid w:val="00275425"/>
    <w:rsid w:val="00370662"/>
    <w:rsid w:val="003A1757"/>
    <w:rsid w:val="003A5950"/>
    <w:rsid w:val="004D5246"/>
    <w:rsid w:val="004E1DF6"/>
    <w:rsid w:val="00542B0A"/>
    <w:rsid w:val="00560ABB"/>
    <w:rsid w:val="00566B06"/>
    <w:rsid w:val="005E2280"/>
    <w:rsid w:val="006274BB"/>
    <w:rsid w:val="00655E92"/>
    <w:rsid w:val="00681310"/>
    <w:rsid w:val="0079114F"/>
    <w:rsid w:val="00805303"/>
    <w:rsid w:val="008B4681"/>
    <w:rsid w:val="00917454"/>
    <w:rsid w:val="00945336"/>
    <w:rsid w:val="009A31E1"/>
    <w:rsid w:val="00B27581"/>
    <w:rsid w:val="00C1542B"/>
    <w:rsid w:val="00C9640C"/>
    <w:rsid w:val="00CE47DB"/>
    <w:rsid w:val="00D006C5"/>
    <w:rsid w:val="00D029A1"/>
    <w:rsid w:val="00D43F49"/>
    <w:rsid w:val="00D960CA"/>
    <w:rsid w:val="00DE0D1D"/>
    <w:rsid w:val="00E05935"/>
    <w:rsid w:val="00E45FEC"/>
    <w:rsid w:val="00EA20A7"/>
    <w:rsid w:val="00ED0AB6"/>
    <w:rsid w:val="00ED2FB3"/>
    <w:rsid w:val="00F427EF"/>
    <w:rsid w:val="00FC7FA3"/>
    <w:rsid w:val="00FF3355"/>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2A9BD5166FD9432B949F772907319616">
    <w:name w:val="2A9BD5166FD9432B949F772907319616"/>
    <w:rsid w:val="000171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e2752add-db63-433b-ac2b-ff3a93b27cb4">
      <UserInfo>
        <DisplayName/>
        <AccountId xsi:nil="true"/>
        <AccountType/>
      </UserInfo>
    </SharedWithUsers>
    <MediaLengthInSeconds xmlns="96a7a1c4-bdc1-4ddb-8176-30a417261684" xsi:nil="true"/>
    <lcf76f155ced4ddcb4097134ff3c332f xmlns="96a7a1c4-bdc1-4ddb-8176-30a417261684">
      <Terms xmlns="http://schemas.microsoft.com/office/infopath/2007/PartnerControls"/>
    </lcf76f155ced4ddcb4097134ff3c332f>
    <TaxCatchAll xmlns="e2752add-db63-433b-ac2b-ff3a93b27cb4" xsi:nil="true"/>
    <Protocollo_x002f_Repertorio xmlns="96a7a1c4-bdc1-4ddb-8176-30a41726168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C875DA7BB77AAE42AE8EF61E3118DAB6" ma:contentTypeVersion="20" ma:contentTypeDescription="Creare un nuovo documento." ma:contentTypeScope="" ma:versionID="be74dcdd124f93766f984de7d69dde1e">
  <xsd:schema xmlns:xsd="http://www.w3.org/2001/XMLSchema" xmlns:xs="http://www.w3.org/2001/XMLSchema" xmlns:p="http://schemas.microsoft.com/office/2006/metadata/properties" xmlns:ns2="96a7a1c4-bdc1-4ddb-8176-30a417261684" xmlns:ns3="e2752add-db63-433b-ac2b-ff3a93b27cb4" targetNamespace="http://schemas.microsoft.com/office/2006/metadata/properties" ma:root="true" ma:fieldsID="85b60febda4a612e1813c90bd7501d73" ns2:_="" ns3:_="">
    <xsd:import namespace="96a7a1c4-bdc1-4ddb-8176-30a417261684"/>
    <xsd:import namespace="e2752add-db63-433b-ac2b-ff3a93b27c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Protocollo_x002f_Repertorio"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7a1c4-bdc1-4ddb-8176-30a417261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916a575-a2c4-47fb-bb3c-b06084ed5815"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Protocollo_x002f_Repertorio" ma:index="26" nillable="true" ma:displayName="Protocollo / Repertorio" ma:format="Dropdown" ma:internalName="Protocollo_x002f_Repertorio">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752add-db63-433b-ac2b-ff3a93b27cb4"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2cd0b76-45ce-4feb-a27e-3b5152e77027}" ma:internalName="TaxCatchAll" ma:showField="CatchAllData" ma:web="e2752add-db63-433b-ac2b-ff3a93b27c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144B35-51EC-4838-AEAA-0713E9B7CE26}">
  <ds:schemaRefs>
    <ds:schemaRef ds:uri="http://schemas.microsoft.com/sharepoint/v3/contenttype/forms"/>
  </ds:schemaRefs>
</ds:datastoreItem>
</file>

<file path=customXml/itemProps2.xml><?xml version="1.0" encoding="utf-8"?>
<ds:datastoreItem xmlns:ds="http://schemas.openxmlformats.org/officeDocument/2006/customXml" ds:itemID="{950C8639-1423-413D-9D5D-CD6D6AAF04BE}">
  <ds:schemaRefs>
    <ds:schemaRef ds:uri="http://schemas.openxmlformats.org/officeDocument/2006/bibliography"/>
  </ds:schemaRefs>
</ds:datastoreItem>
</file>

<file path=customXml/itemProps3.xml><?xml version="1.0" encoding="utf-8"?>
<ds:datastoreItem xmlns:ds="http://schemas.openxmlformats.org/officeDocument/2006/customXml" ds:itemID="{532437BA-04AD-4B47-92C6-5A6F741B905B}">
  <ds:schemaRefs>
    <ds:schemaRef ds:uri="http://schemas.microsoft.com/office/2006/metadata/properties"/>
    <ds:schemaRef ds:uri="http://schemas.microsoft.com/office/infopath/2007/PartnerControls"/>
    <ds:schemaRef ds:uri="e2752add-db63-433b-ac2b-ff3a93b27cb4"/>
    <ds:schemaRef ds:uri="96a7a1c4-bdc1-4ddb-8176-30a417261684"/>
  </ds:schemaRefs>
</ds:datastoreItem>
</file>

<file path=customXml/itemProps4.xml><?xml version="1.0" encoding="utf-8"?>
<ds:datastoreItem xmlns:ds="http://schemas.openxmlformats.org/officeDocument/2006/customXml" ds:itemID="{323AF9C1-F189-4A44-B935-D3704241C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7a1c4-bdc1-4ddb-8176-30a417261684"/>
    <ds:schemaRef ds:uri="e2752add-db63-433b-ac2b-ff3a93b27c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10</Pages>
  <Words>4388</Words>
  <Characters>26686</Characters>
  <Application>Microsoft Office Word</Application>
  <DocSecurity>0</DocSecurity>
  <Lines>365</Lines>
  <Paragraphs>161</Paragraphs>
  <ScaleCrop>false</ScaleCrop>
  <Company/>
  <LinksUpToDate>false</LinksUpToDate>
  <CharactersWithSpaces>30913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dc:title>
  <dc:subject/>
  <dc:creator>UserRegTosc</dc:creator>
  <cp:keywords/>
  <cp:lastModifiedBy>Michela Lazzeroni</cp:lastModifiedBy>
  <cp:revision>314</cp:revision>
  <cp:lastPrinted>2023-09-13T02:47:00Z</cp:lastPrinted>
  <dcterms:created xsi:type="dcterms:W3CDTF">2024-01-13T12:03:00Z</dcterms:created>
  <dcterms:modified xsi:type="dcterms:W3CDTF">2026-02-11T11:22:00Z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0x010100C875DA7BB77AAE42AE8EF61E3118DAB6</vt:lpwstr>
  </property>
  <property fmtid="{D5CDD505-2E9C-101B-9397-08002B2CF9AE}" pid="9" name="Order">
    <vt:r8>162900</vt:r8>
  </property>
  <property fmtid="{D5CDD505-2E9C-101B-9397-08002B2CF9AE}" pid="10" name="TriggerFlowInfo">
    <vt:lpwstr/>
  </property>
  <property fmtid="{D5CDD505-2E9C-101B-9397-08002B2CF9AE}" pid="11" name="ComplianceAssetId">
    <vt:lpwstr/>
  </property>
  <property fmtid="{D5CDD505-2E9C-101B-9397-08002B2CF9AE}" pid="12" name="_ExtendedDescription">
    <vt:lpwstr/>
  </property>
  <property fmtid="{D5CDD505-2E9C-101B-9397-08002B2CF9AE}" pid="13" name="MediaServiceImageTags">
    <vt:lpwstr/>
  </property>
</Properties>
</file>