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40BAE738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</w:t>
      </w:r>
      <w:r w:rsidR="00B7075C">
        <w:rPr>
          <w:sz w:val="28"/>
          <w:szCs w:val="28"/>
        </w:rPr>
        <w:t>/attività</w:t>
      </w:r>
      <w:r w:rsidR="00A77667" w:rsidRPr="0055069F">
        <w:rPr>
          <w:sz w:val="28"/>
          <w:szCs w:val="28"/>
        </w:rPr>
        <w:t xml:space="preserve"> prescelti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57A448F5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="00AB6B97">
        <w:rPr>
          <w:sz w:val="28"/>
          <w:szCs w:val="28"/>
          <w:bdr w:val="single" w:sz="4" w:space="0" w:color="auto"/>
          <w:lang w:val="fr-FR"/>
        </w:rPr>
        <w:t>X</w:t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 Volterrana</w:t>
      </w:r>
      <w:r w:rsidRPr="0055069F">
        <w:rPr>
          <w:sz w:val="28"/>
          <w:szCs w:val="28"/>
        </w:rPr>
        <w:t xml:space="preserve"> (Vada, LI)</w:t>
      </w:r>
      <w:r w:rsidR="00AB6B97">
        <w:rPr>
          <w:sz w:val="28"/>
          <w:szCs w:val="28"/>
        </w:rPr>
        <w:t xml:space="preserve"> Archeologia pubblica</w:t>
      </w:r>
    </w:p>
    <w:p w14:paraId="681EE16E" w14:textId="548FCAAD" w:rsidR="00CF4FE5" w:rsidRPr="00CF4FE5" w:rsidRDefault="00AB6B97" w:rsidP="00411223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sz w:val="28"/>
          <w:szCs w:val="28"/>
          <w:lang w:val="fr-FR"/>
        </w:rPr>
        <w:tab/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r w:rsidR="006419A0" w:rsidRPr="0055069F">
        <w:rPr>
          <w:sz w:val="28"/>
          <w:szCs w:val="28"/>
          <w:lang w:val="fr-FR"/>
        </w:rPr>
        <w:t>Luni</w:t>
      </w:r>
      <w:r w:rsidR="006D0B8C" w:rsidRPr="0055069F">
        <w:rPr>
          <w:sz w:val="28"/>
          <w:szCs w:val="28"/>
          <w:lang w:val="fr-FR"/>
        </w:rPr>
        <w:t xml:space="preserve">, </w:t>
      </w:r>
      <w:proofErr w:type="gramStart"/>
      <w:r w:rsidR="006D0B8C" w:rsidRPr="0055069F">
        <w:rPr>
          <w:sz w:val="28"/>
          <w:szCs w:val="28"/>
          <w:lang w:val="fr-FR"/>
        </w:rPr>
        <w:t>SP)</w:t>
      </w:r>
      <w:r w:rsidR="00103DD4">
        <w:rPr>
          <w:sz w:val="28"/>
          <w:szCs w:val="28"/>
          <w:lang w:val="fr-FR"/>
        </w:rPr>
        <w:t xml:space="preserve">   </w:t>
      </w:r>
      <w:proofErr w:type="spellStart"/>
      <w:proofErr w:type="gramEnd"/>
      <w:r w:rsidR="00CF4FE5">
        <w:rPr>
          <w:sz w:val="28"/>
          <w:szCs w:val="28"/>
          <w:lang w:val="fr-FR"/>
        </w:rPr>
        <w:t>scavi</w:t>
      </w:r>
      <w:proofErr w:type="spellEnd"/>
    </w:p>
    <w:p w14:paraId="3B07671E" w14:textId="2B5F295D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97B5CB3" w14:textId="7CC29871" w:rsidR="00411223" w:rsidRPr="0055069F" w:rsidRDefault="00411223" w:rsidP="00CF4FE5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CF4FE5">
        <w:rPr>
          <w:i/>
          <w:iCs/>
          <w:sz w:val="28"/>
          <w:szCs w:val="28"/>
          <w:lang w:val="fr-FR"/>
        </w:rPr>
        <w:t xml:space="preserve">Ager Lunensis. </w:t>
      </w:r>
      <w:proofErr w:type="spellStart"/>
      <w:r w:rsidR="00CF4FE5" w:rsidRPr="00CF4FE5">
        <w:rPr>
          <w:sz w:val="28"/>
          <w:szCs w:val="28"/>
          <w:lang w:val="fr-FR"/>
        </w:rPr>
        <w:t>Ricognizioni</w:t>
      </w:r>
      <w:proofErr w:type="spellEnd"/>
      <w:r w:rsidR="00CF4FE5" w:rsidRPr="00CF4FE5">
        <w:rPr>
          <w:sz w:val="28"/>
          <w:szCs w:val="28"/>
          <w:lang w:val="fr-FR"/>
        </w:rPr>
        <w:t xml:space="preserve"> </w:t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6D915903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AB6B97">
        <w:rPr>
          <w:szCs w:val="28"/>
          <w:lang w:val="it-IT"/>
        </w:rPr>
        <w:tab/>
      </w:r>
      <w:r w:rsidR="00AB6B97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B58EAC1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 xml:space="preserve">recedenti esperienze di </w:t>
      </w:r>
      <w:r w:rsidR="00AB6B97">
        <w:rPr>
          <w:sz w:val="28"/>
          <w:szCs w:val="28"/>
        </w:rPr>
        <w:t>archeologia pubblica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0E831161" w:rsidR="00B81767" w:rsidRPr="0055069F" w:rsidRDefault="00AB6B97">
      <w:pPr>
        <w:rPr>
          <w:sz w:val="28"/>
          <w:szCs w:val="28"/>
        </w:rPr>
      </w:pPr>
      <w:r>
        <w:rPr>
          <w:sz w:val="28"/>
          <w:szCs w:val="28"/>
        </w:rPr>
        <w:t xml:space="preserve">Giorni </w:t>
      </w:r>
      <w:r w:rsidR="00B81767" w:rsidRPr="0055069F">
        <w:rPr>
          <w:sz w:val="28"/>
          <w:szCs w:val="28"/>
        </w:rPr>
        <w:t>prescelt</w:t>
      </w:r>
      <w:r>
        <w:rPr>
          <w:sz w:val="28"/>
          <w:szCs w:val="28"/>
        </w:rPr>
        <w:t>i</w:t>
      </w:r>
      <w:r w:rsidR="00D92F65">
        <w:rPr>
          <w:sz w:val="28"/>
          <w:szCs w:val="28"/>
        </w:rPr>
        <w:t xml:space="preserve"> 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749D21D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>auto o altro mezzo autonomo per raggiungere l</w:t>
      </w:r>
      <w:r w:rsidR="00BE3B57">
        <w:rPr>
          <w:sz w:val="28"/>
          <w:szCs w:val="28"/>
        </w:rPr>
        <w:t xml:space="preserve">’area </w:t>
      </w:r>
      <w:r w:rsidRPr="0055069F">
        <w:rPr>
          <w:sz w:val="28"/>
          <w:szCs w:val="28"/>
        </w:rPr>
        <w:t>?</w:t>
      </w:r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7C10A872" w:rsidR="004C40FB" w:rsidRPr="0055069F" w:rsidRDefault="004C40FB">
      <w:pPr>
        <w:rPr>
          <w:sz w:val="28"/>
          <w:szCs w:val="28"/>
        </w:rPr>
      </w:pP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63121FD9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  <w:r w:rsidR="00724E7E" w:rsidRPr="0055069F">
        <w:rPr>
          <w:b/>
          <w:sz w:val="28"/>
          <w:szCs w:val="28"/>
        </w:rPr>
        <w:br/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49727">
    <w:abstractNumId w:val="0"/>
  </w:num>
  <w:num w:numId="2" w16cid:durableId="1945921578">
    <w:abstractNumId w:val="2"/>
  </w:num>
  <w:num w:numId="3" w16cid:durableId="3932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0E5473"/>
    <w:rsid w:val="00103DD4"/>
    <w:rsid w:val="0011298F"/>
    <w:rsid w:val="00130E43"/>
    <w:rsid w:val="001A0CFC"/>
    <w:rsid w:val="001C7F8E"/>
    <w:rsid w:val="002910FF"/>
    <w:rsid w:val="002B6ED7"/>
    <w:rsid w:val="00344950"/>
    <w:rsid w:val="003F631F"/>
    <w:rsid w:val="00411223"/>
    <w:rsid w:val="00414B76"/>
    <w:rsid w:val="00447153"/>
    <w:rsid w:val="004C40FB"/>
    <w:rsid w:val="004D28B9"/>
    <w:rsid w:val="0055069F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B6B97"/>
    <w:rsid w:val="00AC2D6B"/>
    <w:rsid w:val="00B573E5"/>
    <w:rsid w:val="00B7075C"/>
    <w:rsid w:val="00B80C7B"/>
    <w:rsid w:val="00B81731"/>
    <w:rsid w:val="00B81767"/>
    <w:rsid w:val="00BE3B57"/>
    <w:rsid w:val="00CF4FE5"/>
    <w:rsid w:val="00D82A7B"/>
    <w:rsid w:val="00D87B07"/>
    <w:rsid w:val="00D92F65"/>
    <w:rsid w:val="00DB5D0A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15</cp:revision>
  <cp:lastPrinted>2019-04-09T19:09:00Z</cp:lastPrinted>
  <dcterms:created xsi:type="dcterms:W3CDTF">2019-04-10T06:49:00Z</dcterms:created>
  <dcterms:modified xsi:type="dcterms:W3CDTF">2023-07-03T16:06:00Z</dcterms:modified>
</cp:coreProperties>
</file>