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02BA" w14:textId="019CDAA7" w:rsidR="004A2063" w:rsidRPr="00AB162C" w:rsidRDefault="004F1050" w:rsidP="001443CF">
      <w:pPr>
        <w:spacing w:after="0" w:line="360" w:lineRule="auto"/>
        <w:jc w:val="center"/>
        <w:rPr>
          <w:rFonts w:ascii="Times" w:hAnsi="Times"/>
          <w:sz w:val="24"/>
          <w:szCs w:val="24"/>
          <w:lang w:val="en-GB"/>
        </w:rPr>
      </w:pPr>
      <w:r w:rsidRPr="00B40D46">
        <w:rPr>
          <w:rFonts w:ascii="Times" w:hAnsi="Times"/>
          <w:sz w:val="24"/>
          <w:szCs w:val="24"/>
          <w:lang w:val="en-GB"/>
        </w:rPr>
        <w:t xml:space="preserve">International </w:t>
      </w:r>
      <w:r w:rsidRPr="00AB162C">
        <w:rPr>
          <w:rFonts w:ascii="Times" w:hAnsi="Times"/>
          <w:sz w:val="24"/>
          <w:szCs w:val="24"/>
          <w:lang w:val="en-GB"/>
        </w:rPr>
        <w:t>Programme in Humanities</w:t>
      </w:r>
    </w:p>
    <w:p w14:paraId="1E280D8F" w14:textId="4A64C321" w:rsidR="004F1050" w:rsidRPr="00B40D46" w:rsidRDefault="004F1050" w:rsidP="001443CF">
      <w:pPr>
        <w:spacing w:after="0" w:line="360" w:lineRule="auto"/>
        <w:jc w:val="center"/>
        <w:rPr>
          <w:rFonts w:ascii="Times" w:hAnsi="Times"/>
          <w:sz w:val="24"/>
          <w:szCs w:val="24"/>
          <w:lang w:val="en-GB"/>
        </w:rPr>
      </w:pPr>
      <w:r w:rsidRPr="00B40D46">
        <w:rPr>
          <w:rFonts w:ascii="Times" w:hAnsi="Times"/>
          <w:sz w:val="24"/>
          <w:szCs w:val="24"/>
          <w:lang w:val="en-GB"/>
        </w:rPr>
        <w:t>SS 2018</w:t>
      </w:r>
    </w:p>
    <w:p w14:paraId="5C07B481" w14:textId="77777777" w:rsidR="001443CF" w:rsidRDefault="00AB162C" w:rsidP="001443CF">
      <w:pPr>
        <w:spacing w:after="0" w:line="360" w:lineRule="auto"/>
        <w:jc w:val="center"/>
        <w:rPr>
          <w:rFonts w:ascii="Times" w:hAnsi="Times"/>
          <w:sz w:val="24"/>
          <w:szCs w:val="24"/>
          <w:lang w:val="en-GB"/>
        </w:rPr>
      </w:pPr>
      <w:proofErr w:type="spellStart"/>
      <w:r w:rsidRPr="001443CF">
        <w:rPr>
          <w:rFonts w:ascii="Times" w:hAnsi="Times"/>
          <w:i/>
          <w:sz w:val="24"/>
          <w:szCs w:val="24"/>
          <w:lang w:val="en-GB"/>
        </w:rPr>
        <w:t>Annamaria</w:t>
      </w:r>
      <w:proofErr w:type="spellEnd"/>
      <w:r w:rsidRPr="001443CF">
        <w:rPr>
          <w:rFonts w:ascii="Times" w:hAnsi="Times"/>
          <w:i/>
          <w:sz w:val="24"/>
          <w:szCs w:val="24"/>
          <w:lang w:val="en-GB"/>
        </w:rPr>
        <w:t xml:space="preserve"> Lossi</w:t>
      </w:r>
      <w:r w:rsidRPr="00B40D46">
        <w:rPr>
          <w:rFonts w:ascii="Times" w:hAnsi="Times"/>
          <w:sz w:val="24"/>
          <w:szCs w:val="24"/>
          <w:lang w:val="en-GB"/>
        </w:rPr>
        <w:t xml:space="preserve"> </w:t>
      </w:r>
    </w:p>
    <w:p w14:paraId="797CF8E1" w14:textId="2EA48ECF" w:rsidR="004F1050" w:rsidRPr="00B40D46" w:rsidRDefault="00AB162C" w:rsidP="001443CF">
      <w:pPr>
        <w:spacing w:after="0" w:line="360" w:lineRule="auto"/>
        <w:jc w:val="center"/>
        <w:rPr>
          <w:rFonts w:ascii="Times" w:hAnsi="Times"/>
          <w:sz w:val="24"/>
          <w:szCs w:val="24"/>
          <w:lang w:val="en-GB"/>
        </w:rPr>
      </w:pPr>
      <w:r w:rsidRPr="00B40D46">
        <w:rPr>
          <w:rFonts w:ascii="Times" w:hAnsi="Times"/>
          <w:sz w:val="24"/>
          <w:szCs w:val="24"/>
          <w:lang w:val="en-GB"/>
        </w:rPr>
        <w:t>(</w:t>
      </w:r>
      <w:hyperlink r:id="rId8" w:history="1">
        <w:r w:rsidRPr="00B40D46">
          <w:rPr>
            <w:rStyle w:val="Collegamentoipertestuale"/>
            <w:rFonts w:ascii="Times" w:hAnsi="Times"/>
            <w:sz w:val="24"/>
            <w:szCs w:val="24"/>
            <w:lang w:val="en-GB"/>
          </w:rPr>
          <w:t>lossi@iol.it</w:t>
        </w:r>
      </w:hyperlink>
      <w:r w:rsidRPr="00B40D46">
        <w:rPr>
          <w:rFonts w:ascii="Times" w:hAnsi="Times"/>
          <w:sz w:val="24"/>
          <w:szCs w:val="24"/>
          <w:lang w:val="en-GB"/>
        </w:rPr>
        <w:t>)</w:t>
      </w:r>
    </w:p>
    <w:p w14:paraId="16204C5B" w14:textId="77777777" w:rsidR="00AB162C" w:rsidRPr="00B40D46" w:rsidRDefault="00AB162C" w:rsidP="001443CF">
      <w:pPr>
        <w:spacing w:after="0" w:line="360" w:lineRule="auto"/>
        <w:rPr>
          <w:rFonts w:ascii="Times" w:hAnsi="Times"/>
          <w:sz w:val="24"/>
          <w:szCs w:val="24"/>
          <w:lang w:val="en-GB"/>
        </w:rPr>
      </w:pPr>
    </w:p>
    <w:p w14:paraId="4C6D0917" w14:textId="1CEE5319" w:rsidR="005E7618" w:rsidRDefault="009B2EFF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  <w:r>
        <w:rPr>
          <w:rFonts w:ascii="Times" w:hAnsi="Times"/>
          <w:b/>
          <w:sz w:val="24"/>
          <w:szCs w:val="24"/>
          <w:lang w:val="en-GB"/>
        </w:rPr>
        <w:t>Aesthetics</w:t>
      </w:r>
    </w:p>
    <w:p w14:paraId="6DFB21C8" w14:textId="77777777" w:rsidR="001511EF" w:rsidRPr="00983723" w:rsidRDefault="001511EF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</w:p>
    <w:p w14:paraId="0E028B94" w14:textId="7C22743A" w:rsidR="005E7618" w:rsidRPr="00983723" w:rsidRDefault="005E7618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  <w:r w:rsidRPr="00983723">
        <w:rPr>
          <w:rFonts w:ascii="Times" w:hAnsi="Times"/>
          <w:b/>
          <w:sz w:val="24"/>
          <w:szCs w:val="24"/>
          <w:lang w:val="en-GB"/>
        </w:rPr>
        <w:t>Aims</w:t>
      </w:r>
      <w:r w:rsidR="002E71BC">
        <w:rPr>
          <w:rFonts w:ascii="Times" w:hAnsi="Times"/>
          <w:b/>
          <w:sz w:val="24"/>
          <w:szCs w:val="24"/>
          <w:lang w:val="en-GB"/>
        </w:rPr>
        <w:t xml:space="preserve"> of the course</w:t>
      </w:r>
    </w:p>
    <w:p w14:paraId="3AB77155" w14:textId="2E129E9E" w:rsidR="005E7618" w:rsidRPr="00983723" w:rsidRDefault="005E7618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  <w:r w:rsidRPr="00983723">
        <w:rPr>
          <w:rFonts w:ascii="Times" w:hAnsi="Times"/>
          <w:sz w:val="24"/>
          <w:szCs w:val="24"/>
          <w:lang w:val="en-GB"/>
        </w:rPr>
        <w:t xml:space="preserve">The module </w:t>
      </w:r>
      <w:r w:rsidR="00EB07D9">
        <w:rPr>
          <w:rFonts w:ascii="Times" w:hAnsi="Times"/>
          <w:sz w:val="24"/>
          <w:szCs w:val="24"/>
          <w:lang w:val="en-GB"/>
        </w:rPr>
        <w:t>in</w:t>
      </w:r>
      <w:r w:rsidR="00EB07D9" w:rsidRPr="00EB07D9">
        <w:rPr>
          <w:rFonts w:ascii="Times" w:hAnsi="Times"/>
          <w:b/>
          <w:sz w:val="24"/>
          <w:szCs w:val="24"/>
          <w:lang w:val="en-GB"/>
        </w:rPr>
        <w:t xml:space="preserve"> </w:t>
      </w:r>
      <w:r w:rsidR="009B2EFF">
        <w:rPr>
          <w:rFonts w:ascii="Times" w:hAnsi="Times"/>
          <w:b/>
          <w:sz w:val="24"/>
          <w:szCs w:val="24"/>
          <w:lang w:val="en-GB"/>
        </w:rPr>
        <w:t xml:space="preserve">Aesthetics </w:t>
      </w:r>
      <w:r w:rsidR="004001D9">
        <w:rPr>
          <w:rFonts w:ascii="Times" w:hAnsi="Times"/>
          <w:sz w:val="24"/>
          <w:szCs w:val="24"/>
          <w:lang w:val="en-GB"/>
        </w:rPr>
        <w:t xml:space="preserve">aims at giving a </w:t>
      </w:r>
      <w:r w:rsidRPr="00983723">
        <w:rPr>
          <w:rFonts w:ascii="Times" w:hAnsi="Times"/>
          <w:sz w:val="24"/>
          <w:szCs w:val="24"/>
          <w:lang w:val="en-GB"/>
        </w:rPr>
        <w:t>historical</w:t>
      </w:r>
      <w:r w:rsidR="001511EF">
        <w:rPr>
          <w:rFonts w:ascii="Times" w:hAnsi="Times"/>
          <w:sz w:val="24"/>
          <w:szCs w:val="24"/>
          <w:lang w:val="en-GB"/>
        </w:rPr>
        <w:t xml:space="preserve"> and</w:t>
      </w:r>
      <w:r w:rsidRPr="00983723">
        <w:rPr>
          <w:rFonts w:ascii="Times" w:hAnsi="Times"/>
          <w:sz w:val="24"/>
          <w:szCs w:val="24"/>
          <w:lang w:val="en-GB"/>
        </w:rPr>
        <w:t xml:space="preserve"> </w:t>
      </w:r>
      <w:r w:rsidR="002E71BC">
        <w:rPr>
          <w:rFonts w:ascii="Times" w:hAnsi="Times"/>
          <w:sz w:val="24"/>
          <w:szCs w:val="24"/>
          <w:lang w:val="en-GB"/>
        </w:rPr>
        <w:t>systematic</w:t>
      </w:r>
      <w:r w:rsidR="004001D9">
        <w:rPr>
          <w:rFonts w:ascii="Times" w:hAnsi="Times"/>
          <w:sz w:val="24"/>
          <w:szCs w:val="24"/>
          <w:lang w:val="en-GB"/>
        </w:rPr>
        <w:t xml:space="preserve"> </w:t>
      </w:r>
      <w:r w:rsidR="001511EF">
        <w:rPr>
          <w:rFonts w:ascii="Times" w:hAnsi="Times"/>
          <w:sz w:val="24"/>
          <w:szCs w:val="24"/>
          <w:lang w:val="en-GB"/>
        </w:rPr>
        <w:t>outline of</w:t>
      </w:r>
      <w:r w:rsidR="004001D9">
        <w:rPr>
          <w:rFonts w:ascii="Times" w:hAnsi="Times"/>
          <w:sz w:val="24"/>
          <w:szCs w:val="24"/>
          <w:lang w:val="en-GB"/>
        </w:rPr>
        <w:t xml:space="preserve"> </w:t>
      </w:r>
      <w:r w:rsidR="002E71BC">
        <w:rPr>
          <w:rFonts w:ascii="Times" w:hAnsi="Times"/>
          <w:sz w:val="24"/>
          <w:szCs w:val="24"/>
          <w:lang w:val="en-GB"/>
        </w:rPr>
        <w:t xml:space="preserve">aesthetics as part of  Western </w:t>
      </w:r>
      <w:r w:rsidR="004001D9">
        <w:rPr>
          <w:rFonts w:ascii="Times" w:hAnsi="Times"/>
          <w:sz w:val="24"/>
          <w:szCs w:val="24"/>
          <w:lang w:val="en-GB"/>
        </w:rPr>
        <w:t>philosoph</w:t>
      </w:r>
      <w:r w:rsidR="002E71BC">
        <w:rPr>
          <w:rFonts w:ascii="Times" w:hAnsi="Times"/>
          <w:sz w:val="24"/>
          <w:szCs w:val="24"/>
          <w:lang w:val="en-GB"/>
        </w:rPr>
        <w:t xml:space="preserve">ical </w:t>
      </w:r>
      <w:r w:rsidR="00C42ADE">
        <w:rPr>
          <w:rFonts w:ascii="Times" w:hAnsi="Times"/>
          <w:sz w:val="24"/>
          <w:szCs w:val="24"/>
          <w:lang w:val="en-GB"/>
        </w:rPr>
        <w:t>thought</w:t>
      </w:r>
      <w:r w:rsidR="002E71BC">
        <w:rPr>
          <w:rFonts w:ascii="Times" w:hAnsi="Times"/>
          <w:sz w:val="24"/>
          <w:szCs w:val="24"/>
          <w:lang w:val="en-GB"/>
        </w:rPr>
        <w:t>.</w:t>
      </w:r>
      <w:r w:rsidR="00C42ADE">
        <w:rPr>
          <w:rFonts w:ascii="Times" w:hAnsi="Times"/>
          <w:sz w:val="24"/>
          <w:szCs w:val="24"/>
          <w:lang w:val="en-GB"/>
        </w:rPr>
        <w:t xml:space="preserve"> I</w:t>
      </w:r>
      <w:r w:rsidR="000D455C">
        <w:rPr>
          <w:rFonts w:ascii="Times" w:hAnsi="Times"/>
          <w:sz w:val="24"/>
          <w:szCs w:val="24"/>
          <w:lang w:val="en-GB"/>
        </w:rPr>
        <w:t>n this module</w:t>
      </w:r>
      <w:r w:rsidR="001511EF">
        <w:rPr>
          <w:rFonts w:ascii="Times" w:hAnsi="Times"/>
          <w:sz w:val="24"/>
          <w:szCs w:val="24"/>
          <w:lang w:val="en-GB"/>
        </w:rPr>
        <w:t xml:space="preserve"> </w:t>
      </w:r>
      <w:r w:rsidR="002E71BC">
        <w:rPr>
          <w:rFonts w:ascii="Times" w:hAnsi="Times"/>
          <w:sz w:val="24"/>
          <w:szCs w:val="24"/>
          <w:lang w:val="en-GB"/>
        </w:rPr>
        <w:t xml:space="preserve">students </w:t>
      </w:r>
      <w:r w:rsidR="001511EF">
        <w:rPr>
          <w:rFonts w:ascii="Times" w:hAnsi="Times"/>
          <w:sz w:val="24"/>
          <w:szCs w:val="24"/>
          <w:lang w:val="en-GB"/>
        </w:rPr>
        <w:t xml:space="preserve">will become </w:t>
      </w:r>
      <w:r w:rsidRPr="00983723">
        <w:rPr>
          <w:rFonts w:ascii="Times" w:hAnsi="Times"/>
          <w:sz w:val="24"/>
          <w:szCs w:val="24"/>
          <w:lang w:val="en-GB"/>
        </w:rPr>
        <w:t xml:space="preserve">familiar with </w:t>
      </w:r>
      <w:r w:rsidR="002E71BC">
        <w:rPr>
          <w:rFonts w:ascii="Times" w:hAnsi="Times"/>
          <w:sz w:val="24"/>
          <w:szCs w:val="24"/>
          <w:lang w:val="en-GB"/>
        </w:rPr>
        <w:t>aesthetical concepts and authors which have become classics for the discipline</w:t>
      </w:r>
      <w:r w:rsidR="00C42ADE">
        <w:rPr>
          <w:rFonts w:ascii="Times" w:hAnsi="Times"/>
          <w:sz w:val="24"/>
          <w:szCs w:val="24"/>
          <w:lang w:val="en-GB"/>
        </w:rPr>
        <w:t xml:space="preserve"> from the Antiquity to the 20</w:t>
      </w:r>
      <w:r w:rsidR="00C42ADE" w:rsidRPr="004001D9">
        <w:rPr>
          <w:rFonts w:ascii="Times" w:hAnsi="Times"/>
          <w:sz w:val="24"/>
          <w:szCs w:val="24"/>
          <w:vertAlign w:val="superscript"/>
          <w:lang w:val="en-GB"/>
        </w:rPr>
        <w:t>th</w:t>
      </w:r>
      <w:r w:rsidR="00C42ADE">
        <w:rPr>
          <w:rFonts w:ascii="Times" w:hAnsi="Times"/>
          <w:sz w:val="24"/>
          <w:szCs w:val="24"/>
          <w:lang w:val="en-GB"/>
        </w:rPr>
        <w:t xml:space="preserve"> century</w:t>
      </w:r>
      <w:r w:rsidR="00614359">
        <w:rPr>
          <w:rFonts w:ascii="Times" w:hAnsi="Times"/>
          <w:sz w:val="24"/>
          <w:szCs w:val="24"/>
          <w:lang w:val="en-GB"/>
        </w:rPr>
        <w:t xml:space="preserve">, with a particular focus on </w:t>
      </w:r>
      <w:r w:rsidR="004C603E">
        <w:rPr>
          <w:rFonts w:ascii="Times" w:hAnsi="Times"/>
          <w:sz w:val="24"/>
          <w:szCs w:val="24"/>
          <w:lang w:val="en-GB"/>
        </w:rPr>
        <w:t>Modernity</w:t>
      </w:r>
      <w:r w:rsidR="002E71BC">
        <w:rPr>
          <w:rFonts w:ascii="Times" w:hAnsi="Times"/>
          <w:sz w:val="24"/>
          <w:szCs w:val="24"/>
          <w:lang w:val="en-GB"/>
        </w:rPr>
        <w:t xml:space="preserve">. </w:t>
      </w:r>
    </w:p>
    <w:p w14:paraId="289772E0" w14:textId="77777777" w:rsidR="008D5F39" w:rsidRDefault="008D5F39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</w:p>
    <w:p w14:paraId="16F8DDD9" w14:textId="77777777" w:rsidR="005E7618" w:rsidRPr="00983723" w:rsidRDefault="005E7618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  <w:r w:rsidRPr="00983723">
        <w:rPr>
          <w:rFonts w:ascii="Times" w:hAnsi="Times"/>
          <w:b/>
          <w:sz w:val="24"/>
          <w:szCs w:val="24"/>
          <w:lang w:val="en-GB"/>
        </w:rPr>
        <w:t>Contents</w:t>
      </w:r>
    </w:p>
    <w:p w14:paraId="109D631F" w14:textId="70C2EB00" w:rsidR="00E60804" w:rsidRPr="008D5F39" w:rsidRDefault="005E7618" w:rsidP="00E60804">
      <w:pPr>
        <w:spacing w:after="0"/>
        <w:rPr>
          <w:rFonts w:ascii="Times" w:hAnsi="Times"/>
          <w:sz w:val="24"/>
          <w:szCs w:val="24"/>
          <w:lang w:val="en-GB"/>
        </w:rPr>
      </w:pPr>
      <w:r w:rsidRPr="00983723">
        <w:rPr>
          <w:rFonts w:ascii="Times" w:hAnsi="Times"/>
          <w:sz w:val="24"/>
          <w:szCs w:val="24"/>
          <w:lang w:val="en-GB"/>
        </w:rPr>
        <w:t xml:space="preserve">This module will take into account </w:t>
      </w:r>
      <w:r w:rsidR="002E71BC">
        <w:rPr>
          <w:rFonts w:ascii="Times" w:hAnsi="Times"/>
          <w:sz w:val="24"/>
          <w:szCs w:val="24"/>
          <w:lang w:val="en-GB"/>
        </w:rPr>
        <w:t xml:space="preserve">two main aspects: </w:t>
      </w:r>
      <w:r w:rsidR="00614359">
        <w:rPr>
          <w:rFonts w:ascii="Times" w:hAnsi="Times"/>
          <w:sz w:val="24"/>
          <w:szCs w:val="24"/>
          <w:lang w:val="en-GB"/>
        </w:rPr>
        <w:t xml:space="preserve">first, </w:t>
      </w:r>
      <w:r w:rsidR="002E71BC">
        <w:rPr>
          <w:rFonts w:ascii="Times" w:hAnsi="Times"/>
          <w:sz w:val="24"/>
          <w:szCs w:val="24"/>
          <w:lang w:val="en-GB"/>
        </w:rPr>
        <w:t xml:space="preserve">the historical </w:t>
      </w:r>
      <w:r w:rsidR="00CB5EB7">
        <w:rPr>
          <w:rFonts w:ascii="Times" w:hAnsi="Times"/>
          <w:sz w:val="24"/>
          <w:szCs w:val="24"/>
          <w:lang w:val="en-GB"/>
        </w:rPr>
        <w:t>– starting with the Greek “aesthetical considerations” (</w:t>
      </w:r>
      <w:r w:rsidR="00614359">
        <w:rPr>
          <w:rFonts w:ascii="Times" w:hAnsi="Times"/>
          <w:sz w:val="24"/>
          <w:szCs w:val="24"/>
          <w:lang w:val="en-GB"/>
        </w:rPr>
        <w:t xml:space="preserve">mainly with </w:t>
      </w:r>
      <w:r w:rsidR="00CB5EB7">
        <w:rPr>
          <w:rFonts w:ascii="Times" w:hAnsi="Times"/>
          <w:sz w:val="24"/>
          <w:szCs w:val="24"/>
          <w:lang w:val="en-GB"/>
        </w:rPr>
        <w:t>Plato</w:t>
      </w:r>
      <w:r w:rsidR="00614359">
        <w:rPr>
          <w:rFonts w:ascii="Times" w:hAnsi="Times"/>
          <w:sz w:val="24"/>
          <w:szCs w:val="24"/>
          <w:lang w:val="en-GB"/>
        </w:rPr>
        <w:t xml:space="preserve">); then, the thematic </w:t>
      </w:r>
      <w:r w:rsidR="00CB5EB7">
        <w:rPr>
          <w:rFonts w:ascii="Times" w:hAnsi="Times"/>
          <w:sz w:val="24"/>
          <w:szCs w:val="24"/>
          <w:lang w:val="en-GB"/>
        </w:rPr>
        <w:t>question</w:t>
      </w:r>
      <w:r w:rsidR="00614359">
        <w:rPr>
          <w:rFonts w:ascii="Times" w:hAnsi="Times"/>
          <w:sz w:val="24"/>
          <w:szCs w:val="24"/>
          <w:lang w:val="en-GB"/>
        </w:rPr>
        <w:t>s, such as</w:t>
      </w:r>
      <w:r w:rsidR="00CB5EB7">
        <w:rPr>
          <w:rFonts w:ascii="Times" w:hAnsi="Times"/>
          <w:sz w:val="24"/>
          <w:szCs w:val="24"/>
          <w:lang w:val="en-GB"/>
        </w:rPr>
        <w:t xml:space="preserve"> beauty, art</w:t>
      </w:r>
      <w:r w:rsidR="00614359">
        <w:rPr>
          <w:rFonts w:ascii="Times" w:hAnsi="Times"/>
          <w:sz w:val="24"/>
          <w:szCs w:val="24"/>
          <w:lang w:val="en-GB"/>
        </w:rPr>
        <w:t xml:space="preserve"> and taste,</w:t>
      </w:r>
      <w:r w:rsidR="00AB162C">
        <w:rPr>
          <w:rFonts w:ascii="Times" w:hAnsi="Times"/>
          <w:sz w:val="24"/>
          <w:szCs w:val="24"/>
          <w:lang w:val="en-GB"/>
        </w:rPr>
        <w:t xml:space="preserve"> considering parts of the main works in Aesthetics in Modern time.  </w:t>
      </w:r>
    </w:p>
    <w:p w14:paraId="18555F7C" w14:textId="77777777" w:rsidR="00226E8D" w:rsidRDefault="00226E8D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</w:p>
    <w:p w14:paraId="14210E62" w14:textId="77777777" w:rsidR="005E7618" w:rsidRPr="00983723" w:rsidRDefault="005E7618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  <w:r w:rsidRPr="003952BF">
        <w:rPr>
          <w:rFonts w:ascii="Times" w:hAnsi="Times"/>
          <w:b/>
          <w:sz w:val="24"/>
          <w:szCs w:val="24"/>
          <w:lang w:val="en-GB"/>
        </w:rPr>
        <w:t>Methodology</w:t>
      </w:r>
    </w:p>
    <w:p w14:paraId="79490A41" w14:textId="54AF95E5" w:rsidR="00CB5EB7" w:rsidRPr="008D5F39" w:rsidRDefault="00CB5EB7" w:rsidP="00CB5EB7">
      <w:pPr>
        <w:spacing w:after="0"/>
        <w:rPr>
          <w:rFonts w:ascii="Times" w:hAnsi="Times"/>
          <w:sz w:val="24"/>
          <w:szCs w:val="24"/>
          <w:lang w:val="en-GB"/>
        </w:rPr>
      </w:pPr>
      <w:r w:rsidRPr="008D5F39">
        <w:rPr>
          <w:rFonts w:ascii="Times" w:hAnsi="Times"/>
          <w:sz w:val="24"/>
          <w:szCs w:val="24"/>
          <w:lang w:val="en-GB"/>
        </w:rPr>
        <w:t xml:space="preserve">The course will consist of readings, class discussion and writing assignments, to be </w:t>
      </w:r>
      <w:r>
        <w:rPr>
          <w:rFonts w:ascii="Times" w:hAnsi="Times"/>
          <w:sz w:val="24"/>
          <w:szCs w:val="24"/>
          <w:lang w:val="en-GB"/>
        </w:rPr>
        <w:t>chosen</w:t>
      </w:r>
      <w:r w:rsidRPr="008D5F39">
        <w:rPr>
          <w:rFonts w:ascii="Times" w:hAnsi="Times"/>
          <w:sz w:val="24"/>
          <w:szCs w:val="24"/>
          <w:lang w:val="en-GB"/>
        </w:rPr>
        <w:t xml:space="preserve"> in </w:t>
      </w:r>
      <w:r>
        <w:rPr>
          <w:rFonts w:ascii="Times" w:hAnsi="Times"/>
          <w:sz w:val="24"/>
          <w:szCs w:val="24"/>
          <w:lang w:val="en-GB"/>
        </w:rPr>
        <w:t>consultation with the lecturer (presentations)</w:t>
      </w:r>
      <w:r w:rsidRPr="008D5F39">
        <w:rPr>
          <w:rFonts w:ascii="Times" w:hAnsi="Times"/>
          <w:sz w:val="24"/>
          <w:szCs w:val="24"/>
          <w:lang w:val="en-GB"/>
        </w:rPr>
        <w:t xml:space="preserve">.  </w:t>
      </w:r>
    </w:p>
    <w:p w14:paraId="6F165671" w14:textId="4EA18A49" w:rsidR="00AB162C" w:rsidRDefault="00FB0F15" w:rsidP="00FB0F15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The lecture of </w:t>
      </w:r>
      <w:r w:rsidR="00CB5EB7">
        <w:rPr>
          <w:rFonts w:ascii="Times" w:hAnsi="Times"/>
          <w:sz w:val="24"/>
          <w:szCs w:val="24"/>
          <w:lang w:val="en-GB"/>
        </w:rPr>
        <w:t>two</w:t>
      </w:r>
      <w:r>
        <w:rPr>
          <w:rFonts w:ascii="Times" w:hAnsi="Times"/>
          <w:sz w:val="24"/>
          <w:szCs w:val="24"/>
          <w:lang w:val="en-GB"/>
        </w:rPr>
        <w:t xml:space="preserve"> hours </w:t>
      </w:r>
      <w:r w:rsidR="00CB5EB7">
        <w:rPr>
          <w:rFonts w:ascii="Times" w:hAnsi="Times"/>
          <w:sz w:val="24"/>
          <w:szCs w:val="24"/>
          <w:lang w:val="en-GB"/>
        </w:rPr>
        <w:t>(c.t</w:t>
      </w:r>
      <w:r w:rsidR="00C42ADE">
        <w:rPr>
          <w:rFonts w:ascii="Times" w:hAnsi="Times"/>
          <w:sz w:val="24"/>
          <w:szCs w:val="24"/>
          <w:lang w:val="en-GB"/>
        </w:rPr>
        <w:t>.)</w:t>
      </w:r>
      <w:r>
        <w:rPr>
          <w:rFonts w:ascii="Times" w:hAnsi="Times"/>
          <w:sz w:val="24"/>
          <w:szCs w:val="24"/>
          <w:lang w:val="en-GB"/>
        </w:rPr>
        <w:t xml:space="preserve"> </w:t>
      </w:r>
      <w:r w:rsidR="005E7618" w:rsidRPr="00983723">
        <w:rPr>
          <w:rFonts w:ascii="Times" w:hAnsi="Times"/>
          <w:sz w:val="24"/>
          <w:szCs w:val="24"/>
          <w:lang w:val="en-GB"/>
        </w:rPr>
        <w:t>will be divided in two parts. After an introduct</w:t>
      </w:r>
      <w:r w:rsidR="000D455C">
        <w:rPr>
          <w:rFonts w:ascii="Times" w:hAnsi="Times"/>
          <w:sz w:val="24"/>
          <w:szCs w:val="24"/>
          <w:lang w:val="en-GB"/>
        </w:rPr>
        <w:t xml:space="preserve">ory presentation </w:t>
      </w:r>
      <w:r w:rsidR="00CB5EB7">
        <w:rPr>
          <w:rFonts w:ascii="Times" w:hAnsi="Times"/>
          <w:sz w:val="24"/>
          <w:szCs w:val="24"/>
          <w:lang w:val="en-GB"/>
        </w:rPr>
        <w:t>with power point</w:t>
      </w:r>
      <w:r w:rsidR="005E7618" w:rsidRPr="00983723">
        <w:rPr>
          <w:rFonts w:ascii="Times" w:hAnsi="Times"/>
          <w:sz w:val="24"/>
          <w:szCs w:val="24"/>
          <w:lang w:val="en-GB"/>
        </w:rPr>
        <w:t xml:space="preserve">, a specific </w:t>
      </w:r>
      <w:r w:rsidR="003952BF">
        <w:rPr>
          <w:rFonts w:ascii="Times" w:hAnsi="Times"/>
          <w:sz w:val="24"/>
          <w:szCs w:val="24"/>
          <w:lang w:val="en-GB"/>
        </w:rPr>
        <w:t xml:space="preserve">text </w:t>
      </w:r>
      <w:r w:rsidR="005E7618" w:rsidRPr="00983723">
        <w:rPr>
          <w:rFonts w:ascii="Times" w:hAnsi="Times"/>
          <w:sz w:val="24"/>
          <w:szCs w:val="24"/>
          <w:lang w:val="en-GB"/>
        </w:rPr>
        <w:t xml:space="preserve">will be </w:t>
      </w:r>
      <w:r w:rsidR="003952BF">
        <w:rPr>
          <w:rFonts w:ascii="Times" w:hAnsi="Times"/>
          <w:sz w:val="24"/>
          <w:szCs w:val="24"/>
          <w:lang w:val="en-GB"/>
        </w:rPr>
        <w:t>read</w:t>
      </w:r>
      <w:r w:rsidR="005E7618" w:rsidRPr="00983723">
        <w:rPr>
          <w:rFonts w:ascii="Times" w:hAnsi="Times"/>
          <w:sz w:val="24"/>
          <w:szCs w:val="24"/>
          <w:lang w:val="en-GB"/>
        </w:rPr>
        <w:t>, analysed</w:t>
      </w:r>
      <w:r w:rsidR="005E7618" w:rsidRPr="004001D9">
        <w:rPr>
          <w:rFonts w:ascii="Times" w:hAnsi="Times"/>
          <w:sz w:val="24"/>
          <w:szCs w:val="24"/>
          <w:lang w:val="en-GB"/>
        </w:rPr>
        <w:t xml:space="preserve"> </w:t>
      </w:r>
      <w:r w:rsidR="005E7618" w:rsidRPr="00983723">
        <w:rPr>
          <w:rFonts w:ascii="Times" w:hAnsi="Times"/>
          <w:sz w:val="24"/>
          <w:szCs w:val="24"/>
          <w:lang w:val="en-GB"/>
        </w:rPr>
        <w:t>and commented.</w:t>
      </w:r>
      <w:r w:rsidR="003952BF">
        <w:rPr>
          <w:rFonts w:ascii="Times" w:hAnsi="Times"/>
          <w:sz w:val="24"/>
          <w:szCs w:val="24"/>
          <w:lang w:val="en-GB"/>
        </w:rPr>
        <w:t xml:space="preserve"> All the texts will be provided </w:t>
      </w:r>
      <w:r w:rsidR="00AB0A5C">
        <w:rPr>
          <w:rFonts w:ascii="Times" w:hAnsi="Times"/>
          <w:sz w:val="24"/>
          <w:szCs w:val="24"/>
          <w:lang w:val="en-GB"/>
        </w:rPr>
        <w:t xml:space="preserve">the session </w:t>
      </w:r>
      <w:r w:rsidR="003952BF">
        <w:rPr>
          <w:rFonts w:ascii="Times" w:hAnsi="Times"/>
          <w:sz w:val="24"/>
          <w:szCs w:val="24"/>
          <w:lang w:val="en-GB"/>
        </w:rPr>
        <w:t>before</w:t>
      </w:r>
      <w:r w:rsidR="00C65493">
        <w:rPr>
          <w:rFonts w:ascii="Times" w:hAnsi="Times"/>
          <w:sz w:val="24"/>
          <w:szCs w:val="24"/>
          <w:lang w:val="en-GB"/>
        </w:rPr>
        <w:t>,</w:t>
      </w:r>
      <w:r w:rsidR="003952BF">
        <w:rPr>
          <w:rFonts w:ascii="Times" w:hAnsi="Times"/>
          <w:sz w:val="24"/>
          <w:szCs w:val="24"/>
          <w:lang w:val="en-GB"/>
        </w:rPr>
        <w:t xml:space="preserve"> </w:t>
      </w:r>
      <w:r w:rsidR="00C65493">
        <w:rPr>
          <w:rFonts w:ascii="Times" w:hAnsi="Times"/>
          <w:sz w:val="24"/>
          <w:szCs w:val="24"/>
          <w:lang w:val="en-GB"/>
        </w:rPr>
        <w:t>in order to let</w:t>
      </w:r>
      <w:r w:rsidR="003952BF">
        <w:rPr>
          <w:rFonts w:ascii="Times" w:hAnsi="Times"/>
          <w:sz w:val="24"/>
          <w:szCs w:val="24"/>
          <w:lang w:val="en-GB"/>
        </w:rPr>
        <w:t xml:space="preserve"> </w:t>
      </w:r>
      <w:r w:rsidR="00AB0A5C">
        <w:rPr>
          <w:rFonts w:ascii="Times" w:hAnsi="Times"/>
          <w:sz w:val="24"/>
          <w:szCs w:val="24"/>
          <w:lang w:val="en-GB"/>
        </w:rPr>
        <w:t>e</w:t>
      </w:r>
      <w:r w:rsidR="00C65493">
        <w:rPr>
          <w:rFonts w:ascii="Times" w:hAnsi="Times"/>
          <w:sz w:val="24"/>
          <w:szCs w:val="24"/>
          <w:lang w:val="en-GB"/>
        </w:rPr>
        <w:t>veryone</w:t>
      </w:r>
      <w:r w:rsidR="00AB0A5C">
        <w:rPr>
          <w:rFonts w:ascii="Times" w:hAnsi="Times"/>
          <w:sz w:val="24"/>
          <w:szCs w:val="24"/>
          <w:lang w:val="en-GB"/>
        </w:rPr>
        <w:t xml:space="preserve"> follow and</w:t>
      </w:r>
      <w:r w:rsidR="003952BF">
        <w:rPr>
          <w:rFonts w:ascii="Times" w:hAnsi="Times"/>
          <w:sz w:val="24"/>
          <w:szCs w:val="24"/>
          <w:lang w:val="en-GB"/>
        </w:rPr>
        <w:t xml:space="preserve"> tak</w:t>
      </w:r>
      <w:r w:rsidR="00AB0A5C">
        <w:rPr>
          <w:rFonts w:ascii="Times" w:hAnsi="Times"/>
          <w:sz w:val="24"/>
          <w:szCs w:val="24"/>
          <w:lang w:val="en-GB"/>
        </w:rPr>
        <w:t>e</w:t>
      </w:r>
      <w:r w:rsidR="00C65493">
        <w:rPr>
          <w:rFonts w:ascii="Times" w:hAnsi="Times"/>
          <w:sz w:val="24"/>
          <w:szCs w:val="24"/>
          <w:lang w:val="en-GB"/>
        </w:rPr>
        <w:t xml:space="preserve"> actively </w:t>
      </w:r>
      <w:r>
        <w:rPr>
          <w:rFonts w:ascii="Times" w:hAnsi="Times"/>
          <w:sz w:val="24"/>
          <w:szCs w:val="24"/>
          <w:lang w:val="en-GB"/>
        </w:rPr>
        <w:t xml:space="preserve">part </w:t>
      </w:r>
      <w:r w:rsidR="000D455C">
        <w:rPr>
          <w:rFonts w:ascii="Times" w:hAnsi="Times"/>
          <w:sz w:val="24"/>
          <w:szCs w:val="24"/>
          <w:lang w:val="en-GB"/>
        </w:rPr>
        <w:t>in</w:t>
      </w:r>
      <w:r w:rsidR="00C65493">
        <w:rPr>
          <w:rFonts w:ascii="Times" w:hAnsi="Times"/>
          <w:sz w:val="24"/>
          <w:szCs w:val="24"/>
          <w:lang w:val="en-GB"/>
        </w:rPr>
        <w:t xml:space="preserve"> each</w:t>
      </w:r>
      <w:r w:rsidR="003952BF">
        <w:rPr>
          <w:rFonts w:ascii="Times" w:hAnsi="Times"/>
          <w:sz w:val="24"/>
          <w:szCs w:val="24"/>
          <w:lang w:val="en-GB"/>
        </w:rPr>
        <w:t xml:space="preserve"> discussion.</w:t>
      </w:r>
      <w:r w:rsidR="005E7618" w:rsidRPr="00983723">
        <w:rPr>
          <w:rFonts w:ascii="Times" w:hAnsi="Times"/>
          <w:sz w:val="24"/>
          <w:szCs w:val="24"/>
          <w:lang w:val="en-GB"/>
        </w:rPr>
        <w:t xml:space="preserve"> </w:t>
      </w:r>
      <w:r w:rsidR="00CB5EB7">
        <w:rPr>
          <w:rFonts w:ascii="Times" w:hAnsi="Times"/>
          <w:sz w:val="24"/>
          <w:szCs w:val="24"/>
          <w:lang w:val="en-GB"/>
        </w:rPr>
        <w:t>O</w:t>
      </w:r>
      <w:r w:rsidR="003E4D4F">
        <w:rPr>
          <w:rFonts w:ascii="Times" w:hAnsi="Times"/>
          <w:sz w:val="24"/>
          <w:szCs w:val="24"/>
          <w:lang w:val="en-GB"/>
        </w:rPr>
        <w:t xml:space="preserve">ral </w:t>
      </w:r>
      <w:r w:rsidR="000D455C">
        <w:rPr>
          <w:rFonts w:ascii="Times" w:hAnsi="Times"/>
          <w:sz w:val="24"/>
          <w:szCs w:val="24"/>
          <w:lang w:val="en-GB"/>
        </w:rPr>
        <w:t xml:space="preserve">presentations </w:t>
      </w:r>
      <w:r w:rsidR="00CB5EB7">
        <w:rPr>
          <w:rFonts w:ascii="Times" w:hAnsi="Times"/>
          <w:sz w:val="24"/>
          <w:szCs w:val="24"/>
          <w:lang w:val="en-GB"/>
        </w:rPr>
        <w:t>of 10 minutes each w</w:t>
      </w:r>
      <w:r w:rsidR="000D455C">
        <w:rPr>
          <w:rFonts w:ascii="Times" w:hAnsi="Times"/>
          <w:sz w:val="24"/>
          <w:szCs w:val="24"/>
          <w:lang w:val="en-GB"/>
        </w:rPr>
        <w:t>ill be provided by the students</w:t>
      </w:r>
      <w:r w:rsidR="003E4D4F">
        <w:rPr>
          <w:rFonts w:ascii="Times" w:hAnsi="Times"/>
          <w:sz w:val="24"/>
          <w:szCs w:val="24"/>
          <w:lang w:val="en-GB"/>
        </w:rPr>
        <w:t>.</w:t>
      </w:r>
      <w:r w:rsidR="00CB5EB7">
        <w:rPr>
          <w:rFonts w:ascii="Times" w:hAnsi="Times"/>
          <w:sz w:val="24"/>
          <w:szCs w:val="24"/>
          <w:lang w:val="en-GB"/>
        </w:rPr>
        <w:t xml:space="preserve"> </w:t>
      </w:r>
    </w:p>
    <w:p w14:paraId="36004C82" w14:textId="77777777" w:rsidR="004C603E" w:rsidRDefault="004C603E" w:rsidP="00CB5EB7">
      <w:pPr>
        <w:spacing w:after="0"/>
        <w:rPr>
          <w:rFonts w:ascii="Times" w:hAnsi="Times"/>
          <w:sz w:val="24"/>
          <w:szCs w:val="24"/>
          <w:lang w:val="en-GB"/>
        </w:rPr>
      </w:pPr>
      <w:r w:rsidRPr="004C603E">
        <w:rPr>
          <w:rFonts w:ascii="Times" w:hAnsi="Times"/>
          <w:b/>
          <w:sz w:val="24"/>
          <w:szCs w:val="24"/>
          <w:lang w:val="en-GB"/>
        </w:rPr>
        <w:t xml:space="preserve">The </w:t>
      </w:r>
      <w:r w:rsidR="00CB5EB7" w:rsidRPr="004C603E">
        <w:rPr>
          <w:rFonts w:ascii="Times" w:hAnsi="Times"/>
          <w:b/>
          <w:sz w:val="24"/>
          <w:szCs w:val="24"/>
          <w:lang w:val="en-GB"/>
        </w:rPr>
        <w:t xml:space="preserve">final text </w:t>
      </w:r>
      <w:r w:rsidRPr="004C603E">
        <w:rPr>
          <w:rFonts w:ascii="Times" w:hAnsi="Times"/>
          <w:b/>
          <w:sz w:val="24"/>
          <w:szCs w:val="24"/>
          <w:lang w:val="en-GB"/>
        </w:rPr>
        <w:t>date</w:t>
      </w:r>
      <w:r>
        <w:rPr>
          <w:rFonts w:ascii="Times" w:hAnsi="Times"/>
          <w:sz w:val="24"/>
          <w:szCs w:val="24"/>
          <w:lang w:val="en-GB"/>
        </w:rPr>
        <w:t xml:space="preserve"> </w:t>
      </w:r>
      <w:r w:rsidR="00CB5EB7">
        <w:rPr>
          <w:rFonts w:ascii="Times" w:hAnsi="Times"/>
          <w:sz w:val="24"/>
          <w:szCs w:val="24"/>
          <w:lang w:val="en-GB"/>
        </w:rPr>
        <w:t>will be decided together</w:t>
      </w:r>
      <w:r>
        <w:rPr>
          <w:rFonts w:ascii="Times" w:hAnsi="Times"/>
          <w:sz w:val="24"/>
          <w:szCs w:val="24"/>
          <w:lang w:val="en-GB"/>
        </w:rPr>
        <w:t xml:space="preserve">, whereas </w:t>
      </w:r>
      <w:r w:rsidR="00614359">
        <w:rPr>
          <w:rFonts w:ascii="Times" w:hAnsi="Times"/>
          <w:sz w:val="24"/>
          <w:szCs w:val="24"/>
          <w:lang w:val="en-GB"/>
        </w:rPr>
        <w:t xml:space="preserve">the oral exam </w:t>
      </w:r>
      <w:r>
        <w:rPr>
          <w:rFonts w:ascii="Times" w:hAnsi="Times"/>
          <w:sz w:val="24"/>
          <w:szCs w:val="24"/>
          <w:lang w:val="en-GB"/>
        </w:rPr>
        <w:t xml:space="preserve">dates </w:t>
      </w:r>
      <w:r w:rsidR="00614359">
        <w:rPr>
          <w:rFonts w:ascii="Times" w:hAnsi="Times"/>
          <w:sz w:val="24"/>
          <w:szCs w:val="24"/>
          <w:lang w:val="en-GB"/>
        </w:rPr>
        <w:t>will be: either the 7</w:t>
      </w:r>
      <w:r w:rsidR="00614359" w:rsidRPr="00614359">
        <w:rPr>
          <w:rFonts w:ascii="Times" w:hAnsi="Times"/>
          <w:sz w:val="24"/>
          <w:szCs w:val="24"/>
          <w:vertAlign w:val="superscript"/>
          <w:lang w:val="en-GB"/>
        </w:rPr>
        <w:t>th</w:t>
      </w:r>
      <w:r w:rsidR="00614359">
        <w:rPr>
          <w:rFonts w:ascii="Times" w:hAnsi="Times"/>
          <w:sz w:val="24"/>
          <w:szCs w:val="24"/>
          <w:lang w:val="en-GB"/>
        </w:rPr>
        <w:t xml:space="preserve"> of June or the 28</w:t>
      </w:r>
      <w:r w:rsidR="00614359" w:rsidRPr="00614359">
        <w:rPr>
          <w:rFonts w:ascii="Times" w:hAnsi="Times"/>
          <w:sz w:val="24"/>
          <w:szCs w:val="24"/>
          <w:vertAlign w:val="superscript"/>
          <w:lang w:val="en-GB"/>
        </w:rPr>
        <w:t>th</w:t>
      </w:r>
      <w:r w:rsidR="00614359">
        <w:rPr>
          <w:rFonts w:ascii="Times" w:hAnsi="Times"/>
          <w:sz w:val="24"/>
          <w:szCs w:val="24"/>
          <w:lang w:val="en-GB"/>
        </w:rPr>
        <w:t xml:space="preserve"> of June</w:t>
      </w:r>
      <w:r>
        <w:rPr>
          <w:rFonts w:ascii="Times" w:hAnsi="Times"/>
          <w:sz w:val="24"/>
          <w:szCs w:val="24"/>
          <w:lang w:val="en-GB"/>
        </w:rPr>
        <w:t xml:space="preserve"> at 9 a.m</w:t>
      </w:r>
      <w:r w:rsidR="00CB5EB7">
        <w:rPr>
          <w:rFonts w:ascii="Times" w:hAnsi="Times"/>
          <w:sz w:val="24"/>
          <w:szCs w:val="24"/>
          <w:lang w:val="en-GB"/>
        </w:rPr>
        <w:t xml:space="preserve">. </w:t>
      </w:r>
    </w:p>
    <w:p w14:paraId="6E0F93EA" w14:textId="23E1EFFA" w:rsidR="00CB5EB7" w:rsidRPr="008D5F39" w:rsidRDefault="00CB5EB7" w:rsidP="00CB5EB7">
      <w:pPr>
        <w:spacing w:after="0"/>
        <w:rPr>
          <w:rFonts w:ascii="Times" w:hAnsi="Times"/>
          <w:sz w:val="24"/>
          <w:szCs w:val="24"/>
          <w:lang w:val="en-GB"/>
        </w:rPr>
      </w:pPr>
      <w:r w:rsidRPr="008D5F39">
        <w:rPr>
          <w:rFonts w:ascii="Times" w:hAnsi="Times"/>
          <w:sz w:val="24"/>
          <w:szCs w:val="24"/>
          <w:lang w:val="en-GB"/>
        </w:rPr>
        <w:t>The final mark will be based on the quality of your</w:t>
      </w:r>
      <w:r w:rsidR="00614359">
        <w:rPr>
          <w:rFonts w:ascii="Times" w:hAnsi="Times"/>
          <w:sz w:val="24"/>
          <w:szCs w:val="24"/>
          <w:lang w:val="en-GB"/>
        </w:rPr>
        <w:t xml:space="preserve"> attendance and participation (4</w:t>
      </w:r>
      <w:r>
        <w:rPr>
          <w:rFonts w:ascii="Times" w:hAnsi="Times"/>
          <w:sz w:val="24"/>
          <w:szCs w:val="24"/>
          <w:lang w:val="en-GB"/>
        </w:rPr>
        <w:t>0%), critical pre</w:t>
      </w:r>
      <w:r w:rsidR="00614359">
        <w:rPr>
          <w:rFonts w:ascii="Times" w:hAnsi="Times"/>
          <w:sz w:val="24"/>
          <w:szCs w:val="24"/>
          <w:lang w:val="en-GB"/>
        </w:rPr>
        <w:t>sentations during the course (20</w:t>
      </w:r>
      <w:r w:rsidRPr="008D5F39">
        <w:rPr>
          <w:rFonts w:ascii="Times" w:hAnsi="Times"/>
          <w:sz w:val="24"/>
          <w:szCs w:val="24"/>
          <w:lang w:val="en-GB"/>
        </w:rPr>
        <w:t>%)</w:t>
      </w:r>
      <w:r>
        <w:rPr>
          <w:rFonts w:ascii="Times" w:hAnsi="Times"/>
          <w:sz w:val="24"/>
          <w:szCs w:val="24"/>
          <w:lang w:val="en-GB"/>
        </w:rPr>
        <w:t xml:space="preserve"> and </w:t>
      </w:r>
      <w:r w:rsidRPr="008D5F39">
        <w:rPr>
          <w:rFonts w:ascii="Times" w:hAnsi="Times"/>
          <w:sz w:val="24"/>
          <w:szCs w:val="24"/>
          <w:lang w:val="en-GB"/>
        </w:rPr>
        <w:t xml:space="preserve">final </w:t>
      </w:r>
      <w:r>
        <w:rPr>
          <w:rFonts w:ascii="Times" w:hAnsi="Times"/>
          <w:sz w:val="24"/>
          <w:szCs w:val="24"/>
          <w:lang w:val="en-GB"/>
        </w:rPr>
        <w:t>test</w:t>
      </w:r>
      <w:r w:rsidR="004C603E">
        <w:rPr>
          <w:rFonts w:ascii="Times" w:hAnsi="Times"/>
          <w:sz w:val="24"/>
          <w:szCs w:val="24"/>
          <w:lang w:val="en-GB"/>
        </w:rPr>
        <w:t xml:space="preserve"> + </w:t>
      </w:r>
      <w:r w:rsidR="00614359">
        <w:rPr>
          <w:rFonts w:ascii="Times" w:hAnsi="Times"/>
          <w:sz w:val="24"/>
          <w:szCs w:val="24"/>
          <w:lang w:val="en-GB"/>
        </w:rPr>
        <w:t>oral</w:t>
      </w:r>
      <w:r>
        <w:rPr>
          <w:rFonts w:ascii="Times" w:hAnsi="Times"/>
          <w:sz w:val="24"/>
          <w:szCs w:val="24"/>
          <w:lang w:val="en-GB"/>
        </w:rPr>
        <w:t xml:space="preserve"> </w:t>
      </w:r>
      <w:r w:rsidR="00614359">
        <w:rPr>
          <w:rFonts w:ascii="Times" w:hAnsi="Times"/>
          <w:sz w:val="24"/>
          <w:szCs w:val="24"/>
          <w:lang w:val="en-GB"/>
        </w:rPr>
        <w:t xml:space="preserve">exam </w:t>
      </w:r>
      <w:r w:rsidRPr="008D5F39">
        <w:rPr>
          <w:rFonts w:ascii="Times" w:hAnsi="Times"/>
          <w:sz w:val="24"/>
          <w:szCs w:val="24"/>
          <w:lang w:val="en-GB"/>
        </w:rPr>
        <w:t>(</w:t>
      </w:r>
      <w:r w:rsidR="00614359">
        <w:rPr>
          <w:rFonts w:ascii="Times" w:hAnsi="Times"/>
          <w:sz w:val="24"/>
          <w:szCs w:val="24"/>
          <w:lang w:val="en-GB"/>
        </w:rPr>
        <w:t>40</w:t>
      </w:r>
      <w:r>
        <w:rPr>
          <w:rFonts w:ascii="Times" w:hAnsi="Times"/>
          <w:sz w:val="24"/>
          <w:szCs w:val="24"/>
          <w:lang w:val="en-GB"/>
        </w:rPr>
        <w:t>%).</w:t>
      </w:r>
    </w:p>
    <w:p w14:paraId="7559FD58" w14:textId="77777777" w:rsidR="00983723" w:rsidRPr="00983723" w:rsidRDefault="00983723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</w:p>
    <w:p w14:paraId="318B9A12" w14:textId="4B4BAF1D" w:rsidR="00E60804" w:rsidRPr="00AB162C" w:rsidRDefault="00AB162C" w:rsidP="00FB0F15">
      <w:pPr>
        <w:spacing w:after="0"/>
        <w:rPr>
          <w:rFonts w:ascii="Times" w:hAnsi="Times"/>
          <w:b/>
          <w:sz w:val="24"/>
          <w:szCs w:val="24"/>
          <w:lang w:val="en-GB"/>
        </w:rPr>
      </w:pPr>
      <w:r>
        <w:rPr>
          <w:rFonts w:ascii="Times" w:hAnsi="Times"/>
          <w:b/>
          <w:sz w:val="24"/>
          <w:szCs w:val="24"/>
          <w:lang w:val="en-GB"/>
        </w:rPr>
        <w:t>Bibliography</w:t>
      </w:r>
    </w:p>
    <w:p w14:paraId="56657432" w14:textId="63E1F96A" w:rsidR="00E60804" w:rsidRDefault="00E60804" w:rsidP="00FB0F15">
      <w:pPr>
        <w:spacing w:after="0"/>
        <w:rPr>
          <w:rFonts w:ascii="Times" w:hAnsi="Times"/>
          <w:sz w:val="24"/>
          <w:szCs w:val="24"/>
          <w:lang w:val="en-GB"/>
        </w:rPr>
      </w:pPr>
      <w:r w:rsidRPr="00E60804">
        <w:rPr>
          <w:rFonts w:ascii="Times" w:hAnsi="Times"/>
          <w:sz w:val="24"/>
          <w:szCs w:val="24"/>
          <w:lang w:val="en-GB"/>
        </w:rPr>
        <w:t>S.D. Ross, </w:t>
      </w:r>
      <w:r w:rsidRPr="00E60804">
        <w:rPr>
          <w:rFonts w:ascii="Times" w:hAnsi="Times"/>
          <w:i/>
          <w:iCs/>
          <w:sz w:val="24"/>
          <w:szCs w:val="24"/>
          <w:lang w:val="en-GB"/>
        </w:rPr>
        <w:t>Art and Its Significance</w:t>
      </w:r>
      <w:r w:rsidR="00226E8D">
        <w:rPr>
          <w:rFonts w:ascii="Times" w:hAnsi="Times"/>
          <w:sz w:val="24"/>
          <w:szCs w:val="24"/>
          <w:lang w:val="en-GB"/>
        </w:rPr>
        <w:t> (</w:t>
      </w:r>
      <w:r w:rsidRPr="00E60804">
        <w:rPr>
          <w:rFonts w:ascii="Times" w:hAnsi="Times"/>
          <w:sz w:val="24"/>
          <w:szCs w:val="24"/>
          <w:lang w:val="en-GB"/>
        </w:rPr>
        <w:t xml:space="preserve">SUNY Press, </w:t>
      </w:r>
      <w:r w:rsidR="00226E8D">
        <w:rPr>
          <w:rFonts w:ascii="Times" w:hAnsi="Times"/>
          <w:sz w:val="24"/>
          <w:szCs w:val="24"/>
          <w:lang w:val="en-GB"/>
        </w:rPr>
        <w:t xml:space="preserve">New York </w:t>
      </w:r>
      <w:r w:rsidRPr="00E60804">
        <w:rPr>
          <w:rFonts w:ascii="Times" w:hAnsi="Times"/>
          <w:sz w:val="24"/>
          <w:szCs w:val="24"/>
          <w:lang w:val="en-GB"/>
        </w:rPr>
        <w:t>1994</w:t>
      </w:r>
      <w:r w:rsidR="00AB162C">
        <w:rPr>
          <w:rFonts w:ascii="Times" w:hAnsi="Times"/>
          <w:sz w:val="24"/>
          <w:szCs w:val="24"/>
          <w:lang w:val="en-GB"/>
        </w:rPr>
        <w:t>, third edition</w:t>
      </w:r>
      <w:r w:rsidRPr="00E60804">
        <w:rPr>
          <w:rFonts w:ascii="Times" w:hAnsi="Times"/>
          <w:sz w:val="24"/>
          <w:szCs w:val="24"/>
          <w:lang w:val="en-GB"/>
        </w:rPr>
        <w:t>); an anthology of readings by philosophers and artists.</w:t>
      </w:r>
      <w:r w:rsidR="00217BA1">
        <w:rPr>
          <w:rFonts w:ascii="Times" w:hAnsi="Times"/>
          <w:sz w:val="24"/>
          <w:szCs w:val="24"/>
          <w:lang w:val="en-GB"/>
        </w:rPr>
        <w:t xml:space="preserve"> </w:t>
      </w:r>
    </w:p>
    <w:p w14:paraId="0D6D319C" w14:textId="0D2780A7" w:rsidR="00217BA1" w:rsidRDefault="00217BA1" w:rsidP="00FB0F15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A </w:t>
      </w:r>
      <w:r w:rsidR="005E7618" w:rsidRPr="00983723">
        <w:rPr>
          <w:rFonts w:ascii="Times" w:hAnsi="Times"/>
          <w:sz w:val="24"/>
          <w:szCs w:val="24"/>
          <w:lang w:val="en-GB"/>
        </w:rPr>
        <w:t>selected bibliography on specific topics will be provided during the lectures</w:t>
      </w:r>
      <w:r>
        <w:rPr>
          <w:rFonts w:ascii="Times" w:hAnsi="Times"/>
          <w:sz w:val="24"/>
          <w:szCs w:val="24"/>
          <w:lang w:val="en-GB"/>
        </w:rPr>
        <w:t xml:space="preserve"> as well as original works in English translation</w:t>
      </w:r>
      <w:r w:rsidR="003E4D4F">
        <w:rPr>
          <w:rFonts w:ascii="Times" w:hAnsi="Times"/>
          <w:sz w:val="24"/>
          <w:szCs w:val="24"/>
          <w:lang w:val="en-GB"/>
        </w:rPr>
        <w:t xml:space="preserve"> according to the necessity of the audience</w:t>
      </w:r>
      <w:r w:rsidR="005E7618" w:rsidRPr="00983723">
        <w:rPr>
          <w:rFonts w:ascii="Times" w:hAnsi="Times"/>
          <w:sz w:val="24"/>
          <w:szCs w:val="24"/>
          <w:lang w:val="en-GB"/>
        </w:rPr>
        <w:t>.</w:t>
      </w:r>
    </w:p>
    <w:p w14:paraId="1C6CB235" w14:textId="7A075BC9" w:rsidR="00E60804" w:rsidRDefault="00217BA1" w:rsidP="00E60804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The texts </w:t>
      </w:r>
      <w:r w:rsidR="003E4D4F">
        <w:rPr>
          <w:rFonts w:ascii="Times" w:hAnsi="Times"/>
          <w:sz w:val="24"/>
          <w:szCs w:val="24"/>
          <w:lang w:val="en-GB"/>
        </w:rPr>
        <w:t xml:space="preserve">that </w:t>
      </w:r>
      <w:r>
        <w:rPr>
          <w:rFonts w:ascii="Times" w:hAnsi="Times"/>
          <w:sz w:val="24"/>
          <w:szCs w:val="24"/>
          <w:lang w:val="en-GB"/>
        </w:rPr>
        <w:t xml:space="preserve">will be </w:t>
      </w:r>
      <w:r w:rsidR="003E4D4F">
        <w:rPr>
          <w:rFonts w:ascii="Times" w:hAnsi="Times"/>
          <w:sz w:val="24"/>
          <w:szCs w:val="24"/>
          <w:lang w:val="en-GB"/>
        </w:rPr>
        <w:t xml:space="preserve">discussed during the sessions, are </w:t>
      </w:r>
      <w:r>
        <w:rPr>
          <w:rFonts w:ascii="Times" w:hAnsi="Times"/>
          <w:sz w:val="24"/>
          <w:szCs w:val="24"/>
          <w:lang w:val="en-GB"/>
        </w:rPr>
        <w:t xml:space="preserve">part </w:t>
      </w:r>
      <w:r w:rsidR="003E4D4F">
        <w:rPr>
          <w:rFonts w:ascii="Times" w:hAnsi="Times"/>
          <w:sz w:val="24"/>
          <w:szCs w:val="24"/>
          <w:lang w:val="en-GB"/>
        </w:rPr>
        <w:t>o</w:t>
      </w:r>
      <w:r w:rsidR="00E60804">
        <w:rPr>
          <w:rFonts w:ascii="Times" w:hAnsi="Times"/>
          <w:sz w:val="24"/>
          <w:szCs w:val="24"/>
          <w:lang w:val="en-GB"/>
        </w:rPr>
        <w:t>f the main works in aesthetics</w:t>
      </w:r>
      <w:r w:rsidR="004C603E">
        <w:rPr>
          <w:rFonts w:ascii="Times" w:hAnsi="Times"/>
          <w:sz w:val="24"/>
          <w:szCs w:val="24"/>
          <w:lang w:val="en-GB"/>
        </w:rPr>
        <w:t>. A reader will be provided online</w:t>
      </w:r>
      <w:r w:rsidR="00E60804">
        <w:rPr>
          <w:rFonts w:ascii="Times" w:hAnsi="Times"/>
          <w:sz w:val="24"/>
          <w:szCs w:val="24"/>
          <w:lang w:val="en-GB"/>
        </w:rPr>
        <w:t xml:space="preserve">. </w:t>
      </w:r>
    </w:p>
    <w:p w14:paraId="17EBFA9D" w14:textId="6F2A364A" w:rsidR="00E60804" w:rsidRDefault="00CB5EB7" w:rsidP="00E60804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 </w:t>
      </w:r>
    </w:p>
    <w:p w14:paraId="0384E914" w14:textId="4BE6A7D0" w:rsidR="00B26C7B" w:rsidRPr="00B40D46" w:rsidRDefault="00CB5EB7" w:rsidP="00CB5EB7">
      <w:pPr>
        <w:spacing w:after="0"/>
        <w:rPr>
          <w:rFonts w:ascii="Times" w:hAnsi="Times"/>
          <w:b/>
          <w:sz w:val="24"/>
          <w:szCs w:val="24"/>
          <w:lang w:val="en-GB"/>
        </w:rPr>
      </w:pPr>
      <w:r w:rsidRPr="00B40D46">
        <w:rPr>
          <w:rFonts w:ascii="Times" w:hAnsi="Times"/>
          <w:b/>
          <w:sz w:val="24"/>
          <w:szCs w:val="24"/>
          <w:lang w:val="en-GB"/>
        </w:rPr>
        <w:t>Time and Schedule</w:t>
      </w:r>
    </w:p>
    <w:p w14:paraId="7C35E22F" w14:textId="07591DE4" w:rsidR="00962818" w:rsidRPr="00927635" w:rsidRDefault="00B40D46" w:rsidP="00CB5EB7">
      <w:pPr>
        <w:spacing w:after="0"/>
        <w:rPr>
          <w:rFonts w:ascii="Times" w:hAnsi="Times"/>
          <w:sz w:val="24"/>
          <w:szCs w:val="24"/>
          <w:lang w:val="en-GB"/>
        </w:rPr>
      </w:pPr>
      <w:r w:rsidRPr="00927635">
        <w:rPr>
          <w:rFonts w:ascii="Times" w:hAnsi="Times"/>
          <w:sz w:val="24"/>
          <w:szCs w:val="24"/>
          <w:lang w:val="en-GB"/>
        </w:rPr>
        <w:t>Monday: 14.15-15</w:t>
      </w:r>
      <w:r w:rsidR="00CB5EB7" w:rsidRPr="00927635">
        <w:rPr>
          <w:rFonts w:ascii="Times" w:hAnsi="Times"/>
          <w:sz w:val="24"/>
          <w:szCs w:val="24"/>
          <w:lang w:val="en-GB"/>
        </w:rPr>
        <w:t>.</w:t>
      </w:r>
      <w:r w:rsidRPr="00927635">
        <w:rPr>
          <w:rFonts w:ascii="Times" w:hAnsi="Times"/>
          <w:sz w:val="24"/>
          <w:szCs w:val="24"/>
          <w:lang w:val="en-GB"/>
        </w:rPr>
        <w:t>45</w:t>
      </w:r>
      <w:r w:rsidR="00962818">
        <w:rPr>
          <w:rFonts w:ascii="Times" w:hAnsi="Times"/>
          <w:sz w:val="24"/>
          <w:szCs w:val="24"/>
          <w:lang w:val="en-GB"/>
        </w:rPr>
        <w:t>,</w:t>
      </w:r>
      <w:r w:rsidR="004C603E">
        <w:rPr>
          <w:rFonts w:ascii="Times" w:hAnsi="Times"/>
          <w:sz w:val="24"/>
          <w:szCs w:val="24"/>
          <w:lang w:val="en-GB"/>
        </w:rPr>
        <w:t xml:space="preserve"> Room 5</w:t>
      </w:r>
    </w:p>
    <w:p w14:paraId="1C6B1434" w14:textId="6A0FD39B" w:rsidR="00CB5EB7" w:rsidRPr="00927635" w:rsidRDefault="004C603E" w:rsidP="00CB5EB7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Thursday: 10.15-11.45</w:t>
      </w:r>
      <w:r w:rsidR="00962818">
        <w:rPr>
          <w:rFonts w:ascii="Times" w:hAnsi="Times"/>
          <w:sz w:val="24"/>
          <w:szCs w:val="24"/>
          <w:lang w:val="en-GB"/>
        </w:rPr>
        <w:t>,</w:t>
      </w:r>
      <w:r>
        <w:rPr>
          <w:rFonts w:ascii="Times" w:hAnsi="Times"/>
          <w:sz w:val="24"/>
          <w:szCs w:val="24"/>
          <w:lang w:val="en-GB"/>
        </w:rPr>
        <w:t xml:space="preserve"> Room 7</w:t>
      </w:r>
    </w:p>
    <w:p w14:paraId="124016D9" w14:textId="4D2C3455" w:rsidR="00927635" w:rsidRPr="00B40D46" w:rsidRDefault="007B3B93" w:rsidP="00CB5EB7">
      <w:pPr>
        <w:spacing w:after="0"/>
        <w:rPr>
          <w:rFonts w:ascii="Times" w:hAnsi="Times"/>
          <w:b/>
          <w:sz w:val="24"/>
          <w:szCs w:val="24"/>
          <w:lang w:val="en-GB"/>
        </w:rPr>
      </w:pPr>
      <w:r>
        <w:rPr>
          <w:rFonts w:ascii="Times" w:hAnsi="Times"/>
          <w:b/>
          <w:sz w:val="24"/>
          <w:szCs w:val="24"/>
          <w:lang w:val="en-GB"/>
        </w:rPr>
        <w:lastRenderedPageBreak/>
        <w:t>1/18</w:t>
      </w:r>
    </w:p>
    <w:p w14:paraId="4671D451" w14:textId="4F92C8BF" w:rsidR="00CB5EB7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Monday, the 12</w:t>
      </w:r>
      <w:r w:rsidRPr="007B3B9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of March 20</w:t>
      </w:r>
      <w:r w:rsidR="00CB5EB7" w:rsidRPr="00B40D46">
        <w:rPr>
          <w:rFonts w:ascii="Times New Roman" w:hAnsi="Times New Roman"/>
          <w:sz w:val="24"/>
          <w:szCs w:val="24"/>
          <w:lang w:val="en-GB"/>
        </w:rPr>
        <w:t>18:</w:t>
      </w:r>
    </w:p>
    <w:p w14:paraId="17EB016B" w14:textId="721502B2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Introduction to Philosophical aesthetics</w:t>
      </w:r>
      <w:r w:rsidR="00662329">
        <w:rPr>
          <w:rFonts w:ascii="Times New Roman" w:hAnsi="Times New Roman"/>
          <w:sz w:val="24"/>
          <w:szCs w:val="24"/>
          <w:lang w:val="en-GB"/>
        </w:rPr>
        <w:t>: Beauty, Art, Taste</w:t>
      </w:r>
    </w:p>
    <w:p w14:paraId="2DA21F1E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3F90930C" w14:textId="77777777" w:rsidR="00CB5EB7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2/18</w:t>
      </w:r>
    </w:p>
    <w:p w14:paraId="33E07EC4" w14:textId="0A87805A" w:rsidR="007B3B93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Thursday, the 15</w:t>
      </w:r>
      <w:r w:rsidRPr="007B3B9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of March 2018</w:t>
      </w:r>
    </w:p>
    <w:p w14:paraId="28660256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 xml:space="preserve">The question of beauty </w:t>
      </w:r>
    </w:p>
    <w:p w14:paraId="6C7461F3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Historical Background I: Greek Philosophy Plato</w:t>
      </w:r>
    </w:p>
    <w:p w14:paraId="47DE96C5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414AE832" w14:textId="77777777" w:rsidR="00CB5EB7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3/18</w:t>
      </w:r>
    </w:p>
    <w:p w14:paraId="0B53AB3B" w14:textId="6320A017" w:rsidR="007B3B93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Monday, the </w:t>
      </w:r>
      <w:r>
        <w:rPr>
          <w:rFonts w:ascii="Times New Roman" w:hAnsi="Times New Roman"/>
          <w:sz w:val="24"/>
          <w:szCs w:val="24"/>
          <w:lang w:val="en-GB"/>
        </w:rPr>
        <w:t>19</w:t>
      </w:r>
      <w:r w:rsidRPr="007B3B9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of March</w:t>
      </w:r>
      <w:r>
        <w:rPr>
          <w:rFonts w:ascii="Times New Roman" w:hAnsi="Times New Roman"/>
          <w:sz w:val="24"/>
          <w:szCs w:val="24"/>
          <w:lang w:val="en-GB"/>
        </w:rPr>
        <w:t xml:space="preserve"> 2018</w:t>
      </w:r>
    </w:p>
    <w:p w14:paraId="71BA9DD4" w14:textId="77777777" w:rsidR="00CB5EB7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Text discussion</w:t>
      </w:r>
    </w:p>
    <w:p w14:paraId="26CEC2C9" w14:textId="77777777" w:rsidR="007B3B93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5141EBE7" w14:textId="77777777" w:rsidR="00CB5EB7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4/18</w:t>
      </w:r>
    </w:p>
    <w:p w14:paraId="65135E7A" w14:textId="601BEC4E" w:rsidR="007B3B93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Thursday , the 22th of March 2018</w:t>
      </w:r>
    </w:p>
    <w:p w14:paraId="6903ED9C" w14:textId="63B7F7AD" w:rsidR="00CB5EB7" w:rsidRPr="00AB162C" w:rsidRDefault="00662329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questions of art</w:t>
      </w:r>
      <w:r w:rsidR="00CB5EB7" w:rsidRPr="00AB162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6BF5AB4" w14:textId="23A5873C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H</w:t>
      </w:r>
      <w:r w:rsidR="00662329">
        <w:rPr>
          <w:rFonts w:ascii="Times New Roman" w:hAnsi="Times New Roman"/>
          <w:sz w:val="24"/>
          <w:szCs w:val="24"/>
          <w:lang w:val="en-GB"/>
        </w:rPr>
        <w:t>istorical Background II: Greek Philosophy Plato</w:t>
      </w:r>
    </w:p>
    <w:p w14:paraId="06078DDA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6AD98B3B" w14:textId="77777777" w:rsidR="00CB5EB7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5/18</w:t>
      </w:r>
    </w:p>
    <w:p w14:paraId="2A455B02" w14:textId="1DA9A0A8" w:rsidR="007B3B93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Monday, the 26</w:t>
      </w:r>
      <w:r w:rsidRPr="007B3B9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of March 2018</w:t>
      </w:r>
    </w:p>
    <w:p w14:paraId="36BF48A0" w14:textId="67F4ABC8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Text discussion</w:t>
      </w:r>
    </w:p>
    <w:p w14:paraId="2A8AC531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6351F512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6/18</w:t>
      </w:r>
    </w:p>
    <w:p w14:paraId="0F851D95" w14:textId="373CC732" w:rsidR="007B3B93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Thursday, the 29</w:t>
      </w:r>
      <w:r w:rsidRPr="007B3B93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March 2018</w:t>
      </w:r>
    </w:p>
    <w:p w14:paraId="0733AEDF" w14:textId="083804F2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 xml:space="preserve">The question of Taste: </w:t>
      </w:r>
      <w:r w:rsidR="00AB162C">
        <w:rPr>
          <w:rFonts w:eastAsia="MS Mincho"/>
          <w:lang w:val="en-GB" w:eastAsia="ja-JP"/>
        </w:rPr>
        <w:t>David Hume Of the Standard of Taste</w:t>
      </w:r>
    </w:p>
    <w:p w14:paraId="28BBB382" w14:textId="77777777" w:rsidR="00AB162C" w:rsidRDefault="00AB162C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0F48047A" w14:textId="38277483" w:rsidR="007B3B93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Easter holiday</w:t>
      </w:r>
    </w:p>
    <w:p w14:paraId="58E083A7" w14:textId="77777777" w:rsidR="007B3B93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64C84CC5" w14:textId="77777777" w:rsidR="00CB5EB7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7/18</w:t>
      </w:r>
    </w:p>
    <w:p w14:paraId="31B2A94C" w14:textId="50791210" w:rsidR="007B3B93" w:rsidRPr="00AB162C" w:rsidRDefault="007B3B93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Monday, the 9</w:t>
      </w:r>
      <w:r w:rsidRPr="007B3B93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of April 2018</w:t>
      </w:r>
    </w:p>
    <w:p w14:paraId="7335FE66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</w:p>
    <w:p w14:paraId="796D9147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7B6B4527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8/18</w:t>
      </w:r>
    </w:p>
    <w:p w14:paraId="5D48ECD1" w14:textId="0266FDD3" w:rsidR="00CB5EB7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Thursday, the 12</w:t>
      </w:r>
      <w:r w:rsidRPr="007B3B93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April 2018</w:t>
      </w:r>
    </w:p>
    <w:p w14:paraId="51B1ED4F" w14:textId="7364A08B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I</w:t>
      </w:r>
      <w:r w:rsidR="00662329">
        <w:rPr>
          <w:rFonts w:eastAsia="MS Mincho"/>
          <w:lang w:val="en-GB" w:eastAsia="ja-JP"/>
        </w:rPr>
        <w:t>.</w:t>
      </w:r>
      <w:r w:rsidRPr="00AB162C">
        <w:rPr>
          <w:rFonts w:eastAsia="MS Mincho"/>
          <w:lang w:val="en-GB" w:eastAsia="ja-JP"/>
        </w:rPr>
        <w:t xml:space="preserve"> Kant</w:t>
      </w:r>
      <w:r w:rsidR="00AB162C">
        <w:rPr>
          <w:rFonts w:eastAsia="MS Mincho"/>
          <w:lang w:val="en-GB" w:eastAsia="ja-JP"/>
        </w:rPr>
        <w:t xml:space="preserve"> </w:t>
      </w:r>
      <w:r w:rsidRPr="00AB162C">
        <w:rPr>
          <w:rFonts w:eastAsia="MS Mincho"/>
          <w:lang w:val="en-GB" w:eastAsia="ja-JP"/>
        </w:rPr>
        <w:t>Critique of Judgment</w:t>
      </w:r>
    </w:p>
    <w:p w14:paraId="43E23960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4FB6DC75" w14:textId="66746725" w:rsidR="007B3B93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9/18</w:t>
      </w:r>
    </w:p>
    <w:p w14:paraId="44243D00" w14:textId="2641A578" w:rsidR="007B3B93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Monday, the 16</w:t>
      </w:r>
      <w:r w:rsidRPr="007B3B93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April 2018</w:t>
      </w:r>
    </w:p>
    <w:p w14:paraId="7235D5AC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</w:p>
    <w:p w14:paraId="58BFE5B9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16531170" w14:textId="77777777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10/18</w:t>
      </w:r>
    </w:p>
    <w:p w14:paraId="0BD0A306" w14:textId="274D8D34" w:rsidR="00CB5EB7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Thursday , the 19</w:t>
      </w:r>
      <w:r w:rsidRPr="007B3B93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April 2018</w:t>
      </w:r>
    </w:p>
    <w:p w14:paraId="5E0ACC88" w14:textId="0B65B8CE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I</w:t>
      </w:r>
      <w:r w:rsidR="00662329">
        <w:rPr>
          <w:rFonts w:eastAsia="MS Mincho"/>
          <w:lang w:val="en-GB" w:eastAsia="ja-JP"/>
        </w:rPr>
        <w:t>.</w:t>
      </w:r>
      <w:r w:rsidRPr="00AB162C">
        <w:rPr>
          <w:rFonts w:eastAsia="MS Mincho"/>
          <w:lang w:val="en-GB" w:eastAsia="ja-JP"/>
        </w:rPr>
        <w:t xml:space="preserve"> Kant</w:t>
      </w:r>
      <w:r w:rsidR="00AB162C">
        <w:rPr>
          <w:rFonts w:eastAsia="MS Mincho"/>
          <w:lang w:val="en-GB" w:eastAsia="ja-JP"/>
        </w:rPr>
        <w:t xml:space="preserve"> </w:t>
      </w:r>
      <w:r w:rsidRPr="00AB162C">
        <w:rPr>
          <w:rFonts w:eastAsia="MS Mincho"/>
          <w:lang w:val="en-GB" w:eastAsia="ja-JP"/>
        </w:rPr>
        <w:t>Critique of Judgment</w:t>
      </w:r>
    </w:p>
    <w:p w14:paraId="54DCDFD8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5F5575D0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11/18</w:t>
      </w:r>
    </w:p>
    <w:p w14:paraId="45D4CD0B" w14:textId="1AA5DDB2" w:rsidR="007B3B93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Monday, the 23th of April 2018</w:t>
      </w:r>
    </w:p>
    <w:p w14:paraId="6C95A8CB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</w:p>
    <w:p w14:paraId="3884420D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447953BB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12/18</w:t>
      </w:r>
      <w:bookmarkStart w:id="0" w:name="_GoBack"/>
      <w:bookmarkEnd w:id="0"/>
    </w:p>
    <w:p w14:paraId="6836B4AD" w14:textId="3FD6A14D" w:rsidR="007B3B93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Thursday, the 26</w:t>
      </w:r>
      <w:r w:rsidRPr="007B3B93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April 2018</w:t>
      </w:r>
    </w:p>
    <w:p w14:paraId="4AD5008D" w14:textId="7BABF500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G. W. F. Hegel</w:t>
      </w:r>
      <w:r w:rsidR="00AB162C">
        <w:rPr>
          <w:rFonts w:eastAsia="MS Mincho"/>
          <w:lang w:val="en-GB" w:eastAsia="ja-JP"/>
        </w:rPr>
        <w:t xml:space="preserve"> </w:t>
      </w:r>
      <w:r w:rsidRPr="00AB162C">
        <w:rPr>
          <w:rFonts w:eastAsia="MS Mincho"/>
          <w:lang w:val="en-GB" w:eastAsia="ja-JP"/>
        </w:rPr>
        <w:t>Philosophy of Fine Art (Introduction)</w:t>
      </w:r>
    </w:p>
    <w:p w14:paraId="44E6CBBB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68830A0C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13/18</w:t>
      </w:r>
    </w:p>
    <w:p w14:paraId="0973BFC9" w14:textId="5673EE77" w:rsidR="007B3B93" w:rsidRPr="00AB162C" w:rsidRDefault="007B3B93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Monday, the 30</w:t>
      </w:r>
      <w:r w:rsidRPr="007B3B93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</w:t>
      </w:r>
      <w:r w:rsidR="007679E0">
        <w:rPr>
          <w:rFonts w:eastAsia="MS Mincho"/>
          <w:lang w:val="en-GB" w:eastAsia="ja-JP"/>
        </w:rPr>
        <w:t>of April 2018</w:t>
      </w:r>
    </w:p>
    <w:p w14:paraId="06254C9F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</w:p>
    <w:p w14:paraId="6522AB0F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5FF93691" w14:textId="77777777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14/18</w:t>
      </w:r>
    </w:p>
    <w:p w14:paraId="76AF4B77" w14:textId="5D2657DB" w:rsidR="00CB5EB7" w:rsidRPr="00AB162C" w:rsidRDefault="007679E0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Thursday, the 3</w:t>
      </w:r>
      <w:r w:rsidRPr="007679E0">
        <w:rPr>
          <w:rFonts w:eastAsia="MS Mincho"/>
          <w:vertAlign w:val="superscript"/>
          <w:lang w:val="en-GB" w:eastAsia="ja-JP"/>
        </w:rPr>
        <w:t>rd</w:t>
      </w:r>
      <w:r>
        <w:rPr>
          <w:rFonts w:eastAsia="MS Mincho"/>
          <w:lang w:val="en-GB" w:eastAsia="ja-JP"/>
        </w:rPr>
        <w:t xml:space="preserve"> of May 2018</w:t>
      </w:r>
    </w:p>
    <w:p w14:paraId="3DEEF88F" w14:textId="1DEB46A9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F</w:t>
      </w:r>
      <w:r w:rsidR="00662329">
        <w:rPr>
          <w:rFonts w:eastAsia="MS Mincho"/>
          <w:lang w:val="en-GB" w:eastAsia="ja-JP"/>
        </w:rPr>
        <w:t>.</w:t>
      </w:r>
      <w:r w:rsidRPr="00AB162C">
        <w:rPr>
          <w:rFonts w:eastAsia="MS Mincho"/>
          <w:lang w:val="en-GB" w:eastAsia="ja-JP"/>
        </w:rPr>
        <w:t xml:space="preserve"> Nietzsche</w:t>
      </w:r>
      <w:r w:rsidR="00AB162C">
        <w:rPr>
          <w:rFonts w:eastAsia="MS Mincho"/>
          <w:lang w:val="en-GB" w:eastAsia="ja-JP"/>
        </w:rPr>
        <w:t xml:space="preserve"> </w:t>
      </w:r>
      <w:r w:rsidRPr="00AB162C">
        <w:rPr>
          <w:rFonts w:eastAsia="MS Mincho"/>
          <w:lang w:val="en-GB" w:eastAsia="ja-JP"/>
        </w:rPr>
        <w:t>The Birth of Tragedy</w:t>
      </w:r>
    </w:p>
    <w:p w14:paraId="7E094E63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13C2682F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15/18</w:t>
      </w:r>
    </w:p>
    <w:p w14:paraId="3536BBF7" w14:textId="0CBA2B93" w:rsidR="007679E0" w:rsidRPr="00AB162C" w:rsidRDefault="007679E0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Monday, the 7</w:t>
      </w:r>
      <w:r w:rsidRPr="007679E0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May 2018</w:t>
      </w:r>
    </w:p>
    <w:p w14:paraId="24238B92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</w:p>
    <w:p w14:paraId="02AE383C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70B00141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 xml:space="preserve">16/18 </w:t>
      </w:r>
    </w:p>
    <w:p w14:paraId="2B2D01F1" w14:textId="3AF47F03" w:rsidR="00CB5EB7" w:rsidRPr="00AB162C" w:rsidRDefault="007679E0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Thursday, the 10</w:t>
      </w:r>
      <w:r w:rsidRPr="007679E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of May 2018</w:t>
      </w:r>
    </w:p>
    <w:p w14:paraId="78B05789" w14:textId="04B27959" w:rsidR="00CB5EB7" w:rsidRPr="00AB162C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M</w:t>
      </w:r>
      <w:r w:rsidR="00662329">
        <w:rPr>
          <w:rFonts w:eastAsia="MS Mincho"/>
          <w:lang w:val="en-GB" w:eastAsia="ja-JP"/>
        </w:rPr>
        <w:t>.</w:t>
      </w:r>
      <w:r w:rsidRPr="00AB162C">
        <w:rPr>
          <w:rFonts w:eastAsia="MS Mincho"/>
          <w:lang w:val="en-GB" w:eastAsia="ja-JP"/>
        </w:rPr>
        <w:t xml:space="preserve"> Heidegger</w:t>
      </w:r>
      <w:r w:rsidR="00AB162C">
        <w:rPr>
          <w:rFonts w:eastAsia="MS Mincho"/>
          <w:lang w:val="en-GB" w:eastAsia="ja-JP"/>
        </w:rPr>
        <w:t xml:space="preserve"> </w:t>
      </w:r>
      <w:r w:rsidRPr="00AB162C">
        <w:rPr>
          <w:rFonts w:eastAsia="MS Mincho"/>
          <w:lang w:val="en-GB" w:eastAsia="ja-JP"/>
        </w:rPr>
        <w:t xml:space="preserve">The Origin of the Work of Art </w:t>
      </w:r>
    </w:p>
    <w:p w14:paraId="46113A67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201B0C92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17/18</w:t>
      </w:r>
    </w:p>
    <w:p w14:paraId="200D800E" w14:textId="65A62259" w:rsidR="007679E0" w:rsidRPr="00AB162C" w:rsidRDefault="007679E0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Monday, the 14</w:t>
      </w:r>
      <w:r w:rsidRPr="007679E0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May 2018</w:t>
      </w:r>
    </w:p>
    <w:p w14:paraId="48BE02CC" w14:textId="4C5B24BC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  <w:r w:rsidR="0066232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DFA66CC" w14:textId="77777777" w:rsidR="00AB162C" w:rsidRDefault="00AB162C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</w:p>
    <w:p w14:paraId="3C7E2A12" w14:textId="77777777" w:rsidR="00CB5EB7" w:rsidRDefault="00CB5EB7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 w:rsidRPr="00AB162C">
        <w:rPr>
          <w:rFonts w:eastAsia="MS Mincho"/>
          <w:lang w:val="en-GB" w:eastAsia="ja-JP"/>
        </w:rPr>
        <w:t>18/18</w:t>
      </w:r>
    </w:p>
    <w:p w14:paraId="4229B2E6" w14:textId="0A1767C4" w:rsidR="007679E0" w:rsidRPr="00AB162C" w:rsidRDefault="007679E0" w:rsidP="00AB162C">
      <w:pPr>
        <w:pStyle w:val="NormaleWeb"/>
        <w:shd w:val="clear" w:color="auto" w:fill="FFFFFF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Thursday, the 17</w:t>
      </w:r>
      <w:r w:rsidRPr="007679E0">
        <w:rPr>
          <w:rFonts w:eastAsia="MS Mincho"/>
          <w:vertAlign w:val="superscript"/>
          <w:lang w:val="en-GB" w:eastAsia="ja-JP"/>
        </w:rPr>
        <w:t>th</w:t>
      </w:r>
      <w:r>
        <w:rPr>
          <w:rFonts w:eastAsia="MS Mincho"/>
          <w:lang w:val="en-GB" w:eastAsia="ja-JP"/>
        </w:rPr>
        <w:t xml:space="preserve"> of May 2018</w:t>
      </w:r>
    </w:p>
    <w:p w14:paraId="4F20C5D6" w14:textId="2887C7D2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>Presentations/Text discussion</w:t>
      </w:r>
      <w:r w:rsidR="0066232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7527FA7" w14:textId="77777777" w:rsidR="00CB5EB7" w:rsidRPr="00AB162C" w:rsidRDefault="00CB5EB7" w:rsidP="00AB162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AB162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FBD0D14" w14:textId="699443C0" w:rsidR="005E7618" w:rsidRDefault="001443CF" w:rsidP="00FB0F15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- Final test</w:t>
      </w:r>
      <w:r w:rsidR="00B43887">
        <w:rPr>
          <w:rFonts w:ascii="Times" w:hAnsi="Times"/>
          <w:sz w:val="24"/>
          <w:szCs w:val="24"/>
          <w:lang w:val="en-GB"/>
        </w:rPr>
        <w:t>: date to be agreed</w:t>
      </w:r>
    </w:p>
    <w:p w14:paraId="382970ED" w14:textId="631C3EF3" w:rsidR="001443CF" w:rsidRPr="00E60804" w:rsidRDefault="00B43887" w:rsidP="00FB0F15">
      <w:pPr>
        <w:spacing w:after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- Oral exam: first call the </w:t>
      </w:r>
      <w:r w:rsidR="007679E0">
        <w:rPr>
          <w:rFonts w:ascii="Times" w:hAnsi="Times"/>
          <w:sz w:val="24"/>
          <w:szCs w:val="24"/>
          <w:lang w:val="en-GB"/>
        </w:rPr>
        <w:t>7</w:t>
      </w:r>
      <w:r w:rsidRPr="00B43887">
        <w:rPr>
          <w:rFonts w:ascii="Times" w:hAnsi="Times"/>
          <w:sz w:val="24"/>
          <w:szCs w:val="24"/>
          <w:vertAlign w:val="superscript"/>
          <w:lang w:val="en-GB"/>
        </w:rPr>
        <w:t>th</w:t>
      </w:r>
      <w:r>
        <w:rPr>
          <w:rFonts w:ascii="Times" w:hAnsi="Times"/>
          <w:sz w:val="24"/>
          <w:szCs w:val="24"/>
          <w:lang w:val="en-GB"/>
        </w:rPr>
        <w:t xml:space="preserve"> of</w:t>
      </w:r>
      <w:r w:rsidR="007679E0">
        <w:rPr>
          <w:rFonts w:ascii="Times" w:hAnsi="Times"/>
          <w:sz w:val="24"/>
          <w:szCs w:val="24"/>
          <w:lang w:val="en-GB"/>
        </w:rPr>
        <w:t xml:space="preserve"> June</w:t>
      </w:r>
      <w:r>
        <w:rPr>
          <w:rFonts w:ascii="Times" w:hAnsi="Times"/>
          <w:sz w:val="24"/>
          <w:szCs w:val="24"/>
          <w:lang w:val="en-GB"/>
        </w:rPr>
        <w:t>, at</w:t>
      </w:r>
      <w:r w:rsidR="007679E0">
        <w:rPr>
          <w:rFonts w:ascii="Times" w:hAnsi="Times"/>
          <w:sz w:val="24"/>
          <w:szCs w:val="24"/>
          <w:lang w:val="en-GB"/>
        </w:rPr>
        <w:t xml:space="preserve"> 9.00 a.m.; second </w:t>
      </w:r>
      <w:r>
        <w:rPr>
          <w:rFonts w:ascii="Times" w:hAnsi="Times"/>
          <w:sz w:val="24"/>
          <w:szCs w:val="24"/>
          <w:lang w:val="en-GB"/>
        </w:rPr>
        <w:t xml:space="preserve">call </w:t>
      </w:r>
      <w:r w:rsidR="007679E0">
        <w:rPr>
          <w:rFonts w:ascii="Times" w:hAnsi="Times"/>
          <w:sz w:val="24"/>
          <w:szCs w:val="24"/>
          <w:lang w:val="en-GB"/>
        </w:rPr>
        <w:t>the 28</w:t>
      </w:r>
      <w:r w:rsidR="007679E0" w:rsidRPr="007679E0">
        <w:rPr>
          <w:rFonts w:ascii="Times" w:hAnsi="Times"/>
          <w:sz w:val="24"/>
          <w:szCs w:val="24"/>
          <w:vertAlign w:val="superscript"/>
          <w:lang w:val="en-GB"/>
        </w:rPr>
        <w:t>th</w:t>
      </w:r>
      <w:r w:rsidR="007679E0">
        <w:rPr>
          <w:rFonts w:ascii="Times" w:hAnsi="Times"/>
          <w:sz w:val="24"/>
          <w:szCs w:val="24"/>
          <w:lang w:val="en-GB"/>
        </w:rPr>
        <w:t xml:space="preserve"> of June, at 9.00 a.m.</w:t>
      </w:r>
    </w:p>
    <w:sectPr w:rsidR="001443CF" w:rsidRPr="00E60804" w:rsidSect="00666C7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835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DF94" w14:textId="77777777" w:rsidR="00012F7C" w:rsidRDefault="00012F7C">
      <w:pPr>
        <w:spacing w:after="0"/>
      </w:pPr>
      <w:r>
        <w:separator/>
      </w:r>
    </w:p>
  </w:endnote>
  <w:endnote w:type="continuationSeparator" w:id="0">
    <w:p w14:paraId="3A2A9D81" w14:textId="77777777" w:rsidR="00012F7C" w:rsidRDefault="00012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27C4" w14:textId="77777777" w:rsidR="0026266A" w:rsidRDefault="0026266A">
    <w:pPr>
      <w:pStyle w:val="Pidipagina"/>
      <w:jc w:val="right"/>
      <w:rPr>
        <w:rFonts w:ascii="Arial" w:hAnsi="Arial"/>
        <w:i/>
        <w:sz w:val="18"/>
      </w:rPr>
    </w:pPr>
    <w:r>
      <w:rPr>
        <w:rFonts w:ascii="Arial" w:hAnsi="Arial"/>
        <w:i/>
        <w:noProof/>
        <w:sz w:val="18"/>
        <w:lang w:eastAsia="it-IT"/>
      </w:rPr>
      <w:drawing>
        <wp:anchor distT="0" distB="0" distL="114300" distR="114300" simplePos="0" relativeHeight="251659776" behindDoc="0" locked="0" layoutInCell="1" allowOverlap="1" wp14:anchorId="540D2FE7" wp14:editId="18F3A2E3">
          <wp:simplePos x="0" y="0"/>
          <wp:positionH relativeFrom="column">
            <wp:posOffset>-1496695</wp:posOffset>
          </wp:positionH>
          <wp:positionV relativeFrom="paragraph">
            <wp:posOffset>-482041</wp:posOffset>
          </wp:positionV>
          <wp:extent cx="7400293" cy="88455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̀ di pagina civiltà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293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5E5BC" w14:textId="77777777" w:rsidR="00012F7C" w:rsidRDefault="00012F7C">
      <w:pPr>
        <w:spacing w:after="0"/>
      </w:pPr>
      <w:r>
        <w:separator/>
      </w:r>
    </w:p>
  </w:footnote>
  <w:footnote w:type="continuationSeparator" w:id="0">
    <w:p w14:paraId="053768CA" w14:textId="77777777" w:rsidR="00012F7C" w:rsidRDefault="00012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10680" w14:textId="77777777" w:rsidR="0026266A" w:rsidRDefault="00012F7C">
    <w:pPr>
      <w:pStyle w:val="Intestazione"/>
    </w:pPr>
    <w:r>
      <w:rPr>
        <w:noProof/>
        <w:lang w:eastAsia="it-IT"/>
      </w:rPr>
      <w:pict w14:anchorId="57541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5.2pt;height:834.95pt;z-index:-251659776;mso-wrap-edited:f;mso-position-horizontal:center;mso-position-horizontal-relative:margin;mso-position-vertical:center;mso-position-vertical-relative:margin" wrapcoords="-25 0 -25 21561 21600 21561 21600 0 -25 0">
          <v:imagedata r:id="rId1" o:title="1pag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B66F" w14:textId="6C16855D" w:rsidR="0026266A" w:rsidRDefault="0026266A" w:rsidP="00666C71">
    <w:pPr>
      <w:pStyle w:val="Intestazione"/>
      <w:tabs>
        <w:tab w:val="clear" w:pos="8306"/>
      </w:tabs>
      <w:ind w:left="-567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044179D" wp14:editId="2CAB37C7">
          <wp:simplePos x="0" y="0"/>
          <wp:positionH relativeFrom="column">
            <wp:posOffset>-325755</wp:posOffset>
          </wp:positionH>
          <wp:positionV relativeFrom="paragraph">
            <wp:posOffset>-219075</wp:posOffset>
          </wp:positionV>
          <wp:extent cx="6739200" cy="1512000"/>
          <wp:effectExtent l="0" t="0" r="0" b="1206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civiltà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A2063">
      <w:t xml:space="preserve">International </w:t>
    </w:r>
    <w:proofErr w:type="spellStart"/>
    <w:r w:rsidR="004A2063">
      <w:t>Programme</w:t>
    </w:r>
    <w:proofErr w:type="spellEnd"/>
    <w:r w:rsidR="004A2063">
      <w:t xml:space="preserve"> in </w:t>
    </w:r>
    <w:proofErr w:type="spellStart"/>
    <w:r w:rsidR="004A2063">
      <w:t>Humanities</w:t>
    </w:r>
    <w:proofErr w:type="spellEnd"/>
    <w:r w:rsidR="004A2063">
      <w:t xml:space="preserve"> – 2017 - 18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8E77E" w14:textId="77777777" w:rsidR="0026266A" w:rsidRDefault="00012F7C">
    <w:pPr>
      <w:pStyle w:val="Intestazione"/>
    </w:pPr>
    <w:r>
      <w:rPr>
        <w:noProof/>
        <w:lang w:eastAsia="it-IT"/>
      </w:rPr>
      <w:pict w14:anchorId="55BC9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5.2pt;height:834.95pt;z-index:-251658752;mso-wrap-edited:f;mso-position-horizontal:center;mso-position-horizontal-relative:margin;mso-position-vertical:center;mso-position-vertical-relative:margin" wrapcoords="-25 0 -25 21561 21600 21561 21600 0 -25 0">
          <v:imagedata r:id="rId1" o:title="1pagi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6D8"/>
    <w:multiLevelType w:val="hybridMultilevel"/>
    <w:tmpl w:val="284E9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6C5C"/>
    <w:multiLevelType w:val="hybridMultilevel"/>
    <w:tmpl w:val="97DC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CA"/>
    <w:multiLevelType w:val="hybridMultilevel"/>
    <w:tmpl w:val="F256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F209E"/>
    <w:multiLevelType w:val="hybridMultilevel"/>
    <w:tmpl w:val="AFBE7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63AC6"/>
    <w:multiLevelType w:val="hybridMultilevel"/>
    <w:tmpl w:val="21D69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8"/>
    <w:rsid w:val="00012F7C"/>
    <w:rsid w:val="00044F75"/>
    <w:rsid w:val="00073855"/>
    <w:rsid w:val="00075880"/>
    <w:rsid w:val="000859C1"/>
    <w:rsid w:val="000D455C"/>
    <w:rsid w:val="00125A89"/>
    <w:rsid w:val="0012709A"/>
    <w:rsid w:val="001355A9"/>
    <w:rsid w:val="001443CF"/>
    <w:rsid w:val="001511EF"/>
    <w:rsid w:val="00181013"/>
    <w:rsid w:val="00194BA9"/>
    <w:rsid w:val="001D414A"/>
    <w:rsid w:val="00217BA1"/>
    <w:rsid w:val="00225212"/>
    <w:rsid w:val="00226E8D"/>
    <w:rsid w:val="002318CE"/>
    <w:rsid w:val="002358EE"/>
    <w:rsid w:val="0026266A"/>
    <w:rsid w:val="002A51BD"/>
    <w:rsid w:val="002A657C"/>
    <w:rsid w:val="002B4F4F"/>
    <w:rsid w:val="002E1E1E"/>
    <w:rsid w:val="002E71BC"/>
    <w:rsid w:val="0031703E"/>
    <w:rsid w:val="00322064"/>
    <w:rsid w:val="00344932"/>
    <w:rsid w:val="0034743D"/>
    <w:rsid w:val="00360CDC"/>
    <w:rsid w:val="00383013"/>
    <w:rsid w:val="003952BF"/>
    <w:rsid w:val="003A04F8"/>
    <w:rsid w:val="003B6A73"/>
    <w:rsid w:val="003C4ED8"/>
    <w:rsid w:val="003C7B8E"/>
    <w:rsid w:val="003D7F4B"/>
    <w:rsid w:val="003E4D4F"/>
    <w:rsid w:val="003E722F"/>
    <w:rsid w:val="003F1313"/>
    <w:rsid w:val="003F58E5"/>
    <w:rsid w:val="004001D9"/>
    <w:rsid w:val="00494EA9"/>
    <w:rsid w:val="004A2063"/>
    <w:rsid w:val="004C603E"/>
    <w:rsid w:val="004F1050"/>
    <w:rsid w:val="005965A8"/>
    <w:rsid w:val="005E7618"/>
    <w:rsid w:val="005F1158"/>
    <w:rsid w:val="006006BF"/>
    <w:rsid w:val="00614359"/>
    <w:rsid w:val="00616DF9"/>
    <w:rsid w:val="00620EB7"/>
    <w:rsid w:val="00662329"/>
    <w:rsid w:val="00666C71"/>
    <w:rsid w:val="0069153A"/>
    <w:rsid w:val="006B0421"/>
    <w:rsid w:val="006B57F6"/>
    <w:rsid w:val="006F3DF1"/>
    <w:rsid w:val="006F6D88"/>
    <w:rsid w:val="007660D3"/>
    <w:rsid w:val="007679E0"/>
    <w:rsid w:val="007775CF"/>
    <w:rsid w:val="007B3B93"/>
    <w:rsid w:val="007B7EF4"/>
    <w:rsid w:val="007D4518"/>
    <w:rsid w:val="007E1645"/>
    <w:rsid w:val="00857592"/>
    <w:rsid w:val="00875494"/>
    <w:rsid w:val="008C4E7D"/>
    <w:rsid w:val="008D5F39"/>
    <w:rsid w:val="00907114"/>
    <w:rsid w:val="00910EEE"/>
    <w:rsid w:val="009112B2"/>
    <w:rsid w:val="00913FA7"/>
    <w:rsid w:val="00917B1A"/>
    <w:rsid w:val="00925921"/>
    <w:rsid w:val="00927635"/>
    <w:rsid w:val="00962818"/>
    <w:rsid w:val="009772CB"/>
    <w:rsid w:val="00983723"/>
    <w:rsid w:val="009A5426"/>
    <w:rsid w:val="009B2EFF"/>
    <w:rsid w:val="009D10C0"/>
    <w:rsid w:val="00A3419A"/>
    <w:rsid w:val="00A43355"/>
    <w:rsid w:val="00A558B5"/>
    <w:rsid w:val="00A81432"/>
    <w:rsid w:val="00A97BFD"/>
    <w:rsid w:val="00AA1392"/>
    <w:rsid w:val="00AB0A5C"/>
    <w:rsid w:val="00AB162C"/>
    <w:rsid w:val="00AB6803"/>
    <w:rsid w:val="00B06569"/>
    <w:rsid w:val="00B26C7B"/>
    <w:rsid w:val="00B33A1B"/>
    <w:rsid w:val="00B40D46"/>
    <w:rsid w:val="00B43887"/>
    <w:rsid w:val="00C13D82"/>
    <w:rsid w:val="00C42ADE"/>
    <w:rsid w:val="00C578F2"/>
    <w:rsid w:val="00C60705"/>
    <w:rsid w:val="00C641AC"/>
    <w:rsid w:val="00C65493"/>
    <w:rsid w:val="00C808A6"/>
    <w:rsid w:val="00CB44C7"/>
    <w:rsid w:val="00CB5EB7"/>
    <w:rsid w:val="00CD60F3"/>
    <w:rsid w:val="00D06E76"/>
    <w:rsid w:val="00D5135D"/>
    <w:rsid w:val="00D73041"/>
    <w:rsid w:val="00D75DA2"/>
    <w:rsid w:val="00D8053F"/>
    <w:rsid w:val="00DB1569"/>
    <w:rsid w:val="00DF60A6"/>
    <w:rsid w:val="00E17208"/>
    <w:rsid w:val="00E60804"/>
    <w:rsid w:val="00EB07D9"/>
    <w:rsid w:val="00F45326"/>
    <w:rsid w:val="00F60EDA"/>
    <w:rsid w:val="00F711B6"/>
    <w:rsid w:val="00FB0F15"/>
    <w:rsid w:val="00FE6B7E"/>
    <w:rsid w:val="00FF0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33396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E86"/>
    <w:pPr>
      <w:spacing w:after="200"/>
    </w:pPr>
    <w:rPr>
      <w:rFonts w:ascii="Garamond" w:hAnsi="Garamond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Intestazione">
    <w:name w:val="header"/>
    <w:basedOn w:val="Normale"/>
    <w:link w:val="IntestazioneCarattere"/>
    <w:rsid w:val="00AB680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B6803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1"/>
    <w:rsid w:val="00AB6803"/>
  </w:style>
  <w:style w:type="paragraph" w:customStyle="1" w:styleId="guidetitolo">
    <w:name w:val="guidetitolo"/>
    <w:basedOn w:val="Normale"/>
    <w:rsid w:val="00417E86"/>
    <w:pPr>
      <w:jc w:val="center"/>
    </w:pPr>
    <w:rPr>
      <w:b/>
      <w:caps/>
      <w:sz w:val="22"/>
    </w:rPr>
  </w:style>
  <w:style w:type="paragraph" w:customStyle="1" w:styleId="guidetesto">
    <w:name w:val="guidetesto"/>
    <w:basedOn w:val="guidetitolo"/>
    <w:rsid w:val="00417E86"/>
    <w:pPr>
      <w:jc w:val="both"/>
    </w:pPr>
    <w:rPr>
      <w:b w:val="0"/>
      <w:sz w:val="18"/>
    </w:rPr>
  </w:style>
  <w:style w:type="paragraph" w:customStyle="1" w:styleId="guidesottotitoli">
    <w:name w:val="guidesottotitoli"/>
    <w:basedOn w:val="guidetesto"/>
    <w:rsid w:val="00417E86"/>
    <w:rPr>
      <w:b/>
      <w:sz w:val="20"/>
    </w:rPr>
  </w:style>
  <w:style w:type="paragraph" w:customStyle="1" w:styleId="guideparagrafi">
    <w:name w:val="guideparagrafi"/>
    <w:basedOn w:val="guidetesto"/>
    <w:rsid w:val="00417E86"/>
    <w:rPr>
      <w:b/>
      <w:caps w:val="0"/>
      <w:sz w:val="20"/>
    </w:rPr>
  </w:style>
  <w:style w:type="character" w:customStyle="1" w:styleId="IntestazioneCarattere">
    <w:name w:val="Intestazione Carattere"/>
    <w:link w:val="Intestazione"/>
    <w:rsid w:val="003F1313"/>
    <w:rPr>
      <w:rFonts w:ascii="Garamond" w:hAnsi="Garamond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E1720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E1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2E1E1E"/>
    <w:pPr>
      <w:spacing w:after="0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1E1E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45"/>
    <w:rPr>
      <w:rFonts w:ascii="Lucida Grande" w:hAnsi="Lucida Grande" w:cs="Lucida Grande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4A206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E60804"/>
    <w:rPr>
      <w:i/>
      <w:iCs/>
    </w:rPr>
  </w:style>
  <w:style w:type="paragraph" w:styleId="NormaleWeb">
    <w:name w:val="Normal (Web)"/>
    <w:basedOn w:val="Normale"/>
    <w:uiPriority w:val="99"/>
    <w:unhideWhenUsed/>
    <w:rsid w:val="00226E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E86"/>
    <w:pPr>
      <w:spacing w:after="200"/>
    </w:pPr>
    <w:rPr>
      <w:rFonts w:ascii="Garamond" w:hAnsi="Garamond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Intestazione">
    <w:name w:val="header"/>
    <w:basedOn w:val="Normale"/>
    <w:link w:val="IntestazioneCarattere"/>
    <w:rsid w:val="00AB680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B6803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1"/>
    <w:rsid w:val="00AB6803"/>
  </w:style>
  <w:style w:type="paragraph" w:customStyle="1" w:styleId="guidetitolo">
    <w:name w:val="guidetitolo"/>
    <w:basedOn w:val="Normale"/>
    <w:rsid w:val="00417E86"/>
    <w:pPr>
      <w:jc w:val="center"/>
    </w:pPr>
    <w:rPr>
      <w:b/>
      <w:caps/>
      <w:sz w:val="22"/>
    </w:rPr>
  </w:style>
  <w:style w:type="paragraph" w:customStyle="1" w:styleId="guidetesto">
    <w:name w:val="guidetesto"/>
    <w:basedOn w:val="guidetitolo"/>
    <w:rsid w:val="00417E86"/>
    <w:pPr>
      <w:jc w:val="both"/>
    </w:pPr>
    <w:rPr>
      <w:b w:val="0"/>
      <w:sz w:val="18"/>
    </w:rPr>
  </w:style>
  <w:style w:type="paragraph" w:customStyle="1" w:styleId="guidesottotitoli">
    <w:name w:val="guidesottotitoli"/>
    <w:basedOn w:val="guidetesto"/>
    <w:rsid w:val="00417E86"/>
    <w:rPr>
      <w:b/>
      <w:sz w:val="20"/>
    </w:rPr>
  </w:style>
  <w:style w:type="paragraph" w:customStyle="1" w:styleId="guideparagrafi">
    <w:name w:val="guideparagrafi"/>
    <w:basedOn w:val="guidetesto"/>
    <w:rsid w:val="00417E86"/>
    <w:rPr>
      <w:b/>
      <w:caps w:val="0"/>
      <w:sz w:val="20"/>
    </w:rPr>
  </w:style>
  <w:style w:type="character" w:customStyle="1" w:styleId="IntestazioneCarattere">
    <w:name w:val="Intestazione Carattere"/>
    <w:link w:val="Intestazione"/>
    <w:rsid w:val="003F1313"/>
    <w:rPr>
      <w:rFonts w:ascii="Garamond" w:hAnsi="Garamond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E1720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E1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2E1E1E"/>
    <w:pPr>
      <w:spacing w:after="0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1E1E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45"/>
    <w:rPr>
      <w:rFonts w:ascii="Lucida Grande" w:hAnsi="Lucida Grande" w:cs="Lucida Grande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4A206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E60804"/>
    <w:rPr>
      <w:i/>
      <w:iCs/>
    </w:rPr>
  </w:style>
  <w:style w:type="paragraph" w:styleId="NormaleWeb">
    <w:name w:val="Normal (Web)"/>
    <w:basedOn w:val="Normale"/>
    <w:uiPriority w:val="99"/>
    <w:unhideWhenUsed/>
    <w:rsid w:val="00226E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i@iol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%20(D)\Civilt&#224;%20e%20Forme%20del%20Sapere\Carta%20intestata%20DCFS\carta%20civilta&#9568;&#199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civilta╠Ç.dotx</Template>
  <TotalTime>4644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Comunicazione</Company>
  <LinksUpToDate>false</LinksUpToDate>
  <CharactersWithSpaces>3660</CharactersWithSpaces>
  <SharedDoc>false</SharedDoc>
  <HLinks>
    <vt:vector size="18" baseType="variant">
      <vt:variant>
        <vt:i4>7929944</vt:i4>
      </vt:variant>
      <vt:variant>
        <vt:i4>-1</vt:i4>
      </vt:variant>
      <vt:variant>
        <vt:i4>2050</vt:i4>
      </vt:variant>
      <vt:variant>
        <vt:i4>1</vt:i4>
      </vt:variant>
      <vt:variant>
        <vt:lpwstr>1pagina</vt:lpwstr>
      </vt:variant>
      <vt:variant>
        <vt:lpwstr/>
      </vt:variant>
      <vt:variant>
        <vt:i4>7929944</vt:i4>
      </vt:variant>
      <vt:variant>
        <vt:i4>-1</vt:i4>
      </vt:variant>
      <vt:variant>
        <vt:i4>2051</vt:i4>
      </vt:variant>
      <vt:variant>
        <vt:i4>1</vt:i4>
      </vt:variant>
      <vt:variant>
        <vt:lpwstr>1pagina</vt:lpwstr>
      </vt:variant>
      <vt:variant>
        <vt:lpwstr/>
      </vt:variant>
      <vt:variant>
        <vt:i4>57671794</vt:i4>
      </vt:variant>
      <vt:variant>
        <vt:i4>-1</vt:i4>
      </vt:variant>
      <vt:variant>
        <vt:i4>2057</vt:i4>
      </vt:variant>
      <vt:variant>
        <vt:i4>1</vt:i4>
      </vt:variant>
      <vt:variant>
        <vt:lpwstr>carta intestata direttore Civiltà-01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Anna Maria</cp:lastModifiedBy>
  <cp:revision>18</cp:revision>
  <cp:lastPrinted>2015-12-22T10:14:00Z</cp:lastPrinted>
  <dcterms:created xsi:type="dcterms:W3CDTF">2018-02-17T09:51:00Z</dcterms:created>
  <dcterms:modified xsi:type="dcterms:W3CDTF">2018-03-09T21:19:00Z</dcterms:modified>
</cp:coreProperties>
</file>